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CF9EB" w14:textId="77777777" w:rsidR="00B572AF" w:rsidRPr="00FB027A" w:rsidRDefault="00B572AF" w:rsidP="00B572AF">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FB027A">
        <w:rPr>
          <w:rFonts w:ascii="Times New Roman" w:eastAsia="Times New Roman" w:hAnsi="Times New Roman" w:cs="Times New Roman"/>
          <w:sz w:val="28"/>
          <w:szCs w:val="28"/>
          <w:lang w:eastAsia="zh-CN"/>
        </w:rPr>
        <w:t>Федеральное государственное образовательное бюджетное учреждение высшего образования</w:t>
      </w:r>
    </w:p>
    <w:p w14:paraId="5160CC0E" w14:textId="77777777" w:rsidR="00B572AF" w:rsidRPr="00FB027A" w:rsidRDefault="00B572AF" w:rsidP="00B572AF">
      <w:pPr>
        <w:widowControl w:val="0"/>
        <w:suppressAutoHyphens/>
        <w:autoSpaceDE w:val="0"/>
        <w:spacing w:after="0" w:line="240" w:lineRule="auto"/>
        <w:ind w:firstLine="340"/>
        <w:jc w:val="center"/>
        <w:rPr>
          <w:rFonts w:ascii="Times New Roman" w:eastAsia="Times New Roman" w:hAnsi="Times New Roman" w:cs="Times New Roman"/>
          <w:b/>
          <w:caps/>
          <w:sz w:val="28"/>
          <w:szCs w:val="28"/>
          <w:lang w:eastAsia="zh-CN"/>
        </w:rPr>
      </w:pPr>
      <w:r w:rsidRPr="00FB027A">
        <w:rPr>
          <w:rFonts w:ascii="Times New Roman" w:eastAsia="Times New Roman" w:hAnsi="Times New Roman" w:cs="Times New Roman"/>
          <w:b/>
          <w:caps/>
          <w:sz w:val="28"/>
          <w:szCs w:val="28"/>
          <w:lang w:eastAsia="zh-CN"/>
        </w:rPr>
        <w:t>«ФинансовЫЙ УНИВЕРСИТЕТ при Правительстве</w:t>
      </w:r>
    </w:p>
    <w:p w14:paraId="098107E3" w14:textId="77777777" w:rsidR="00B572AF" w:rsidRPr="00FB027A" w:rsidRDefault="00B572AF" w:rsidP="00B572AF">
      <w:pPr>
        <w:widowControl w:val="0"/>
        <w:suppressAutoHyphens/>
        <w:autoSpaceDE w:val="0"/>
        <w:spacing w:after="0" w:line="240" w:lineRule="auto"/>
        <w:ind w:firstLine="340"/>
        <w:jc w:val="center"/>
        <w:rPr>
          <w:rFonts w:ascii="Times New Roman" w:eastAsia="Times New Roman" w:hAnsi="Times New Roman" w:cs="Times New Roman"/>
          <w:b/>
          <w:caps/>
          <w:sz w:val="28"/>
          <w:szCs w:val="28"/>
          <w:lang w:eastAsia="zh-CN"/>
        </w:rPr>
      </w:pPr>
      <w:r w:rsidRPr="00FB027A">
        <w:rPr>
          <w:rFonts w:ascii="Times New Roman" w:eastAsia="Times New Roman" w:hAnsi="Times New Roman" w:cs="Times New Roman"/>
          <w:b/>
          <w:caps/>
          <w:sz w:val="28"/>
          <w:szCs w:val="28"/>
          <w:lang w:eastAsia="zh-CN"/>
        </w:rPr>
        <w:t>Российской Федерации»</w:t>
      </w:r>
    </w:p>
    <w:p w14:paraId="5A265C3B" w14:textId="77777777" w:rsidR="00B572AF" w:rsidRPr="00FB027A" w:rsidRDefault="00B572AF" w:rsidP="00B572AF">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FB027A">
        <w:rPr>
          <w:rFonts w:ascii="Times New Roman" w:eastAsia="Times New Roman" w:hAnsi="Times New Roman" w:cs="Times New Roman"/>
          <w:b/>
          <w:sz w:val="28"/>
          <w:szCs w:val="28"/>
          <w:lang w:eastAsia="zh-CN"/>
        </w:rPr>
        <w:t>(Финансовый университет)</w:t>
      </w:r>
    </w:p>
    <w:p w14:paraId="0CAD3B2C" w14:textId="77777777" w:rsidR="00B572AF" w:rsidRPr="00FB027A" w:rsidRDefault="00B572AF" w:rsidP="00B572AF">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6CC3C480" w14:textId="77777777" w:rsidR="00B572AF" w:rsidRPr="00FB027A" w:rsidRDefault="00B572AF" w:rsidP="00B572AF">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2D564136" w14:textId="77777777" w:rsidR="00B572AF" w:rsidRPr="00FB027A" w:rsidRDefault="00B572AF" w:rsidP="00D262EC">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FB027A">
        <w:rPr>
          <w:rFonts w:ascii="Times New Roman" w:eastAsia="Times New Roman" w:hAnsi="Times New Roman" w:cs="Times New Roman"/>
          <w:b/>
          <w:sz w:val="28"/>
          <w:szCs w:val="28"/>
          <w:lang w:eastAsia="zh-CN"/>
        </w:rPr>
        <w:t>Департамент социологии</w:t>
      </w:r>
    </w:p>
    <w:p w14:paraId="61107EDF" w14:textId="41366B03" w:rsidR="00B572AF" w:rsidRPr="00FB027A" w:rsidRDefault="00B572AF" w:rsidP="00D262EC">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FB027A">
        <w:rPr>
          <w:rFonts w:ascii="Times New Roman" w:eastAsia="Times New Roman" w:hAnsi="Times New Roman" w:cs="Times New Roman"/>
          <w:b/>
          <w:sz w:val="28"/>
          <w:szCs w:val="28"/>
          <w:lang w:eastAsia="zh-CN"/>
        </w:rPr>
        <w:t>Факультета социальных наук и массовых коммуникаций</w:t>
      </w:r>
    </w:p>
    <w:p w14:paraId="5FB4348B" w14:textId="5AD5F23D"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p>
    <w:p w14:paraId="2FE71484" w14:textId="5D6C3B41" w:rsidR="00D262EC" w:rsidRPr="00FB027A" w:rsidRDefault="00D262EC" w:rsidP="00D262EC">
      <w:pPr>
        <w:widowControl w:val="0"/>
        <w:tabs>
          <w:tab w:val="center" w:pos="2064"/>
          <w:tab w:val="center" w:pos="7754"/>
        </w:tabs>
        <w:autoSpaceDE w:val="0"/>
        <w:autoSpaceDN w:val="0"/>
        <w:spacing w:after="0" w:line="240" w:lineRule="auto"/>
        <w:jc w:val="center"/>
        <w:rPr>
          <w:rFonts w:ascii="Times New Roman" w:eastAsia="Calibri" w:hAnsi="Times New Roman" w:cs="Times New Roman"/>
          <w:sz w:val="28"/>
          <w:szCs w:val="28"/>
          <w:lang w:bidi="ru-RU"/>
        </w:rPr>
      </w:pPr>
      <w:r w:rsidRPr="00FB027A">
        <w:rPr>
          <w:rFonts w:ascii="Times New Roman" w:eastAsia="Calibri" w:hAnsi="Times New Roman" w:cs="Times New Roman"/>
          <w:sz w:val="28"/>
          <w:szCs w:val="28"/>
          <w:lang w:bidi="ru-RU"/>
        </w:rPr>
        <w:t xml:space="preserve">                                      УТВЕРЖДАЮ</w:t>
      </w:r>
    </w:p>
    <w:p w14:paraId="4F0AD468" w14:textId="77777777" w:rsidR="00D262EC" w:rsidRPr="00FB027A" w:rsidRDefault="00D262EC" w:rsidP="00D262EC">
      <w:pPr>
        <w:widowControl w:val="0"/>
        <w:tabs>
          <w:tab w:val="center" w:pos="2064"/>
          <w:tab w:val="center" w:pos="7754"/>
        </w:tabs>
        <w:autoSpaceDE w:val="0"/>
        <w:autoSpaceDN w:val="0"/>
        <w:spacing w:after="0" w:line="240" w:lineRule="auto"/>
        <w:jc w:val="right"/>
        <w:rPr>
          <w:rFonts w:ascii="Times New Roman" w:eastAsia="Calibri" w:hAnsi="Times New Roman" w:cs="Times New Roman"/>
          <w:sz w:val="28"/>
          <w:szCs w:val="28"/>
          <w:lang w:bidi="ru-RU"/>
        </w:rPr>
      </w:pPr>
    </w:p>
    <w:p w14:paraId="6D838C6B" w14:textId="6FC10E88" w:rsidR="00D262EC" w:rsidRPr="00FB027A" w:rsidRDefault="00D262EC" w:rsidP="00D262EC">
      <w:pPr>
        <w:widowControl w:val="0"/>
        <w:tabs>
          <w:tab w:val="center" w:pos="2064"/>
          <w:tab w:val="center" w:pos="7754"/>
        </w:tabs>
        <w:autoSpaceDE w:val="0"/>
        <w:autoSpaceDN w:val="0"/>
        <w:spacing w:after="0" w:line="240" w:lineRule="auto"/>
        <w:jc w:val="center"/>
        <w:rPr>
          <w:rFonts w:ascii="Times New Roman" w:eastAsia="Calibri" w:hAnsi="Times New Roman" w:cs="Times New Roman"/>
          <w:sz w:val="28"/>
          <w:szCs w:val="28"/>
          <w:lang w:bidi="ru-RU"/>
        </w:rPr>
      </w:pPr>
      <w:r w:rsidRPr="00FB027A">
        <w:rPr>
          <w:rFonts w:ascii="Times New Roman" w:eastAsia="Calibri" w:hAnsi="Times New Roman" w:cs="Times New Roman"/>
          <w:sz w:val="28"/>
          <w:szCs w:val="28"/>
          <w:lang w:bidi="ru-RU"/>
        </w:rPr>
        <w:t xml:space="preserve">                                 Проректор</w:t>
      </w:r>
    </w:p>
    <w:p w14:paraId="6AAEE1A0" w14:textId="77777777" w:rsidR="00D262EC" w:rsidRPr="00FB027A" w:rsidRDefault="00D262EC" w:rsidP="00D262EC">
      <w:pPr>
        <w:widowControl w:val="0"/>
        <w:tabs>
          <w:tab w:val="center" w:pos="2064"/>
          <w:tab w:val="center" w:pos="7754"/>
        </w:tabs>
        <w:autoSpaceDE w:val="0"/>
        <w:autoSpaceDN w:val="0"/>
        <w:spacing w:after="0" w:line="240" w:lineRule="auto"/>
        <w:jc w:val="right"/>
        <w:rPr>
          <w:rFonts w:ascii="Times New Roman" w:eastAsia="Calibri" w:hAnsi="Times New Roman" w:cs="Times New Roman"/>
          <w:sz w:val="28"/>
          <w:szCs w:val="28"/>
          <w:lang w:bidi="ru-RU"/>
        </w:rPr>
      </w:pPr>
      <w:r w:rsidRPr="00FB027A">
        <w:rPr>
          <w:rFonts w:ascii="Times New Roman" w:eastAsia="Calibri" w:hAnsi="Times New Roman" w:cs="Times New Roman"/>
          <w:sz w:val="28"/>
          <w:szCs w:val="28"/>
          <w:lang w:bidi="ru-RU"/>
        </w:rPr>
        <w:t>по учебной и методической работе</w:t>
      </w:r>
    </w:p>
    <w:p w14:paraId="5212A199" w14:textId="027A24AA" w:rsidR="00D262EC" w:rsidRPr="00FB027A" w:rsidRDefault="00D262EC" w:rsidP="00D262EC">
      <w:pPr>
        <w:widowControl w:val="0"/>
        <w:tabs>
          <w:tab w:val="center" w:pos="2064"/>
          <w:tab w:val="center" w:pos="7754"/>
        </w:tabs>
        <w:autoSpaceDE w:val="0"/>
        <w:autoSpaceDN w:val="0"/>
        <w:spacing w:after="0" w:line="240" w:lineRule="auto"/>
        <w:jc w:val="right"/>
        <w:rPr>
          <w:rFonts w:ascii="Times New Roman" w:eastAsia="Calibri" w:hAnsi="Times New Roman" w:cs="Times New Roman"/>
          <w:sz w:val="28"/>
          <w:szCs w:val="28"/>
          <w:lang w:bidi="ru-RU"/>
        </w:rPr>
      </w:pPr>
      <w:r w:rsidRPr="00FB027A">
        <w:rPr>
          <w:rFonts w:ascii="Times New Roman" w:eastAsia="Calibri" w:hAnsi="Times New Roman" w:cs="Times New Roman"/>
          <w:sz w:val="28"/>
          <w:szCs w:val="28"/>
          <w:lang w:bidi="ru-RU"/>
        </w:rPr>
        <w:t>________________Е.А. Каменева</w:t>
      </w:r>
    </w:p>
    <w:p w14:paraId="22DD4B5A" w14:textId="77777777" w:rsidR="00935618" w:rsidRPr="00FB027A" w:rsidRDefault="00935618" w:rsidP="00D262EC">
      <w:pPr>
        <w:widowControl w:val="0"/>
        <w:tabs>
          <w:tab w:val="center" w:pos="2064"/>
          <w:tab w:val="center" w:pos="7754"/>
        </w:tabs>
        <w:autoSpaceDE w:val="0"/>
        <w:autoSpaceDN w:val="0"/>
        <w:spacing w:after="0" w:line="240" w:lineRule="auto"/>
        <w:jc w:val="right"/>
        <w:rPr>
          <w:rFonts w:ascii="Times New Roman" w:eastAsia="Calibri" w:hAnsi="Times New Roman" w:cs="Times New Roman"/>
          <w:sz w:val="28"/>
          <w:szCs w:val="28"/>
          <w:lang w:bidi="ru-RU"/>
        </w:rPr>
      </w:pPr>
    </w:p>
    <w:p w14:paraId="17C78D8A" w14:textId="49F80710" w:rsidR="00D262EC" w:rsidRPr="00FB027A" w:rsidRDefault="00D262EC" w:rsidP="00D262EC">
      <w:pPr>
        <w:widowControl w:val="0"/>
        <w:tabs>
          <w:tab w:val="center" w:pos="2064"/>
          <w:tab w:val="center" w:pos="7754"/>
        </w:tabs>
        <w:autoSpaceDE w:val="0"/>
        <w:autoSpaceDN w:val="0"/>
        <w:spacing w:after="0" w:line="240" w:lineRule="auto"/>
        <w:jc w:val="center"/>
        <w:rPr>
          <w:rFonts w:ascii="Times New Roman" w:eastAsia="Calibri" w:hAnsi="Times New Roman" w:cs="Times New Roman"/>
          <w:sz w:val="28"/>
          <w:szCs w:val="28"/>
          <w:lang w:bidi="ru-RU"/>
        </w:rPr>
      </w:pPr>
      <w:r w:rsidRPr="00FB027A">
        <w:rPr>
          <w:rFonts w:ascii="Times New Roman" w:eastAsia="Calibri" w:hAnsi="Times New Roman" w:cs="Times New Roman"/>
          <w:sz w:val="28"/>
          <w:szCs w:val="28"/>
          <w:lang w:bidi="ru-RU"/>
        </w:rPr>
        <w:t xml:space="preserve">                                                                  «__</w:t>
      </w:r>
      <w:r w:rsidR="00FB027A" w:rsidRPr="00FB027A">
        <w:rPr>
          <w:rFonts w:ascii="Times New Roman" w:eastAsia="Calibri" w:hAnsi="Times New Roman" w:cs="Times New Roman"/>
          <w:sz w:val="28"/>
          <w:szCs w:val="28"/>
          <w:lang w:bidi="ru-RU"/>
        </w:rPr>
        <w:t>01</w:t>
      </w:r>
      <w:r w:rsidRPr="00FB027A">
        <w:rPr>
          <w:rFonts w:ascii="Times New Roman" w:eastAsia="Calibri" w:hAnsi="Times New Roman" w:cs="Times New Roman"/>
          <w:sz w:val="28"/>
          <w:szCs w:val="28"/>
          <w:lang w:bidi="ru-RU"/>
        </w:rPr>
        <w:t>_»___</w:t>
      </w:r>
      <w:r w:rsidR="00FB027A" w:rsidRPr="00FB027A">
        <w:rPr>
          <w:rFonts w:ascii="Times New Roman" w:eastAsia="Calibri" w:hAnsi="Times New Roman" w:cs="Times New Roman"/>
          <w:sz w:val="28"/>
          <w:szCs w:val="28"/>
          <w:lang w:bidi="ru-RU"/>
        </w:rPr>
        <w:t>декабря____</w:t>
      </w:r>
      <w:r w:rsidRPr="00FB027A">
        <w:rPr>
          <w:rFonts w:ascii="Times New Roman" w:eastAsia="Calibri" w:hAnsi="Times New Roman" w:cs="Times New Roman"/>
          <w:sz w:val="28"/>
          <w:szCs w:val="28"/>
          <w:lang w:bidi="ru-RU"/>
        </w:rPr>
        <w:t>2022 г.</w:t>
      </w:r>
    </w:p>
    <w:p w14:paraId="5CBAF8A2" w14:textId="4D10AC88"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p>
    <w:p w14:paraId="13B7BFF1"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bookmarkStart w:id="0" w:name="_GoBack"/>
      <w:bookmarkEnd w:id="0"/>
    </w:p>
    <w:p w14:paraId="39EE5F36"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FB027A">
        <w:rPr>
          <w:rFonts w:ascii="Times New Roman" w:eastAsia="Times New Roman" w:hAnsi="Times New Roman" w:cs="Times New Roman"/>
          <w:b/>
          <w:sz w:val="28"/>
          <w:szCs w:val="28"/>
          <w:lang w:eastAsia="zh-CN"/>
        </w:rPr>
        <w:t>Юшкова Светлана Александровна</w:t>
      </w:r>
    </w:p>
    <w:p w14:paraId="08C768EC"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6510D217"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b/>
          <w:sz w:val="36"/>
          <w:szCs w:val="36"/>
          <w:lang w:eastAsia="zh-CN"/>
        </w:rPr>
      </w:pPr>
      <w:r w:rsidRPr="00FB027A">
        <w:rPr>
          <w:rFonts w:ascii="Times New Roman" w:eastAsia="Times New Roman" w:hAnsi="Times New Roman" w:cs="Times New Roman"/>
          <w:b/>
          <w:sz w:val="36"/>
          <w:szCs w:val="36"/>
          <w:lang w:eastAsia="zh-CN"/>
        </w:rPr>
        <w:t>Современные социологические теории</w:t>
      </w:r>
    </w:p>
    <w:p w14:paraId="5158AA93"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bCs/>
          <w:sz w:val="32"/>
          <w:szCs w:val="32"/>
          <w:lang w:val="x-none" w:eastAsia="zh-CN"/>
        </w:rPr>
      </w:pPr>
    </w:p>
    <w:p w14:paraId="5194AAA9"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FB027A">
        <w:rPr>
          <w:rFonts w:ascii="Times New Roman" w:eastAsia="Times New Roman" w:hAnsi="Times New Roman" w:cs="Times New Roman"/>
          <w:b/>
          <w:sz w:val="28"/>
          <w:szCs w:val="28"/>
          <w:lang w:eastAsia="zh-CN"/>
        </w:rPr>
        <w:t>Рабочая программа дисциплины</w:t>
      </w:r>
    </w:p>
    <w:p w14:paraId="4F63E664"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FB027A">
        <w:rPr>
          <w:rFonts w:ascii="Times New Roman" w:eastAsia="Times New Roman" w:hAnsi="Times New Roman" w:cs="Times New Roman"/>
          <w:sz w:val="28"/>
          <w:szCs w:val="28"/>
          <w:lang w:eastAsia="zh-CN"/>
        </w:rPr>
        <w:t xml:space="preserve">для студентов, обучающихся по направлению подготовки </w:t>
      </w:r>
    </w:p>
    <w:p w14:paraId="468A71BB" w14:textId="238EAF4D"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FB027A">
        <w:rPr>
          <w:rFonts w:ascii="Times New Roman" w:eastAsia="Times New Roman" w:hAnsi="Times New Roman" w:cs="Times New Roman"/>
          <w:sz w:val="28"/>
          <w:szCs w:val="28"/>
          <w:lang w:eastAsia="zh-CN"/>
        </w:rPr>
        <w:t>39.03.01 Социология</w:t>
      </w:r>
    </w:p>
    <w:p w14:paraId="50E00B13" w14:textId="77777777" w:rsidR="00B572AF" w:rsidRPr="00FB027A" w:rsidRDefault="00B572AF" w:rsidP="00B572AF">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499F0106" w14:textId="77777777" w:rsidR="00B572AF" w:rsidRPr="00FB027A" w:rsidRDefault="00B572AF" w:rsidP="00B572AF">
      <w:pPr>
        <w:spacing w:after="0" w:line="240" w:lineRule="auto"/>
        <w:jc w:val="center"/>
        <w:rPr>
          <w:rFonts w:ascii="Times New Roman" w:hAnsi="Times New Roman"/>
          <w:i/>
          <w:iCs/>
          <w:sz w:val="24"/>
          <w:szCs w:val="24"/>
        </w:rPr>
      </w:pPr>
    </w:p>
    <w:p w14:paraId="73F71B5E" w14:textId="34157F7C" w:rsidR="00B572AF" w:rsidRPr="00FB027A" w:rsidRDefault="00D262EC" w:rsidP="00B572AF">
      <w:pPr>
        <w:spacing w:after="0" w:line="240" w:lineRule="auto"/>
        <w:jc w:val="center"/>
        <w:rPr>
          <w:rFonts w:ascii="Times New Roman" w:hAnsi="Times New Roman"/>
          <w:sz w:val="28"/>
          <w:szCs w:val="28"/>
        </w:rPr>
      </w:pPr>
      <w:r w:rsidRPr="00FB027A">
        <w:rPr>
          <w:rFonts w:ascii="Times New Roman" w:hAnsi="Times New Roman"/>
          <w:i/>
          <w:iCs/>
          <w:sz w:val="28"/>
          <w:szCs w:val="28"/>
        </w:rPr>
        <w:t>Рекомендовано Ученым советом Ф</w:t>
      </w:r>
      <w:r w:rsidR="00B572AF" w:rsidRPr="00FB027A">
        <w:rPr>
          <w:rFonts w:ascii="Times New Roman" w:hAnsi="Times New Roman"/>
          <w:i/>
          <w:iCs/>
          <w:sz w:val="28"/>
          <w:szCs w:val="28"/>
        </w:rPr>
        <w:t xml:space="preserve">акультета </w:t>
      </w:r>
    </w:p>
    <w:p w14:paraId="69E1DD55" w14:textId="4BDE8EB5" w:rsidR="00B572AF" w:rsidRPr="00FB027A" w:rsidRDefault="00D262EC" w:rsidP="00B572AF">
      <w:pPr>
        <w:spacing w:after="0" w:line="240" w:lineRule="auto"/>
        <w:jc w:val="center"/>
        <w:rPr>
          <w:rFonts w:ascii="Times New Roman" w:hAnsi="Times New Roman"/>
          <w:sz w:val="28"/>
          <w:szCs w:val="28"/>
        </w:rPr>
      </w:pPr>
      <w:r w:rsidRPr="00FB027A">
        <w:rPr>
          <w:rFonts w:ascii="Times New Roman" w:hAnsi="Times New Roman"/>
          <w:i/>
          <w:iCs/>
          <w:sz w:val="28"/>
          <w:szCs w:val="28"/>
        </w:rPr>
        <w:t>с</w:t>
      </w:r>
      <w:r w:rsidR="00B572AF" w:rsidRPr="00FB027A">
        <w:rPr>
          <w:rFonts w:ascii="Times New Roman" w:hAnsi="Times New Roman"/>
          <w:i/>
          <w:iCs/>
          <w:sz w:val="28"/>
          <w:szCs w:val="28"/>
        </w:rPr>
        <w:t xml:space="preserve">оциальных наук и массовых коммуникаций </w:t>
      </w:r>
    </w:p>
    <w:p w14:paraId="18F4ED35" w14:textId="52913CBC" w:rsidR="00B572AF" w:rsidRPr="00FB027A" w:rsidRDefault="00B572AF" w:rsidP="00B572AF">
      <w:pPr>
        <w:spacing w:after="0" w:line="240" w:lineRule="auto"/>
        <w:jc w:val="center"/>
        <w:rPr>
          <w:rFonts w:ascii="Times New Roman" w:hAnsi="Times New Roman"/>
          <w:i/>
          <w:iCs/>
          <w:sz w:val="28"/>
          <w:szCs w:val="28"/>
        </w:rPr>
      </w:pPr>
      <w:r w:rsidRPr="00FB027A">
        <w:rPr>
          <w:rFonts w:ascii="Times New Roman" w:hAnsi="Times New Roman"/>
          <w:i/>
          <w:iCs/>
          <w:sz w:val="28"/>
          <w:szCs w:val="28"/>
        </w:rPr>
        <w:t xml:space="preserve">(протокол № </w:t>
      </w:r>
      <w:r w:rsidR="00FB027A" w:rsidRPr="00FB027A">
        <w:rPr>
          <w:rFonts w:ascii="Times New Roman" w:hAnsi="Times New Roman"/>
          <w:i/>
          <w:iCs/>
          <w:sz w:val="28"/>
          <w:szCs w:val="28"/>
        </w:rPr>
        <w:t>26 от 24 ноября</w:t>
      </w:r>
      <w:r w:rsidRPr="00FB027A">
        <w:rPr>
          <w:rFonts w:ascii="Times New Roman" w:hAnsi="Times New Roman"/>
          <w:i/>
          <w:iCs/>
          <w:sz w:val="28"/>
          <w:szCs w:val="28"/>
        </w:rPr>
        <w:t xml:space="preserve"> 2022 г.) </w:t>
      </w:r>
    </w:p>
    <w:p w14:paraId="073CD03E" w14:textId="77777777" w:rsidR="00B572AF" w:rsidRPr="00FB027A" w:rsidRDefault="00B572AF" w:rsidP="00B572AF">
      <w:pPr>
        <w:spacing w:after="0" w:line="240" w:lineRule="auto"/>
        <w:jc w:val="center"/>
        <w:rPr>
          <w:rFonts w:ascii="Times New Roman" w:hAnsi="Times New Roman"/>
          <w:sz w:val="28"/>
          <w:szCs w:val="28"/>
        </w:rPr>
      </w:pPr>
    </w:p>
    <w:p w14:paraId="1F05B78F" w14:textId="14FEF8A2" w:rsidR="00D262EC" w:rsidRPr="00FB027A" w:rsidRDefault="00B572AF" w:rsidP="00D262EC">
      <w:pPr>
        <w:spacing w:after="0" w:line="240" w:lineRule="auto"/>
        <w:jc w:val="center"/>
        <w:rPr>
          <w:rFonts w:ascii="Times New Roman" w:hAnsi="Times New Roman"/>
          <w:sz w:val="28"/>
          <w:szCs w:val="28"/>
        </w:rPr>
      </w:pPr>
      <w:r w:rsidRPr="00FB027A">
        <w:rPr>
          <w:rFonts w:ascii="Times New Roman" w:hAnsi="Times New Roman"/>
          <w:i/>
          <w:iCs/>
          <w:sz w:val="28"/>
          <w:szCs w:val="28"/>
        </w:rPr>
        <w:t>Од</w:t>
      </w:r>
      <w:r w:rsidR="00935618" w:rsidRPr="00FB027A">
        <w:rPr>
          <w:rFonts w:ascii="Times New Roman" w:hAnsi="Times New Roman"/>
          <w:i/>
          <w:iCs/>
          <w:sz w:val="28"/>
          <w:szCs w:val="28"/>
        </w:rPr>
        <w:t>обрено Советом учебно-научного Д</w:t>
      </w:r>
      <w:r w:rsidRPr="00FB027A">
        <w:rPr>
          <w:rFonts w:ascii="Times New Roman" w:hAnsi="Times New Roman"/>
          <w:i/>
          <w:iCs/>
          <w:sz w:val="28"/>
          <w:szCs w:val="28"/>
        </w:rPr>
        <w:t>епартамента социологии</w:t>
      </w:r>
      <w:r w:rsidR="00D262EC" w:rsidRPr="00FB027A">
        <w:rPr>
          <w:rFonts w:ascii="Times New Roman" w:hAnsi="Times New Roman"/>
          <w:i/>
          <w:iCs/>
          <w:sz w:val="28"/>
          <w:szCs w:val="28"/>
        </w:rPr>
        <w:t xml:space="preserve"> Факультета </w:t>
      </w:r>
    </w:p>
    <w:p w14:paraId="395FA052" w14:textId="77777777" w:rsidR="00D262EC" w:rsidRPr="00FB027A" w:rsidRDefault="00D262EC" w:rsidP="00D262EC">
      <w:pPr>
        <w:spacing w:after="0" w:line="240" w:lineRule="auto"/>
        <w:jc w:val="center"/>
        <w:rPr>
          <w:rFonts w:ascii="Times New Roman" w:hAnsi="Times New Roman"/>
          <w:sz w:val="28"/>
          <w:szCs w:val="28"/>
        </w:rPr>
      </w:pPr>
      <w:r w:rsidRPr="00FB027A">
        <w:rPr>
          <w:rFonts w:ascii="Times New Roman" w:hAnsi="Times New Roman"/>
          <w:i/>
          <w:iCs/>
          <w:sz w:val="28"/>
          <w:szCs w:val="28"/>
        </w:rPr>
        <w:t xml:space="preserve">социальных наук и массовых коммуникаций </w:t>
      </w:r>
    </w:p>
    <w:p w14:paraId="780DBEB0" w14:textId="07E9E37C" w:rsidR="00B572AF" w:rsidRPr="00FB027A" w:rsidRDefault="00D262EC" w:rsidP="00B572AF">
      <w:pPr>
        <w:spacing w:after="0" w:line="240" w:lineRule="auto"/>
        <w:jc w:val="center"/>
        <w:rPr>
          <w:rFonts w:ascii="Times New Roman" w:hAnsi="Times New Roman"/>
          <w:i/>
          <w:iCs/>
          <w:sz w:val="28"/>
          <w:szCs w:val="28"/>
        </w:rPr>
      </w:pPr>
      <w:r w:rsidRPr="00FB027A">
        <w:rPr>
          <w:rFonts w:ascii="Times New Roman" w:hAnsi="Times New Roman"/>
          <w:i/>
          <w:iCs/>
          <w:sz w:val="28"/>
          <w:szCs w:val="28"/>
        </w:rPr>
        <w:t xml:space="preserve"> </w:t>
      </w:r>
      <w:r w:rsidR="00B572AF" w:rsidRPr="00FB027A">
        <w:rPr>
          <w:rFonts w:ascii="Times New Roman" w:hAnsi="Times New Roman"/>
          <w:i/>
          <w:iCs/>
          <w:sz w:val="28"/>
          <w:szCs w:val="28"/>
        </w:rPr>
        <w:t xml:space="preserve">(протокол № </w:t>
      </w:r>
      <w:r w:rsidR="00FB027A" w:rsidRPr="00FB027A">
        <w:rPr>
          <w:rFonts w:ascii="Times New Roman" w:hAnsi="Times New Roman"/>
          <w:i/>
          <w:iCs/>
          <w:sz w:val="28"/>
          <w:szCs w:val="28"/>
        </w:rPr>
        <w:t>02 от  10 октября</w:t>
      </w:r>
      <w:r w:rsidR="00B572AF" w:rsidRPr="00FB027A">
        <w:rPr>
          <w:rFonts w:ascii="Times New Roman" w:hAnsi="Times New Roman"/>
          <w:i/>
          <w:iCs/>
          <w:sz w:val="28"/>
          <w:szCs w:val="28"/>
        </w:rPr>
        <w:t xml:space="preserve"> 2022 г.) </w:t>
      </w:r>
    </w:p>
    <w:p w14:paraId="42596A56" w14:textId="77777777" w:rsidR="00B572AF" w:rsidRPr="00FB027A" w:rsidRDefault="00B572AF" w:rsidP="00B572AF">
      <w:pPr>
        <w:spacing w:after="0" w:line="240" w:lineRule="auto"/>
        <w:jc w:val="center"/>
        <w:rPr>
          <w:rFonts w:ascii="Times New Roman" w:hAnsi="Times New Roman"/>
          <w:i/>
          <w:iCs/>
          <w:sz w:val="24"/>
          <w:szCs w:val="24"/>
        </w:rPr>
      </w:pPr>
    </w:p>
    <w:p w14:paraId="7B513D94" w14:textId="77777777" w:rsidR="00B572AF" w:rsidRPr="00FB027A" w:rsidRDefault="00B572AF" w:rsidP="00B572AF">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76B45CE2" w14:textId="77777777" w:rsidR="00B572AF" w:rsidRPr="00FB027A" w:rsidRDefault="00B572AF" w:rsidP="00B572AF">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005C4FB4" w14:textId="1E222B2C" w:rsidR="00B572AF" w:rsidRPr="00FB027A" w:rsidRDefault="00B572AF" w:rsidP="00B572AF">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1FDEEC69" w14:textId="46203F2D" w:rsidR="00955EFC" w:rsidRPr="00FB027A" w:rsidRDefault="00955EFC" w:rsidP="00B572AF">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5E2482AE" w14:textId="77777777" w:rsidR="00955EFC" w:rsidRPr="00FB027A" w:rsidRDefault="00955EFC" w:rsidP="00B572AF">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706A5AC5" w14:textId="6168C2F3" w:rsidR="00B572AF" w:rsidRPr="00FB027A" w:rsidRDefault="00B572AF" w:rsidP="00B572AF">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2AFB987B" w14:textId="77777777" w:rsidR="00D262EC" w:rsidRPr="00FB027A" w:rsidRDefault="00D262EC" w:rsidP="00B572AF">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3B29221E" w14:textId="77777777" w:rsidR="00B572AF" w:rsidRPr="00FB027A" w:rsidRDefault="00B572AF" w:rsidP="00B572AF">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340EA600" w14:textId="77777777" w:rsidR="00B572AF" w:rsidRPr="00FB027A" w:rsidRDefault="00B572AF" w:rsidP="00B572AF">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FB027A">
        <w:rPr>
          <w:rFonts w:ascii="Times New Roman" w:eastAsia="Times New Roman" w:hAnsi="Times New Roman" w:cs="Times New Roman"/>
          <w:sz w:val="28"/>
          <w:szCs w:val="28"/>
          <w:lang w:eastAsia="zh-CN"/>
        </w:rPr>
        <w:t>Москва 2022</w:t>
      </w:r>
    </w:p>
    <w:p w14:paraId="04F39091" w14:textId="77777777" w:rsidR="005826F1" w:rsidRPr="00FB027A" w:rsidRDefault="005826F1" w:rsidP="00B572AF">
      <w:pPr>
        <w:tabs>
          <w:tab w:val="left" w:pos="560"/>
          <w:tab w:val="right" w:leader="dot" w:pos="9639"/>
        </w:tabs>
        <w:spacing w:after="0" w:line="240" w:lineRule="auto"/>
        <w:rPr>
          <w:rFonts w:ascii="Times New Roman" w:eastAsia="Times New Roman" w:hAnsi="Times New Roman" w:cs="Times New Roman"/>
          <w:b/>
          <w:noProof/>
          <w:sz w:val="28"/>
          <w:szCs w:val="28"/>
          <w:lang w:eastAsia="ru-RU"/>
        </w:rPr>
      </w:pPr>
    </w:p>
    <w:p w14:paraId="5C7FB63F"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FB027A">
        <w:rPr>
          <w:rFonts w:ascii="Times New Roman" w:eastAsia="Times New Roman" w:hAnsi="Times New Roman" w:cs="Times New Roman"/>
          <w:sz w:val="28"/>
          <w:szCs w:val="28"/>
          <w:lang w:eastAsia="zh-CN"/>
        </w:rPr>
        <w:t>Федеральное государственное образовательное бюджетное учреждение высшего образования</w:t>
      </w:r>
    </w:p>
    <w:p w14:paraId="2A7F753E"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b/>
          <w:caps/>
          <w:sz w:val="28"/>
          <w:szCs w:val="28"/>
          <w:lang w:eastAsia="zh-CN"/>
        </w:rPr>
      </w:pPr>
      <w:r w:rsidRPr="00FB027A">
        <w:rPr>
          <w:rFonts w:ascii="Times New Roman" w:eastAsia="Times New Roman" w:hAnsi="Times New Roman" w:cs="Times New Roman"/>
          <w:b/>
          <w:caps/>
          <w:sz w:val="28"/>
          <w:szCs w:val="28"/>
          <w:lang w:eastAsia="zh-CN"/>
        </w:rPr>
        <w:t>«ФинансовЫЙ УНИВЕРСИТЕТ при Правительстве</w:t>
      </w:r>
    </w:p>
    <w:p w14:paraId="76C183A4"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b/>
          <w:caps/>
          <w:sz w:val="28"/>
          <w:szCs w:val="28"/>
          <w:lang w:eastAsia="zh-CN"/>
        </w:rPr>
      </w:pPr>
      <w:r w:rsidRPr="00FB027A">
        <w:rPr>
          <w:rFonts w:ascii="Times New Roman" w:eastAsia="Times New Roman" w:hAnsi="Times New Roman" w:cs="Times New Roman"/>
          <w:b/>
          <w:caps/>
          <w:sz w:val="28"/>
          <w:szCs w:val="28"/>
          <w:lang w:eastAsia="zh-CN"/>
        </w:rPr>
        <w:t>Российской Федерации»</w:t>
      </w:r>
    </w:p>
    <w:p w14:paraId="78E42CA7"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FB027A">
        <w:rPr>
          <w:rFonts w:ascii="Times New Roman" w:eastAsia="Times New Roman" w:hAnsi="Times New Roman" w:cs="Times New Roman"/>
          <w:b/>
          <w:sz w:val="28"/>
          <w:szCs w:val="28"/>
          <w:lang w:eastAsia="zh-CN"/>
        </w:rPr>
        <w:t>(Финансовый университет)</w:t>
      </w:r>
    </w:p>
    <w:p w14:paraId="6491E918"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4CA8233F"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695D0672"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FB027A">
        <w:rPr>
          <w:rFonts w:ascii="Times New Roman" w:eastAsia="Times New Roman" w:hAnsi="Times New Roman" w:cs="Times New Roman"/>
          <w:b/>
          <w:sz w:val="28"/>
          <w:szCs w:val="28"/>
          <w:lang w:eastAsia="zh-CN"/>
        </w:rPr>
        <w:t>Департамент социологии</w:t>
      </w:r>
    </w:p>
    <w:p w14:paraId="30CD2619"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FB027A">
        <w:rPr>
          <w:rFonts w:ascii="Times New Roman" w:eastAsia="Times New Roman" w:hAnsi="Times New Roman" w:cs="Times New Roman"/>
          <w:b/>
          <w:sz w:val="28"/>
          <w:szCs w:val="28"/>
          <w:lang w:eastAsia="zh-CN"/>
        </w:rPr>
        <w:t>Факультета социальных наук и массовых коммуникаций</w:t>
      </w:r>
    </w:p>
    <w:p w14:paraId="493B4906"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p>
    <w:p w14:paraId="3ED8657F" w14:textId="77777777" w:rsidR="00205D12" w:rsidRPr="00FB027A" w:rsidRDefault="00205D12" w:rsidP="00205D12">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tbl>
      <w:tblPr>
        <w:tblW w:w="9037" w:type="dxa"/>
        <w:tblInd w:w="-106" w:type="dxa"/>
        <w:tblLook w:val="00A0" w:firstRow="1" w:lastRow="0" w:firstColumn="1" w:lastColumn="0" w:noHBand="0" w:noVBand="0"/>
      </w:tblPr>
      <w:tblGrid>
        <w:gridCol w:w="9037"/>
      </w:tblGrid>
      <w:tr w:rsidR="00FB027A" w:rsidRPr="00FB027A" w14:paraId="7618956C" w14:textId="77777777" w:rsidTr="00470D2E">
        <w:trPr>
          <w:trHeight w:val="1425"/>
        </w:trPr>
        <w:tc>
          <w:tcPr>
            <w:tcW w:w="9037" w:type="dxa"/>
          </w:tcPr>
          <w:p w14:paraId="0EBA80C6" w14:textId="77777777" w:rsidR="00205D12" w:rsidRPr="00FB027A" w:rsidRDefault="00205D12" w:rsidP="00470D2E">
            <w:pPr>
              <w:widowControl w:val="0"/>
              <w:suppressAutoHyphens/>
              <w:autoSpaceDE w:val="0"/>
              <w:spacing w:after="0" w:line="240" w:lineRule="auto"/>
              <w:ind w:firstLine="340"/>
              <w:jc w:val="right"/>
              <w:rPr>
                <w:rFonts w:ascii="Times New Roman" w:eastAsia="Times New Roman" w:hAnsi="Times New Roman" w:cs="Times New Roman"/>
                <w:b/>
                <w:sz w:val="28"/>
                <w:szCs w:val="28"/>
                <w:lang w:eastAsia="zh-CN"/>
              </w:rPr>
            </w:pPr>
            <w:r w:rsidRPr="00FB027A">
              <w:rPr>
                <w:rFonts w:ascii="Times New Roman" w:eastAsia="Times New Roman" w:hAnsi="Times New Roman" w:cs="Times New Roman"/>
                <w:b/>
                <w:sz w:val="28"/>
                <w:szCs w:val="28"/>
                <w:lang w:eastAsia="zh-CN"/>
              </w:rPr>
              <w:t xml:space="preserve">                    </w:t>
            </w:r>
          </w:p>
          <w:p w14:paraId="2AE03330" w14:textId="7AF4455C" w:rsidR="00205D12" w:rsidRPr="00FB027A" w:rsidRDefault="00205D12" w:rsidP="00470D2E">
            <w:pPr>
              <w:widowControl w:val="0"/>
              <w:suppressAutoHyphens/>
              <w:autoSpaceDE w:val="0"/>
              <w:spacing w:after="0" w:line="240" w:lineRule="auto"/>
              <w:ind w:firstLine="340"/>
              <w:jc w:val="right"/>
              <w:rPr>
                <w:rFonts w:ascii="Times New Roman" w:eastAsia="Times New Roman" w:hAnsi="Times New Roman" w:cs="Times New Roman"/>
                <w:b/>
                <w:sz w:val="28"/>
                <w:szCs w:val="28"/>
                <w:lang w:eastAsia="zh-CN"/>
              </w:rPr>
            </w:pPr>
          </w:p>
        </w:tc>
      </w:tr>
      <w:tr w:rsidR="00FB027A" w:rsidRPr="00FB027A" w14:paraId="05B4FCDF" w14:textId="77777777" w:rsidTr="00470D2E">
        <w:trPr>
          <w:trHeight w:val="1425"/>
        </w:trPr>
        <w:tc>
          <w:tcPr>
            <w:tcW w:w="9037" w:type="dxa"/>
          </w:tcPr>
          <w:p w14:paraId="28293A09" w14:textId="77777777" w:rsidR="00205D12" w:rsidRPr="00FB027A" w:rsidRDefault="00205D12" w:rsidP="00470D2E">
            <w:pPr>
              <w:widowControl w:val="0"/>
              <w:suppressAutoHyphens/>
              <w:autoSpaceDE w:val="0"/>
              <w:spacing w:after="0" w:line="240" w:lineRule="auto"/>
              <w:ind w:firstLine="340"/>
              <w:jc w:val="center"/>
              <w:rPr>
                <w:rFonts w:ascii="Times New Roman" w:eastAsia="Times New Roman" w:hAnsi="Times New Roman" w:cs="Times New Roman"/>
                <w:b/>
                <w:sz w:val="32"/>
                <w:szCs w:val="32"/>
                <w:lang w:eastAsia="zh-CN"/>
              </w:rPr>
            </w:pPr>
          </w:p>
          <w:p w14:paraId="50A43107" w14:textId="77777777" w:rsidR="00205D12" w:rsidRPr="00FB027A" w:rsidRDefault="00205D12" w:rsidP="00470D2E">
            <w:pPr>
              <w:widowControl w:val="0"/>
              <w:suppressAutoHyphens/>
              <w:autoSpaceDE w:val="0"/>
              <w:spacing w:after="0" w:line="240" w:lineRule="auto"/>
              <w:ind w:firstLine="340"/>
              <w:jc w:val="center"/>
              <w:rPr>
                <w:rFonts w:ascii="Times New Roman" w:eastAsia="Times New Roman" w:hAnsi="Times New Roman" w:cs="Times New Roman"/>
                <w:b/>
                <w:sz w:val="32"/>
                <w:szCs w:val="32"/>
                <w:lang w:eastAsia="zh-CN"/>
              </w:rPr>
            </w:pPr>
            <w:r w:rsidRPr="00FB027A">
              <w:rPr>
                <w:rFonts w:ascii="Times New Roman" w:eastAsia="Times New Roman" w:hAnsi="Times New Roman" w:cs="Times New Roman"/>
                <w:b/>
                <w:sz w:val="32"/>
                <w:szCs w:val="32"/>
                <w:lang w:eastAsia="zh-CN"/>
              </w:rPr>
              <w:t>Юшкова Светлана Александровна</w:t>
            </w:r>
          </w:p>
          <w:p w14:paraId="45F9B781" w14:textId="77777777" w:rsidR="00205D12" w:rsidRPr="00FB027A" w:rsidRDefault="00205D12" w:rsidP="00470D2E">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1801A12A" w14:textId="77777777" w:rsidR="00205D12" w:rsidRPr="00FB027A" w:rsidRDefault="00205D12" w:rsidP="00470D2E">
            <w:pPr>
              <w:widowControl w:val="0"/>
              <w:suppressAutoHyphens/>
              <w:autoSpaceDE w:val="0"/>
              <w:spacing w:after="0" w:line="240" w:lineRule="auto"/>
              <w:ind w:firstLine="340"/>
              <w:jc w:val="center"/>
              <w:rPr>
                <w:rFonts w:ascii="Times New Roman" w:eastAsia="Times New Roman" w:hAnsi="Times New Roman" w:cs="Times New Roman"/>
                <w:b/>
                <w:sz w:val="36"/>
                <w:szCs w:val="36"/>
                <w:lang w:eastAsia="zh-CN"/>
              </w:rPr>
            </w:pPr>
            <w:r w:rsidRPr="00FB027A">
              <w:rPr>
                <w:rFonts w:ascii="Times New Roman" w:eastAsia="Times New Roman" w:hAnsi="Times New Roman" w:cs="Times New Roman"/>
                <w:b/>
                <w:sz w:val="36"/>
                <w:szCs w:val="36"/>
                <w:lang w:eastAsia="zh-CN"/>
              </w:rPr>
              <w:t>Современные социологические теории</w:t>
            </w:r>
          </w:p>
          <w:p w14:paraId="11907ECF" w14:textId="77777777" w:rsidR="00205D12" w:rsidRPr="00FB027A" w:rsidRDefault="00205D12" w:rsidP="00470D2E">
            <w:pPr>
              <w:widowControl w:val="0"/>
              <w:suppressAutoHyphens/>
              <w:autoSpaceDE w:val="0"/>
              <w:spacing w:after="0" w:line="240" w:lineRule="auto"/>
              <w:ind w:firstLine="340"/>
              <w:jc w:val="center"/>
              <w:rPr>
                <w:rFonts w:ascii="Times New Roman" w:eastAsia="Times New Roman" w:hAnsi="Times New Roman" w:cs="Times New Roman"/>
                <w:bCs/>
                <w:sz w:val="32"/>
                <w:szCs w:val="32"/>
                <w:lang w:val="x-none" w:eastAsia="zh-CN"/>
              </w:rPr>
            </w:pPr>
          </w:p>
          <w:p w14:paraId="55307F90"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FB027A">
              <w:rPr>
                <w:rFonts w:ascii="Times New Roman" w:eastAsia="Times New Roman" w:hAnsi="Times New Roman" w:cs="Times New Roman"/>
                <w:b/>
                <w:sz w:val="28"/>
                <w:szCs w:val="28"/>
                <w:lang w:eastAsia="zh-CN"/>
              </w:rPr>
              <w:t>Рабочая программа дисциплины</w:t>
            </w:r>
          </w:p>
          <w:p w14:paraId="409AA741"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FB027A">
              <w:rPr>
                <w:rFonts w:ascii="Times New Roman" w:eastAsia="Times New Roman" w:hAnsi="Times New Roman" w:cs="Times New Roman"/>
                <w:sz w:val="28"/>
                <w:szCs w:val="28"/>
                <w:lang w:eastAsia="zh-CN"/>
              </w:rPr>
              <w:t xml:space="preserve">для студентов, обучающихся по направлению подготовки </w:t>
            </w:r>
          </w:p>
          <w:p w14:paraId="080F50B1"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FB027A">
              <w:rPr>
                <w:rFonts w:ascii="Times New Roman" w:eastAsia="Times New Roman" w:hAnsi="Times New Roman" w:cs="Times New Roman"/>
                <w:sz w:val="28"/>
                <w:szCs w:val="28"/>
                <w:lang w:eastAsia="zh-CN"/>
              </w:rPr>
              <w:t>39.03.01 Социология</w:t>
            </w:r>
          </w:p>
          <w:p w14:paraId="4E97553D" w14:textId="77777777" w:rsidR="00D262EC" w:rsidRPr="00FB027A" w:rsidRDefault="00D262EC" w:rsidP="00D262EC">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1E5A3521" w14:textId="77777777" w:rsidR="00205D12" w:rsidRPr="00FB027A" w:rsidRDefault="00205D12" w:rsidP="00470D2E">
            <w:pPr>
              <w:widowControl w:val="0"/>
              <w:suppressAutoHyphens/>
              <w:autoSpaceDE w:val="0"/>
              <w:spacing w:after="0" w:line="240" w:lineRule="auto"/>
              <w:rPr>
                <w:rFonts w:ascii="Times New Roman" w:eastAsia="Times New Roman" w:hAnsi="Times New Roman" w:cs="Times New Roman"/>
                <w:sz w:val="28"/>
                <w:szCs w:val="28"/>
                <w:lang w:eastAsia="zh-CN"/>
              </w:rPr>
            </w:pPr>
          </w:p>
        </w:tc>
      </w:tr>
    </w:tbl>
    <w:p w14:paraId="0B55AE3D" w14:textId="77777777" w:rsidR="00205D12" w:rsidRPr="00FB027A" w:rsidRDefault="00205D12" w:rsidP="00205D12">
      <w:pPr>
        <w:spacing w:after="0" w:line="240" w:lineRule="auto"/>
        <w:jc w:val="center"/>
        <w:rPr>
          <w:rFonts w:ascii="Times New Roman" w:hAnsi="Times New Roman"/>
          <w:i/>
          <w:iCs/>
          <w:sz w:val="24"/>
          <w:szCs w:val="24"/>
        </w:rPr>
      </w:pPr>
    </w:p>
    <w:p w14:paraId="2E36D28F" w14:textId="18FD56D8" w:rsidR="00205D12" w:rsidRPr="00FB027A" w:rsidRDefault="00205D12" w:rsidP="00205D12">
      <w:pPr>
        <w:spacing w:after="0" w:line="240" w:lineRule="auto"/>
        <w:jc w:val="center"/>
        <w:rPr>
          <w:rFonts w:ascii="Times New Roman" w:hAnsi="Times New Roman"/>
          <w:i/>
          <w:iCs/>
          <w:sz w:val="28"/>
          <w:szCs w:val="28"/>
        </w:rPr>
      </w:pPr>
    </w:p>
    <w:p w14:paraId="49F96141" w14:textId="77777777" w:rsidR="00D262EC" w:rsidRPr="00FB027A" w:rsidRDefault="00D262EC" w:rsidP="00205D12">
      <w:pPr>
        <w:spacing w:after="0" w:line="240" w:lineRule="auto"/>
        <w:jc w:val="center"/>
        <w:rPr>
          <w:rFonts w:ascii="Times New Roman" w:hAnsi="Times New Roman"/>
          <w:i/>
          <w:iCs/>
          <w:sz w:val="24"/>
          <w:szCs w:val="24"/>
        </w:rPr>
      </w:pPr>
    </w:p>
    <w:p w14:paraId="08387625" w14:textId="77777777" w:rsidR="00205D12" w:rsidRPr="00FB027A" w:rsidRDefault="00205D12" w:rsidP="00205D12">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791913C6" w14:textId="77777777" w:rsidR="00205D12" w:rsidRPr="00FB027A" w:rsidRDefault="00205D12" w:rsidP="00205D12">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521884D2" w14:textId="77777777" w:rsidR="00205D12" w:rsidRPr="00FB027A" w:rsidRDefault="00205D12" w:rsidP="00205D12">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11AC49BA" w14:textId="2E39CA30" w:rsidR="00205D12" w:rsidRPr="00FB027A" w:rsidRDefault="00205D12" w:rsidP="00205D12">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7A0E67CE" w14:textId="228C6AA5" w:rsidR="00D262EC" w:rsidRPr="00FB027A" w:rsidRDefault="00D262EC" w:rsidP="00205D12">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7FE3EF30" w14:textId="74E3B202" w:rsidR="00D262EC" w:rsidRPr="00FB027A" w:rsidRDefault="00D262EC" w:rsidP="00205D12">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5E30E7F1" w14:textId="0AA2AEE1" w:rsidR="00D262EC" w:rsidRPr="00FB027A" w:rsidRDefault="00D262EC" w:rsidP="00205D12">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1E1BB632" w14:textId="5B04CC15" w:rsidR="00D262EC" w:rsidRPr="00FB027A" w:rsidRDefault="00D262EC" w:rsidP="00205D12">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621624C2" w14:textId="158E07FB" w:rsidR="00D262EC" w:rsidRPr="00FB027A" w:rsidRDefault="00D262EC" w:rsidP="00205D12">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04D4DF09" w14:textId="1F82F9DE" w:rsidR="00D262EC" w:rsidRPr="00FB027A" w:rsidRDefault="00D262EC" w:rsidP="00205D12">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7EB888D8" w14:textId="77777777" w:rsidR="00D262EC" w:rsidRPr="00FB027A" w:rsidRDefault="00D262EC" w:rsidP="00205D12">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19952B75" w14:textId="77777777" w:rsidR="00205D12" w:rsidRPr="00FB027A" w:rsidRDefault="00205D12" w:rsidP="00205D12">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0AB0D48A" w14:textId="77777777" w:rsidR="00205D12" w:rsidRPr="00FB027A" w:rsidRDefault="00205D12" w:rsidP="00205D12">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3CD66BFA" w14:textId="77777777" w:rsidR="00205D12" w:rsidRPr="00FB027A" w:rsidRDefault="00205D12" w:rsidP="00205D12">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FB027A">
        <w:rPr>
          <w:rFonts w:ascii="Times New Roman" w:eastAsia="Times New Roman" w:hAnsi="Times New Roman" w:cs="Times New Roman"/>
          <w:sz w:val="28"/>
          <w:szCs w:val="28"/>
          <w:lang w:eastAsia="zh-CN"/>
        </w:rPr>
        <w:t>Москва 2022</w:t>
      </w:r>
    </w:p>
    <w:p w14:paraId="08F9385B" w14:textId="77777777" w:rsidR="00205D12" w:rsidRPr="00FB027A" w:rsidRDefault="00205D12" w:rsidP="00205D12">
      <w:pPr>
        <w:suppressAutoHyphens/>
        <w:spacing w:after="0" w:line="240" w:lineRule="auto"/>
        <w:rPr>
          <w:rFonts w:ascii="Times New Roman" w:eastAsia="Times New Roman" w:hAnsi="Times New Roman" w:cs="Times New Roman"/>
          <w:sz w:val="28"/>
          <w:szCs w:val="28"/>
          <w:lang w:eastAsia="ru-RU"/>
        </w:rPr>
      </w:pPr>
    </w:p>
    <w:p w14:paraId="1D71C907" w14:textId="78AFA255" w:rsidR="00A15C3B" w:rsidRPr="00FB027A" w:rsidRDefault="00A15C3B" w:rsidP="00A15C3B">
      <w:pPr>
        <w:tabs>
          <w:tab w:val="left" w:pos="560"/>
          <w:tab w:val="right" w:leader="dot" w:pos="9639"/>
        </w:tabs>
        <w:spacing w:after="0" w:line="240" w:lineRule="auto"/>
        <w:jc w:val="center"/>
        <w:rPr>
          <w:rFonts w:ascii="Times New Roman" w:eastAsia="Times New Roman" w:hAnsi="Times New Roman" w:cs="Times New Roman"/>
          <w:b/>
          <w:noProof/>
          <w:sz w:val="28"/>
          <w:szCs w:val="28"/>
          <w:lang w:eastAsia="ru-RU"/>
        </w:rPr>
      </w:pPr>
      <w:r w:rsidRPr="00FB027A">
        <w:rPr>
          <w:rFonts w:ascii="Times New Roman" w:eastAsia="Times New Roman" w:hAnsi="Times New Roman" w:cs="Times New Roman"/>
          <w:b/>
          <w:noProof/>
          <w:sz w:val="28"/>
          <w:szCs w:val="28"/>
          <w:lang w:eastAsia="ru-RU"/>
        </w:rPr>
        <w:lastRenderedPageBreak/>
        <w:t>Содержание</w:t>
      </w:r>
    </w:p>
    <w:p w14:paraId="3139C8B1" w14:textId="77777777" w:rsidR="00A15C3B" w:rsidRPr="00FB027A" w:rsidRDefault="00A15C3B" w:rsidP="00A15C3B">
      <w:pPr>
        <w:spacing w:after="0" w:line="240" w:lineRule="auto"/>
        <w:jc w:val="both"/>
        <w:rPr>
          <w:rFonts w:ascii="Times New Roman" w:eastAsia="Times New Roman" w:hAnsi="Times New Roman" w:cs="Times New Roman"/>
          <w:sz w:val="28"/>
          <w:szCs w:val="24"/>
          <w:lang w:eastAsia="ru-RU"/>
        </w:rPr>
      </w:pPr>
    </w:p>
    <w:p w14:paraId="10D4FC28" w14:textId="77777777" w:rsidR="00A15C3B" w:rsidRPr="00FB027A" w:rsidRDefault="00A15C3B" w:rsidP="00A15C3B">
      <w:pPr>
        <w:tabs>
          <w:tab w:val="left" w:pos="560"/>
          <w:tab w:val="right" w:leader="dot" w:pos="9639"/>
        </w:tabs>
        <w:spacing w:after="0" w:line="240" w:lineRule="auto"/>
        <w:jc w:val="both"/>
        <w:rPr>
          <w:rFonts w:ascii="Calibri" w:eastAsia="Times New Roman" w:hAnsi="Calibri" w:cs="Times New Roman"/>
          <w:noProof/>
          <w:lang w:eastAsia="ru-RU"/>
        </w:rPr>
      </w:pPr>
      <w:r w:rsidRPr="00FB027A">
        <w:rPr>
          <w:rFonts w:ascii="Times New Roman" w:eastAsia="Times New Roman" w:hAnsi="Times New Roman" w:cs="Times New Roman"/>
          <w:noProof/>
          <w:sz w:val="28"/>
          <w:szCs w:val="28"/>
          <w:lang w:eastAsia="ru-RU"/>
        </w:rPr>
        <w:fldChar w:fldCharType="begin"/>
      </w:r>
      <w:r w:rsidRPr="00FB027A">
        <w:rPr>
          <w:rFonts w:ascii="Times New Roman" w:eastAsia="Times New Roman" w:hAnsi="Times New Roman" w:cs="Times New Roman"/>
          <w:noProof/>
          <w:sz w:val="28"/>
          <w:szCs w:val="28"/>
          <w:lang w:eastAsia="ru-RU"/>
        </w:rPr>
        <w:instrText xml:space="preserve"> TOC \o "1-3" \h \z \u </w:instrText>
      </w:r>
      <w:r w:rsidRPr="00FB027A">
        <w:rPr>
          <w:rFonts w:ascii="Times New Roman" w:eastAsia="Times New Roman" w:hAnsi="Times New Roman" w:cs="Times New Roman"/>
          <w:noProof/>
          <w:sz w:val="28"/>
          <w:szCs w:val="28"/>
          <w:lang w:eastAsia="ru-RU"/>
        </w:rPr>
        <w:fldChar w:fldCharType="separate"/>
      </w:r>
      <w:hyperlink w:anchor="_Toc506562716" w:history="1">
        <w:r w:rsidRPr="00FB027A">
          <w:rPr>
            <w:rFonts w:ascii="Times New Roman" w:eastAsia="Times New Roman" w:hAnsi="Times New Roman" w:cs="Times New Roman"/>
            <w:noProof/>
            <w:sz w:val="28"/>
            <w:szCs w:val="28"/>
            <w:lang w:eastAsia="ru-RU"/>
          </w:rPr>
          <w:t>1. Наименование дисциплины</w:t>
        </w:r>
        <w:r w:rsidRPr="00FB027A">
          <w:rPr>
            <w:rFonts w:ascii="Times New Roman" w:eastAsia="Times New Roman" w:hAnsi="Times New Roman" w:cs="Times New Roman"/>
            <w:noProof/>
            <w:webHidden/>
            <w:sz w:val="28"/>
            <w:szCs w:val="28"/>
            <w:lang w:eastAsia="ru-RU"/>
          </w:rPr>
          <w:tab/>
          <w:t>5</w:t>
        </w:r>
      </w:hyperlink>
    </w:p>
    <w:p w14:paraId="55DA3371" w14:textId="77777777" w:rsidR="00A15C3B" w:rsidRPr="00FB027A" w:rsidRDefault="00A450FE"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17" w:history="1">
        <w:r w:rsidR="00A15C3B" w:rsidRPr="00FB027A">
          <w:rPr>
            <w:rFonts w:ascii="Times New Roman" w:eastAsia="Times New Roman" w:hAnsi="Times New Roman" w:cs="Times New Roman"/>
            <w:noProof/>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15C3B" w:rsidRPr="00FB027A">
          <w:rPr>
            <w:rFonts w:ascii="Times New Roman" w:eastAsia="Times New Roman" w:hAnsi="Times New Roman" w:cs="Times New Roman"/>
            <w:noProof/>
            <w:webHidden/>
            <w:sz w:val="28"/>
            <w:szCs w:val="28"/>
            <w:lang w:eastAsia="ru-RU"/>
          </w:rPr>
          <w:tab/>
        </w:r>
      </w:hyperlink>
      <w:r w:rsidR="00A15C3B" w:rsidRPr="00FB027A">
        <w:rPr>
          <w:rFonts w:ascii="Times New Roman" w:eastAsia="Times New Roman" w:hAnsi="Times New Roman" w:cs="Times New Roman"/>
          <w:noProof/>
          <w:sz w:val="28"/>
          <w:szCs w:val="28"/>
          <w:lang w:eastAsia="ru-RU"/>
        </w:rPr>
        <w:t>5</w:t>
      </w:r>
    </w:p>
    <w:p w14:paraId="2EF456A2" w14:textId="026AB5CA" w:rsidR="00A15C3B" w:rsidRPr="00FB027A" w:rsidRDefault="00A450FE"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18" w:history="1">
        <w:r w:rsidR="00A15C3B" w:rsidRPr="00FB027A">
          <w:rPr>
            <w:rFonts w:ascii="Times New Roman" w:eastAsia="Times New Roman" w:hAnsi="Times New Roman" w:cs="Times New Roman"/>
            <w:noProof/>
            <w:sz w:val="28"/>
            <w:szCs w:val="28"/>
            <w:lang w:eastAsia="ru-RU"/>
          </w:rPr>
          <w:t>3. Место дисциплины в структуре образовательной программы</w:t>
        </w:r>
        <w:r w:rsidR="00A15C3B" w:rsidRPr="00FB027A">
          <w:rPr>
            <w:rFonts w:ascii="Times New Roman" w:eastAsia="Times New Roman" w:hAnsi="Times New Roman" w:cs="Times New Roman"/>
            <w:noProof/>
            <w:webHidden/>
            <w:sz w:val="28"/>
            <w:szCs w:val="28"/>
            <w:lang w:eastAsia="ru-RU"/>
          </w:rPr>
          <w:tab/>
        </w:r>
      </w:hyperlink>
      <w:r w:rsidR="00603544" w:rsidRPr="00FB027A">
        <w:rPr>
          <w:rFonts w:ascii="Times New Roman" w:eastAsia="Times New Roman" w:hAnsi="Times New Roman" w:cs="Times New Roman"/>
          <w:noProof/>
          <w:sz w:val="28"/>
          <w:szCs w:val="28"/>
          <w:lang w:eastAsia="ru-RU"/>
        </w:rPr>
        <w:t>7</w:t>
      </w:r>
    </w:p>
    <w:p w14:paraId="6EAC63DC" w14:textId="1053FD82" w:rsidR="00A15C3B" w:rsidRPr="00FB027A" w:rsidRDefault="00A450FE"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19" w:history="1">
        <w:r w:rsidR="00A15C3B" w:rsidRPr="00FB027A">
          <w:rPr>
            <w:rFonts w:ascii="Times New Roman" w:eastAsia="Times New Roman" w:hAnsi="Times New Roman" w:cs="Times New Roman"/>
            <w:noProof/>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15C3B" w:rsidRPr="00FB027A">
          <w:rPr>
            <w:rFonts w:ascii="Times New Roman" w:eastAsia="Times New Roman" w:hAnsi="Times New Roman" w:cs="Times New Roman"/>
            <w:noProof/>
            <w:webHidden/>
            <w:sz w:val="28"/>
            <w:szCs w:val="28"/>
            <w:lang w:eastAsia="ru-RU"/>
          </w:rPr>
          <w:tab/>
        </w:r>
      </w:hyperlink>
      <w:r w:rsidR="00603544" w:rsidRPr="00FB027A">
        <w:rPr>
          <w:rFonts w:ascii="Times New Roman" w:eastAsia="Times New Roman" w:hAnsi="Times New Roman" w:cs="Times New Roman"/>
          <w:noProof/>
          <w:sz w:val="28"/>
          <w:szCs w:val="28"/>
          <w:lang w:eastAsia="ru-RU"/>
        </w:rPr>
        <w:t>7</w:t>
      </w:r>
    </w:p>
    <w:p w14:paraId="667FD50C" w14:textId="54E854BB" w:rsidR="00A15C3B" w:rsidRPr="00FB027A" w:rsidRDefault="00A450FE"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20" w:history="1">
        <w:r w:rsidR="00A15C3B" w:rsidRPr="00FB027A">
          <w:rPr>
            <w:rFonts w:ascii="Times New Roman" w:eastAsia="Times New Roman" w:hAnsi="Times New Roman" w:cs="Times New Roman"/>
            <w:noProof/>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5C3B" w:rsidRPr="00FB027A">
          <w:rPr>
            <w:rFonts w:ascii="Times New Roman" w:eastAsia="Times New Roman" w:hAnsi="Times New Roman" w:cs="Times New Roman"/>
            <w:noProof/>
            <w:webHidden/>
            <w:sz w:val="28"/>
            <w:szCs w:val="28"/>
            <w:lang w:eastAsia="ru-RU"/>
          </w:rPr>
          <w:tab/>
        </w:r>
      </w:hyperlink>
      <w:r w:rsidR="00603544" w:rsidRPr="00FB027A">
        <w:rPr>
          <w:rFonts w:ascii="Times New Roman" w:eastAsia="Times New Roman" w:hAnsi="Times New Roman" w:cs="Times New Roman"/>
          <w:noProof/>
          <w:sz w:val="28"/>
          <w:szCs w:val="28"/>
          <w:lang w:eastAsia="ru-RU"/>
        </w:rPr>
        <w:t>8</w:t>
      </w:r>
    </w:p>
    <w:p w14:paraId="511D1D60" w14:textId="69F558C0" w:rsidR="00A15C3B" w:rsidRPr="00FB027A" w:rsidRDefault="00A450FE"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21" w:history="1">
        <w:r w:rsidR="00A15C3B" w:rsidRPr="00FB027A">
          <w:rPr>
            <w:rFonts w:ascii="Times New Roman" w:eastAsia="Times New Roman" w:hAnsi="Times New Roman" w:cs="Times New Roman"/>
            <w:noProof/>
            <w:sz w:val="28"/>
            <w:szCs w:val="28"/>
            <w:lang w:eastAsia="ru-RU"/>
          </w:rPr>
          <w:t>5.1. Содержание дисциплины</w:t>
        </w:r>
        <w:r w:rsidR="00A15C3B" w:rsidRPr="00FB027A">
          <w:rPr>
            <w:rFonts w:ascii="Times New Roman" w:eastAsia="Times New Roman" w:hAnsi="Times New Roman" w:cs="Times New Roman"/>
            <w:noProof/>
            <w:webHidden/>
            <w:sz w:val="28"/>
            <w:szCs w:val="28"/>
            <w:lang w:eastAsia="ru-RU"/>
          </w:rPr>
          <w:tab/>
        </w:r>
      </w:hyperlink>
      <w:r w:rsidR="00603544" w:rsidRPr="00FB027A">
        <w:rPr>
          <w:rFonts w:ascii="Times New Roman" w:eastAsia="Times New Roman" w:hAnsi="Times New Roman" w:cs="Times New Roman"/>
          <w:noProof/>
          <w:sz w:val="28"/>
          <w:szCs w:val="28"/>
          <w:lang w:eastAsia="ru-RU"/>
        </w:rPr>
        <w:t>8</w:t>
      </w:r>
    </w:p>
    <w:p w14:paraId="64FCDAEB" w14:textId="3DA59268" w:rsidR="00A15C3B" w:rsidRPr="00FB027A" w:rsidRDefault="00A450FE"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22" w:history="1">
        <w:r w:rsidR="00A15C3B" w:rsidRPr="00FB027A">
          <w:rPr>
            <w:rFonts w:ascii="Times New Roman" w:eastAsia="Times New Roman" w:hAnsi="Times New Roman" w:cs="Times New Roman"/>
            <w:noProof/>
            <w:sz w:val="28"/>
            <w:szCs w:val="28"/>
            <w:lang w:eastAsia="ru-RU"/>
          </w:rPr>
          <w:t>5.2 Учебно-тематический план</w:t>
        </w:r>
        <w:r w:rsidR="00A15C3B" w:rsidRPr="00FB027A">
          <w:rPr>
            <w:rFonts w:ascii="Times New Roman" w:eastAsia="Times New Roman" w:hAnsi="Times New Roman" w:cs="Times New Roman"/>
            <w:noProof/>
            <w:webHidden/>
            <w:sz w:val="28"/>
            <w:szCs w:val="28"/>
            <w:lang w:eastAsia="ru-RU"/>
          </w:rPr>
          <w:tab/>
        </w:r>
      </w:hyperlink>
      <w:r w:rsidR="00A15C3B" w:rsidRPr="00FB027A">
        <w:rPr>
          <w:rFonts w:ascii="Times New Roman" w:eastAsia="Times New Roman" w:hAnsi="Times New Roman" w:cs="Times New Roman"/>
          <w:noProof/>
          <w:sz w:val="28"/>
          <w:szCs w:val="28"/>
          <w:lang w:eastAsia="ru-RU"/>
        </w:rPr>
        <w:t>1</w:t>
      </w:r>
      <w:r w:rsidR="00935618" w:rsidRPr="00FB027A">
        <w:rPr>
          <w:rFonts w:ascii="Times New Roman" w:eastAsia="Times New Roman" w:hAnsi="Times New Roman" w:cs="Times New Roman"/>
          <w:noProof/>
          <w:sz w:val="28"/>
          <w:szCs w:val="28"/>
          <w:lang w:eastAsia="ru-RU"/>
        </w:rPr>
        <w:t>3</w:t>
      </w:r>
    </w:p>
    <w:p w14:paraId="53674A8D" w14:textId="07AFAE27" w:rsidR="00A15C3B" w:rsidRPr="00FB027A" w:rsidRDefault="00A450FE"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23" w:history="1">
        <w:r w:rsidR="00A15C3B" w:rsidRPr="00FB027A">
          <w:rPr>
            <w:rFonts w:ascii="Times New Roman" w:eastAsia="Times New Roman" w:hAnsi="Times New Roman" w:cs="Times New Roman"/>
            <w:noProof/>
            <w:sz w:val="28"/>
            <w:szCs w:val="28"/>
            <w:lang w:eastAsia="ru-RU"/>
          </w:rPr>
          <w:t>5.3. Содержание семинаров и  практических и занятий</w:t>
        </w:r>
        <w:r w:rsidR="00A15C3B" w:rsidRPr="00FB027A">
          <w:rPr>
            <w:rFonts w:ascii="Times New Roman" w:eastAsia="Times New Roman" w:hAnsi="Times New Roman" w:cs="Times New Roman"/>
            <w:noProof/>
            <w:webHidden/>
            <w:sz w:val="28"/>
            <w:szCs w:val="28"/>
            <w:lang w:eastAsia="ru-RU"/>
          </w:rPr>
          <w:tab/>
        </w:r>
        <w:r w:rsidR="00935618" w:rsidRPr="00FB027A">
          <w:rPr>
            <w:rFonts w:ascii="Times New Roman" w:eastAsia="Times New Roman" w:hAnsi="Times New Roman" w:cs="Times New Roman"/>
            <w:noProof/>
            <w:webHidden/>
            <w:sz w:val="28"/>
            <w:szCs w:val="28"/>
            <w:lang w:eastAsia="ru-RU"/>
          </w:rPr>
          <w:t>1</w:t>
        </w:r>
      </w:hyperlink>
      <w:r w:rsidR="00935618" w:rsidRPr="00FB027A">
        <w:rPr>
          <w:rFonts w:ascii="Times New Roman" w:eastAsia="Times New Roman" w:hAnsi="Times New Roman" w:cs="Times New Roman"/>
          <w:noProof/>
          <w:sz w:val="28"/>
          <w:szCs w:val="28"/>
          <w:lang w:eastAsia="ru-RU"/>
        </w:rPr>
        <w:t>7</w:t>
      </w:r>
    </w:p>
    <w:p w14:paraId="3CA3F39E" w14:textId="20BA05E4" w:rsidR="00A15C3B" w:rsidRPr="00FB027A" w:rsidRDefault="00A450FE"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24" w:history="1">
        <w:r w:rsidR="00A15C3B" w:rsidRPr="00FB027A">
          <w:rPr>
            <w:rFonts w:ascii="Times New Roman" w:eastAsia="Times New Roman" w:hAnsi="Times New Roman" w:cs="Times New Roman"/>
            <w:noProof/>
            <w:sz w:val="28"/>
            <w:szCs w:val="28"/>
            <w:lang w:eastAsia="ru-RU"/>
          </w:rPr>
          <w:t>6. Перечень учебно-методического обеспечения для самостоятельной работы обучающихся по дисциплине</w:t>
        </w:r>
        <w:r w:rsidR="00A15C3B" w:rsidRPr="00FB027A">
          <w:rPr>
            <w:rFonts w:ascii="Times New Roman" w:eastAsia="Times New Roman" w:hAnsi="Times New Roman" w:cs="Times New Roman"/>
            <w:noProof/>
            <w:webHidden/>
            <w:sz w:val="28"/>
            <w:szCs w:val="28"/>
            <w:lang w:eastAsia="ru-RU"/>
          </w:rPr>
          <w:tab/>
        </w:r>
        <w:r w:rsidR="00AA75EB" w:rsidRPr="00FB027A">
          <w:rPr>
            <w:rFonts w:ascii="Times New Roman" w:eastAsia="Times New Roman" w:hAnsi="Times New Roman" w:cs="Times New Roman"/>
            <w:noProof/>
            <w:webHidden/>
            <w:sz w:val="28"/>
            <w:szCs w:val="28"/>
            <w:lang w:eastAsia="ru-RU"/>
          </w:rPr>
          <w:t>2</w:t>
        </w:r>
      </w:hyperlink>
      <w:r w:rsidR="00935618" w:rsidRPr="00FB027A">
        <w:rPr>
          <w:rFonts w:ascii="Times New Roman" w:eastAsia="Times New Roman" w:hAnsi="Times New Roman" w:cs="Times New Roman"/>
          <w:noProof/>
          <w:sz w:val="28"/>
          <w:szCs w:val="28"/>
          <w:lang w:eastAsia="ru-RU"/>
        </w:rPr>
        <w:t>2</w:t>
      </w:r>
    </w:p>
    <w:p w14:paraId="78C5B98E" w14:textId="3804709B" w:rsidR="00A15C3B" w:rsidRPr="00FB027A" w:rsidRDefault="00A450FE"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25" w:history="1">
        <w:r w:rsidR="00A15C3B" w:rsidRPr="00FB027A">
          <w:rPr>
            <w:rFonts w:ascii="Times New Roman" w:eastAsia="Times New Roman" w:hAnsi="Times New Roman" w:cs="Times New Roman"/>
            <w:noProof/>
            <w:sz w:val="28"/>
            <w:szCs w:val="28"/>
            <w:lang w:eastAsia="ru-RU"/>
          </w:rPr>
          <w:t>6.1. Перечень вопросов, отводимых на самостоятельное освоение дисциплины, формы внеаудиторной самостоятельной работы</w:t>
        </w:r>
        <w:r w:rsidR="00A15C3B" w:rsidRPr="00FB027A">
          <w:rPr>
            <w:rFonts w:ascii="Times New Roman" w:eastAsia="Times New Roman" w:hAnsi="Times New Roman" w:cs="Times New Roman"/>
            <w:noProof/>
            <w:webHidden/>
            <w:sz w:val="28"/>
            <w:szCs w:val="28"/>
            <w:lang w:eastAsia="ru-RU"/>
          </w:rPr>
          <w:tab/>
        </w:r>
        <w:r w:rsidR="00AA75EB" w:rsidRPr="00FB027A">
          <w:rPr>
            <w:rFonts w:ascii="Times New Roman" w:eastAsia="Times New Roman" w:hAnsi="Times New Roman" w:cs="Times New Roman"/>
            <w:noProof/>
            <w:webHidden/>
            <w:sz w:val="28"/>
            <w:szCs w:val="28"/>
            <w:lang w:eastAsia="ru-RU"/>
          </w:rPr>
          <w:t>2</w:t>
        </w:r>
      </w:hyperlink>
      <w:r w:rsidR="00935618" w:rsidRPr="00FB027A">
        <w:rPr>
          <w:rFonts w:ascii="Times New Roman" w:eastAsia="Times New Roman" w:hAnsi="Times New Roman" w:cs="Times New Roman"/>
          <w:noProof/>
          <w:sz w:val="28"/>
          <w:szCs w:val="28"/>
          <w:lang w:eastAsia="ru-RU"/>
        </w:rPr>
        <w:t>2</w:t>
      </w:r>
    </w:p>
    <w:p w14:paraId="546C6F86" w14:textId="47E8208F" w:rsidR="00A15C3B" w:rsidRPr="00FB027A" w:rsidRDefault="00A450FE"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26" w:history="1">
        <w:r w:rsidR="00A15C3B" w:rsidRPr="00FB027A">
          <w:rPr>
            <w:rFonts w:ascii="Times New Roman" w:eastAsia="Times New Roman" w:hAnsi="Times New Roman" w:cs="Times New Roman"/>
            <w:noProof/>
            <w:sz w:val="28"/>
            <w:szCs w:val="28"/>
            <w:lang w:eastAsia="ru-RU"/>
          </w:rPr>
          <w:t>6.2.Перечень вопросов, заданий, тем для подготовки к текущему контролю</w:t>
        </w:r>
        <w:r w:rsidR="005608CE" w:rsidRPr="00FB027A">
          <w:rPr>
            <w:rFonts w:ascii="Times New Roman" w:eastAsia="Times New Roman" w:hAnsi="Times New Roman" w:cs="Times New Roman"/>
            <w:noProof/>
            <w:sz w:val="28"/>
            <w:szCs w:val="28"/>
            <w:lang w:eastAsia="ru-RU"/>
          </w:rPr>
          <w:t xml:space="preserve"> …………………….</w:t>
        </w:r>
        <w:r w:rsidR="00A15C3B" w:rsidRPr="00FB027A">
          <w:rPr>
            <w:rFonts w:ascii="Times New Roman" w:eastAsia="Times New Roman" w:hAnsi="Times New Roman" w:cs="Times New Roman"/>
            <w:noProof/>
            <w:webHidden/>
            <w:sz w:val="28"/>
            <w:szCs w:val="28"/>
            <w:lang w:eastAsia="ru-RU"/>
          </w:rPr>
          <w:tab/>
        </w:r>
      </w:hyperlink>
      <w:r w:rsidR="00935618" w:rsidRPr="00FB027A">
        <w:rPr>
          <w:rFonts w:ascii="Times New Roman" w:eastAsia="Times New Roman" w:hAnsi="Times New Roman" w:cs="Times New Roman"/>
          <w:noProof/>
          <w:sz w:val="28"/>
          <w:szCs w:val="28"/>
          <w:lang w:eastAsia="ru-RU"/>
        </w:rPr>
        <w:t>29</w:t>
      </w:r>
    </w:p>
    <w:p w14:paraId="05303293" w14:textId="7A9A1C3C" w:rsidR="00A15C3B" w:rsidRPr="00FB027A" w:rsidRDefault="00A450FE"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28" w:history="1">
        <w:r w:rsidR="00A15C3B" w:rsidRPr="00FB027A">
          <w:rPr>
            <w:rFonts w:ascii="Times New Roman" w:eastAsia="Times New Roman" w:hAnsi="Times New Roman" w:cs="Times New Roman"/>
            <w:noProof/>
            <w:sz w:val="28"/>
            <w:szCs w:val="28"/>
            <w:lang w:eastAsia="ru-RU"/>
          </w:rPr>
          <w:t>7. Фонд оценочных средств для проведения промежуточной аттестации обучающихся по дисциплине</w:t>
        </w:r>
        <w:r w:rsidR="00A15C3B" w:rsidRPr="00FB027A">
          <w:rPr>
            <w:rFonts w:ascii="Times New Roman" w:eastAsia="Times New Roman" w:hAnsi="Times New Roman" w:cs="Times New Roman"/>
            <w:noProof/>
            <w:webHidden/>
            <w:sz w:val="28"/>
            <w:szCs w:val="28"/>
            <w:lang w:eastAsia="ru-RU"/>
          </w:rPr>
          <w:tab/>
        </w:r>
        <w:r w:rsidR="00462DC4" w:rsidRPr="00FB027A">
          <w:rPr>
            <w:rFonts w:ascii="Times New Roman" w:eastAsia="Times New Roman" w:hAnsi="Times New Roman" w:cs="Times New Roman"/>
            <w:noProof/>
            <w:webHidden/>
            <w:sz w:val="28"/>
            <w:szCs w:val="28"/>
            <w:lang w:eastAsia="ru-RU"/>
          </w:rPr>
          <w:t>3</w:t>
        </w:r>
      </w:hyperlink>
      <w:r w:rsidR="00935618" w:rsidRPr="00FB027A">
        <w:rPr>
          <w:rFonts w:ascii="Times New Roman" w:eastAsia="Times New Roman" w:hAnsi="Times New Roman" w:cs="Times New Roman"/>
          <w:noProof/>
          <w:sz w:val="28"/>
          <w:szCs w:val="28"/>
          <w:lang w:eastAsia="ru-RU"/>
        </w:rPr>
        <w:t>1</w:t>
      </w:r>
    </w:p>
    <w:p w14:paraId="54350272" w14:textId="395BE00F" w:rsidR="00A15C3B" w:rsidRPr="00FB027A" w:rsidRDefault="00A450FE" w:rsidP="00A15C3B">
      <w:pPr>
        <w:tabs>
          <w:tab w:val="left" w:pos="560"/>
          <w:tab w:val="right" w:leader="dot" w:pos="9639"/>
        </w:tabs>
        <w:spacing w:after="0" w:line="240" w:lineRule="auto"/>
        <w:jc w:val="both"/>
        <w:rPr>
          <w:rFonts w:ascii="Times New Roman" w:eastAsia="Times New Roman" w:hAnsi="Times New Roman" w:cs="Times New Roman"/>
          <w:noProof/>
          <w:sz w:val="28"/>
          <w:szCs w:val="28"/>
          <w:lang w:eastAsia="ru-RU"/>
        </w:rPr>
      </w:pPr>
      <w:hyperlink w:anchor="_Toc506562732" w:history="1">
        <w:r w:rsidR="00A15C3B" w:rsidRPr="00FB027A">
          <w:rPr>
            <w:rFonts w:ascii="Times New Roman" w:eastAsia="Times New Roman" w:hAnsi="Times New Roman" w:cs="Times New Roman"/>
            <w:noProof/>
            <w:sz w:val="28"/>
            <w:szCs w:val="28"/>
            <w:lang w:val="x-none" w:eastAsia="x-none"/>
          </w:rPr>
          <w:t>8. Перечень основной и дополнительной учебной литературы, необходимой для освоения дисциплины</w:t>
        </w:r>
        <w:r w:rsidR="00A15C3B" w:rsidRPr="00FB027A">
          <w:rPr>
            <w:rFonts w:ascii="Times New Roman" w:eastAsia="Times New Roman" w:hAnsi="Times New Roman" w:cs="Times New Roman"/>
            <w:noProof/>
            <w:webHidden/>
            <w:sz w:val="28"/>
            <w:szCs w:val="28"/>
            <w:lang w:eastAsia="ru-RU"/>
          </w:rPr>
          <w:tab/>
        </w:r>
      </w:hyperlink>
      <w:r w:rsidR="006D1529" w:rsidRPr="00FB027A">
        <w:rPr>
          <w:rFonts w:ascii="Times New Roman" w:eastAsia="Times New Roman" w:hAnsi="Times New Roman" w:cs="Times New Roman"/>
          <w:noProof/>
          <w:sz w:val="28"/>
          <w:szCs w:val="28"/>
          <w:lang w:eastAsia="ru-RU"/>
        </w:rPr>
        <w:t>4</w:t>
      </w:r>
      <w:r w:rsidR="00935618" w:rsidRPr="00FB027A">
        <w:rPr>
          <w:rFonts w:ascii="Times New Roman" w:eastAsia="Times New Roman" w:hAnsi="Times New Roman" w:cs="Times New Roman"/>
          <w:noProof/>
          <w:sz w:val="28"/>
          <w:szCs w:val="28"/>
          <w:lang w:eastAsia="ru-RU"/>
        </w:rPr>
        <w:t>1</w:t>
      </w:r>
    </w:p>
    <w:p w14:paraId="10ABB0E6" w14:textId="3B629B8B" w:rsidR="00A15C3B" w:rsidRPr="00FB027A" w:rsidRDefault="00A15C3B" w:rsidP="00A15C3B">
      <w:pPr>
        <w:keepNext/>
        <w:spacing w:after="0" w:line="240" w:lineRule="auto"/>
        <w:contextualSpacing/>
        <w:jc w:val="both"/>
        <w:rPr>
          <w:rFonts w:ascii="Times New Roman" w:eastAsia="Times New Roman" w:hAnsi="Times New Roman" w:cs="Times New Roman"/>
          <w:b/>
          <w:sz w:val="28"/>
          <w:szCs w:val="28"/>
          <w:lang w:eastAsia="x-none"/>
        </w:rPr>
      </w:pPr>
      <w:r w:rsidRPr="00FB027A">
        <w:rPr>
          <w:rFonts w:ascii="Times New Roman" w:eastAsia="Times New Roman" w:hAnsi="Times New Roman" w:cs="Times New Roman"/>
          <w:sz w:val="28"/>
          <w:szCs w:val="24"/>
          <w:lang w:eastAsia="ru-RU"/>
        </w:rPr>
        <w:t>9. Перечень ресурсов информационно-телекоммуникационной сети "Интернет", необходимых для освоения дисциплины………………………………….…</w:t>
      </w:r>
      <w:r w:rsidR="006B1D62" w:rsidRPr="00FB027A">
        <w:rPr>
          <w:rFonts w:ascii="Times New Roman" w:eastAsia="Times New Roman" w:hAnsi="Times New Roman" w:cs="Times New Roman"/>
          <w:sz w:val="28"/>
          <w:szCs w:val="24"/>
          <w:lang w:eastAsia="ru-RU"/>
        </w:rPr>
        <w:t>……………………………..</w:t>
      </w:r>
      <w:r w:rsidRPr="00FB027A">
        <w:rPr>
          <w:rFonts w:ascii="Times New Roman" w:eastAsia="Times New Roman" w:hAnsi="Times New Roman" w:cs="Times New Roman"/>
          <w:sz w:val="28"/>
          <w:szCs w:val="24"/>
          <w:lang w:eastAsia="ru-RU"/>
        </w:rPr>
        <w:t>.....</w:t>
      </w:r>
      <w:r w:rsidR="006D1529" w:rsidRPr="00FB027A">
        <w:rPr>
          <w:rFonts w:ascii="Times New Roman" w:eastAsia="Times New Roman" w:hAnsi="Times New Roman" w:cs="Times New Roman"/>
          <w:sz w:val="28"/>
          <w:szCs w:val="24"/>
          <w:lang w:eastAsia="ru-RU"/>
        </w:rPr>
        <w:t>4</w:t>
      </w:r>
      <w:r w:rsidR="00935618" w:rsidRPr="00FB027A">
        <w:rPr>
          <w:rFonts w:ascii="Times New Roman" w:eastAsia="Times New Roman" w:hAnsi="Times New Roman" w:cs="Times New Roman"/>
          <w:sz w:val="28"/>
          <w:szCs w:val="24"/>
          <w:lang w:eastAsia="ru-RU"/>
        </w:rPr>
        <w:t>1</w:t>
      </w:r>
    </w:p>
    <w:p w14:paraId="25AE2719" w14:textId="722BA8A7" w:rsidR="00A15C3B" w:rsidRPr="00FB027A" w:rsidRDefault="00A450FE"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33" w:history="1">
        <w:r w:rsidR="00A15C3B" w:rsidRPr="00FB027A">
          <w:rPr>
            <w:rFonts w:ascii="Times New Roman" w:eastAsia="Times New Roman" w:hAnsi="Times New Roman" w:cs="Times New Roman"/>
            <w:noProof/>
            <w:sz w:val="28"/>
            <w:szCs w:val="28"/>
            <w:lang w:eastAsia="ru-RU"/>
          </w:rPr>
          <w:t>10. Методические указания для обучающихся по освоению дисциплины</w:t>
        </w:r>
        <w:r w:rsidR="00A15C3B" w:rsidRPr="00FB027A">
          <w:rPr>
            <w:rFonts w:ascii="Times New Roman" w:eastAsia="Times New Roman" w:hAnsi="Times New Roman" w:cs="Times New Roman"/>
            <w:noProof/>
            <w:webHidden/>
            <w:sz w:val="28"/>
            <w:szCs w:val="28"/>
            <w:lang w:eastAsia="ru-RU"/>
          </w:rPr>
          <w:tab/>
        </w:r>
      </w:hyperlink>
      <w:r w:rsidR="006D1529" w:rsidRPr="00FB027A">
        <w:rPr>
          <w:rFonts w:ascii="Times New Roman" w:eastAsia="Times New Roman" w:hAnsi="Times New Roman" w:cs="Times New Roman"/>
          <w:noProof/>
          <w:sz w:val="28"/>
          <w:szCs w:val="28"/>
          <w:lang w:eastAsia="ru-RU"/>
        </w:rPr>
        <w:t>4</w:t>
      </w:r>
      <w:r w:rsidR="00935618" w:rsidRPr="00FB027A">
        <w:rPr>
          <w:rFonts w:ascii="Times New Roman" w:eastAsia="Times New Roman" w:hAnsi="Times New Roman" w:cs="Times New Roman"/>
          <w:noProof/>
          <w:sz w:val="28"/>
          <w:szCs w:val="28"/>
          <w:lang w:eastAsia="ru-RU"/>
        </w:rPr>
        <w:t>2</w:t>
      </w:r>
    </w:p>
    <w:p w14:paraId="251E9EC2" w14:textId="01D9B2BB" w:rsidR="00A15C3B" w:rsidRPr="00FB027A" w:rsidRDefault="00A450FE"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34" w:history="1">
        <w:r w:rsidR="00A15C3B" w:rsidRPr="00FB027A">
          <w:rPr>
            <w:rFonts w:ascii="Times New Roman" w:eastAsia="Times New Roman" w:hAnsi="Times New Roman" w:cs="Times New Roman"/>
            <w:noProof/>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5C3B" w:rsidRPr="00FB027A">
          <w:rPr>
            <w:rFonts w:ascii="Times New Roman" w:eastAsia="Times New Roman" w:hAnsi="Times New Roman" w:cs="Times New Roman"/>
            <w:noProof/>
            <w:webHidden/>
            <w:sz w:val="28"/>
            <w:szCs w:val="28"/>
            <w:lang w:eastAsia="ru-RU"/>
          </w:rPr>
          <w:tab/>
        </w:r>
      </w:hyperlink>
      <w:r w:rsidR="00935618" w:rsidRPr="00FB027A">
        <w:rPr>
          <w:rFonts w:ascii="Times New Roman" w:eastAsia="Times New Roman" w:hAnsi="Times New Roman" w:cs="Times New Roman"/>
          <w:noProof/>
          <w:sz w:val="28"/>
          <w:szCs w:val="28"/>
          <w:lang w:eastAsia="ru-RU"/>
        </w:rPr>
        <w:t>47</w:t>
      </w:r>
    </w:p>
    <w:p w14:paraId="22BD468E" w14:textId="6B5022EF" w:rsidR="00A15C3B" w:rsidRPr="00FB027A" w:rsidRDefault="00A450FE"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35" w:history="1">
        <w:r w:rsidR="00A15C3B" w:rsidRPr="00FB027A">
          <w:rPr>
            <w:rFonts w:ascii="Times New Roman" w:eastAsia="Times New Roman" w:hAnsi="Times New Roman" w:cs="Times New Roman"/>
            <w:noProof/>
            <w:sz w:val="28"/>
            <w:szCs w:val="28"/>
            <w:lang w:eastAsia="ru-RU"/>
          </w:rPr>
          <w:t>12.Описание материально-технической базы, необходимой для осуществления образовательного процесса по дисциплине</w:t>
        </w:r>
        <w:r w:rsidR="00A15C3B" w:rsidRPr="00FB027A">
          <w:rPr>
            <w:rFonts w:ascii="Times New Roman" w:eastAsia="Times New Roman" w:hAnsi="Times New Roman" w:cs="Times New Roman"/>
            <w:noProof/>
            <w:webHidden/>
            <w:sz w:val="28"/>
            <w:szCs w:val="28"/>
            <w:lang w:eastAsia="ru-RU"/>
          </w:rPr>
          <w:tab/>
        </w:r>
      </w:hyperlink>
      <w:r w:rsidR="00935618" w:rsidRPr="00FB027A">
        <w:rPr>
          <w:rFonts w:ascii="Times New Roman" w:eastAsia="Times New Roman" w:hAnsi="Times New Roman" w:cs="Times New Roman"/>
          <w:noProof/>
          <w:sz w:val="28"/>
          <w:szCs w:val="28"/>
          <w:lang w:eastAsia="ru-RU"/>
        </w:rPr>
        <w:t>47</w:t>
      </w:r>
    </w:p>
    <w:p w14:paraId="7EECC860" w14:textId="56A4EC72" w:rsidR="006857E7" w:rsidRPr="00FB027A" w:rsidRDefault="00A15C3B" w:rsidP="00A15C3B">
      <w:pP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fldChar w:fldCharType="end"/>
      </w:r>
    </w:p>
    <w:p w14:paraId="79B69C7A" w14:textId="7670E183" w:rsidR="00917A6B" w:rsidRPr="00FB027A" w:rsidRDefault="00917A6B" w:rsidP="00A15C3B">
      <w:pPr>
        <w:rPr>
          <w:rFonts w:ascii="Times New Roman" w:eastAsia="Times New Roman" w:hAnsi="Times New Roman" w:cs="Times New Roman"/>
          <w:b/>
          <w:sz w:val="24"/>
          <w:szCs w:val="24"/>
          <w:lang w:eastAsia="ru-RU"/>
        </w:rPr>
      </w:pPr>
    </w:p>
    <w:p w14:paraId="63884850" w14:textId="5991C145" w:rsidR="005608CE" w:rsidRPr="00FB027A" w:rsidRDefault="005608CE" w:rsidP="00A15C3B">
      <w:pPr>
        <w:rPr>
          <w:rFonts w:ascii="Times New Roman" w:eastAsia="Times New Roman" w:hAnsi="Times New Roman" w:cs="Times New Roman"/>
          <w:b/>
          <w:sz w:val="24"/>
          <w:szCs w:val="24"/>
          <w:lang w:eastAsia="ru-RU"/>
        </w:rPr>
      </w:pPr>
    </w:p>
    <w:p w14:paraId="47B0632F" w14:textId="458E4FB0" w:rsidR="005608CE" w:rsidRPr="00FB027A" w:rsidRDefault="005608CE" w:rsidP="00A15C3B">
      <w:pPr>
        <w:rPr>
          <w:rFonts w:ascii="Times New Roman" w:eastAsia="Times New Roman" w:hAnsi="Times New Roman" w:cs="Times New Roman"/>
          <w:b/>
          <w:sz w:val="24"/>
          <w:szCs w:val="24"/>
          <w:lang w:eastAsia="ru-RU"/>
        </w:rPr>
      </w:pPr>
    </w:p>
    <w:p w14:paraId="7F93F4CA" w14:textId="72B1A31E" w:rsidR="005608CE" w:rsidRPr="00FB027A" w:rsidRDefault="005608CE" w:rsidP="00A15C3B">
      <w:pPr>
        <w:rPr>
          <w:rFonts w:ascii="Times New Roman" w:eastAsia="Times New Roman" w:hAnsi="Times New Roman" w:cs="Times New Roman"/>
          <w:b/>
          <w:sz w:val="24"/>
          <w:szCs w:val="24"/>
          <w:lang w:eastAsia="ru-RU"/>
        </w:rPr>
      </w:pPr>
    </w:p>
    <w:p w14:paraId="23CB97AF" w14:textId="77777777" w:rsidR="005608CE" w:rsidRPr="00FB027A" w:rsidRDefault="005608CE" w:rsidP="00A15C3B">
      <w:pPr>
        <w:rPr>
          <w:rFonts w:ascii="Times New Roman" w:eastAsia="Times New Roman" w:hAnsi="Times New Roman" w:cs="Times New Roman"/>
          <w:b/>
          <w:sz w:val="24"/>
          <w:szCs w:val="24"/>
          <w:lang w:eastAsia="ru-RU"/>
        </w:rPr>
      </w:pPr>
    </w:p>
    <w:p w14:paraId="6376D1C2" w14:textId="77777777" w:rsidR="005A2CE2" w:rsidRPr="00FB027A" w:rsidRDefault="005A2CE2" w:rsidP="005A2CE2">
      <w:pPr>
        <w:spacing w:after="0" w:line="360" w:lineRule="auto"/>
        <w:jc w:val="both"/>
        <w:outlineLvl w:val="0"/>
        <w:rPr>
          <w:rFonts w:ascii="Times New Roman" w:eastAsia="Times New Roman" w:hAnsi="Times New Roman" w:cs="Times New Roman"/>
          <w:b/>
          <w:bCs/>
          <w:sz w:val="28"/>
          <w:szCs w:val="28"/>
        </w:rPr>
      </w:pPr>
      <w:r w:rsidRPr="00FB027A">
        <w:rPr>
          <w:rFonts w:ascii="Times New Roman" w:eastAsia="Times New Roman" w:hAnsi="Times New Roman" w:cs="Times New Roman"/>
          <w:b/>
          <w:bCs/>
          <w:sz w:val="28"/>
          <w:szCs w:val="28"/>
        </w:rPr>
        <w:lastRenderedPageBreak/>
        <w:t xml:space="preserve">1. Наименование дисциплины </w:t>
      </w:r>
    </w:p>
    <w:p w14:paraId="6059FD6E" w14:textId="7D98EF2F" w:rsidR="005A2CE2" w:rsidRPr="00FB027A" w:rsidRDefault="005A2CE2" w:rsidP="005A2CE2">
      <w:pPr>
        <w:spacing w:after="0" w:line="360" w:lineRule="auto"/>
        <w:ind w:firstLine="340"/>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Современные социологические теории </w:t>
      </w:r>
    </w:p>
    <w:p w14:paraId="2C79A31A" w14:textId="6E8A6403" w:rsidR="00AD2A94" w:rsidRPr="00FB027A" w:rsidRDefault="005A2CE2" w:rsidP="005A2CE2">
      <w:pPr>
        <w:spacing w:after="0" w:line="240" w:lineRule="auto"/>
        <w:jc w:val="both"/>
        <w:rPr>
          <w:rFonts w:ascii="Times New Roman" w:eastAsia="Times New Roman" w:hAnsi="Times New Roman" w:cs="Times New Roman"/>
          <w:b/>
          <w:sz w:val="28"/>
          <w:szCs w:val="28"/>
          <w:lang w:eastAsia="ru-RU"/>
        </w:rPr>
      </w:pPr>
      <w:r w:rsidRPr="00FB027A">
        <w:rPr>
          <w:rFonts w:ascii="Times New Roman" w:eastAsia="Times New Roman" w:hAnsi="Times New Roman" w:cs="Times New Roman"/>
          <w:b/>
          <w:sz w:val="28"/>
          <w:szCs w:val="28"/>
          <w:lang w:eastAsia="ru-RU"/>
        </w:rPr>
        <w:t>2.</w:t>
      </w:r>
      <w:r w:rsidR="004D4E64" w:rsidRPr="00FB027A">
        <w:rPr>
          <w:rFonts w:ascii="Times New Roman" w:eastAsia="Times New Roman" w:hAnsi="Times New Roman" w:cs="Times New Roman"/>
          <w:b/>
          <w:sz w:val="28"/>
          <w:szCs w:val="28"/>
          <w:lang w:eastAsia="ru-RU"/>
        </w:rPr>
        <w:t xml:space="preserve"> </w:t>
      </w:r>
      <w:r w:rsidRPr="00FB027A">
        <w:rPr>
          <w:rFonts w:ascii="Times New Roman" w:eastAsia="Times New Roman" w:hAnsi="Times New Roman" w:cs="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114A7A7" w14:textId="77777777" w:rsidR="007C367F" w:rsidRPr="00FB027A" w:rsidRDefault="007C367F" w:rsidP="007C367F">
      <w:pPr>
        <w:suppressAutoHyphens/>
        <w:spacing w:after="0" w:line="276" w:lineRule="auto"/>
        <w:ind w:firstLine="709"/>
        <w:jc w:val="right"/>
        <w:rPr>
          <w:rFonts w:ascii="Times New Roman" w:eastAsia="Times New Roman" w:hAnsi="Times New Roman"/>
          <w:sz w:val="28"/>
          <w:szCs w:val="28"/>
          <w:lang w:eastAsia="ar-SA"/>
        </w:rPr>
      </w:pPr>
    </w:p>
    <w:p w14:paraId="4E2BAC78" w14:textId="4070B4DE" w:rsidR="00331052" w:rsidRPr="00FB027A" w:rsidRDefault="007C367F" w:rsidP="007C367F">
      <w:pPr>
        <w:suppressAutoHyphens/>
        <w:spacing w:after="0" w:line="276" w:lineRule="auto"/>
        <w:ind w:firstLine="709"/>
        <w:jc w:val="right"/>
        <w:rPr>
          <w:rFonts w:ascii="Times New Roman" w:eastAsia="Times New Roman" w:hAnsi="Times New Roman"/>
          <w:sz w:val="28"/>
          <w:szCs w:val="28"/>
          <w:lang w:eastAsia="ar-SA"/>
        </w:rPr>
      </w:pPr>
      <w:r w:rsidRPr="00FB027A">
        <w:rPr>
          <w:rFonts w:ascii="Times New Roman" w:eastAsia="Times New Roman" w:hAnsi="Times New Roman"/>
          <w:sz w:val="28"/>
          <w:szCs w:val="28"/>
          <w:lang w:eastAsia="ar-SA"/>
        </w:rPr>
        <w:t>Таблица 1.</w:t>
      </w:r>
    </w:p>
    <w:tbl>
      <w:tblPr>
        <w:tblW w:w="1043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034"/>
        <w:gridCol w:w="4110"/>
      </w:tblGrid>
      <w:tr w:rsidR="00FB027A" w:rsidRPr="00FB027A" w14:paraId="489E2BCE" w14:textId="77777777" w:rsidTr="00F84455">
        <w:tc>
          <w:tcPr>
            <w:tcW w:w="993" w:type="dxa"/>
            <w:shd w:val="clear" w:color="auto" w:fill="auto"/>
          </w:tcPr>
          <w:p w14:paraId="2AD359C6" w14:textId="77777777" w:rsidR="005A2CE2" w:rsidRPr="00FB027A" w:rsidRDefault="005A2CE2"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Код компетенции</w:t>
            </w:r>
          </w:p>
        </w:tc>
        <w:tc>
          <w:tcPr>
            <w:tcW w:w="2297" w:type="dxa"/>
            <w:shd w:val="clear" w:color="auto" w:fill="auto"/>
          </w:tcPr>
          <w:p w14:paraId="0927C3FF" w14:textId="77777777" w:rsidR="005A2CE2" w:rsidRPr="00FB027A" w:rsidRDefault="005A2CE2"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Наименование компетенции</w:t>
            </w:r>
          </w:p>
        </w:tc>
        <w:tc>
          <w:tcPr>
            <w:tcW w:w="3034" w:type="dxa"/>
            <w:shd w:val="clear" w:color="auto" w:fill="auto"/>
          </w:tcPr>
          <w:p w14:paraId="5596B08D" w14:textId="77777777" w:rsidR="005A2CE2" w:rsidRPr="00FB027A" w:rsidRDefault="005A2CE2"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Индикаторы достижения компетенции</w:t>
            </w:r>
            <w:r w:rsidRPr="00FB027A">
              <w:rPr>
                <w:rFonts w:ascii="Times New Roman" w:eastAsia="Times New Roman" w:hAnsi="Times New Roman" w:cs="Times New Roman"/>
                <w:sz w:val="24"/>
                <w:szCs w:val="24"/>
                <w:vertAlign w:val="superscript"/>
                <w:lang w:eastAsia="ru-RU"/>
              </w:rPr>
              <w:footnoteReference w:id="1"/>
            </w:r>
          </w:p>
        </w:tc>
        <w:tc>
          <w:tcPr>
            <w:tcW w:w="4110" w:type="dxa"/>
            <w:shd w:val="clear" w:color="auto" w:fill="auto"/>
          </w:tcPr>
          <w:p w14:paraId="110003CB" w14:textId="77777777" w:rsidR="005A2CE2" w:rsidRPr="00FB027A" w:rsidRDefault="005A2CE2"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Результаты обучения (владения</w:t>
            </w:r>
            <w:r w:rsidRPr="00FB027A">
              <w:rPr>
                <w:rFonts w:ascii="Times New Roman" w:eastAsia="Times New Roman" w:hAnsi="Times New Roman" w:cs="Times New Roman"/>
                <w:sz w:val="24"/>
                <w:szCs w:val="24"/>
                <w:vertAlign w:val="superscript"/>
                <w:lang w:eastAsia="ru-RU"/>
              </w:rPr>
              <w:footnoteReference w:id="2"/>
            </w:r>
            <w:r w:rsidRPr="00FB027A">
              <w:rPr>
                <w:rFonts w:ascii="Times New Roman" w:eastAsia="Times New Roman" w:hAnsi="Times New Roman" w:cs="Times New Roman"/>
                <w:sz w:val="24"/>
                <w:szCs w:val="24"/>
                <w:lang w:eastAsia="ru-RU"/>
              </w:rPr>
              <w:t>, умения и знания), соотнесенные с компетенциями/индикаторами достижения компетенции</w:t>
            </w:r>
          </w:p>
        </w:tc>
      </w:tr>
      <w:tr w:rsidR="00FB027A" w:rsidRPr="00FB027A" w14:paraId="589EDB0D" w14:textId="77777777" w:rsidTr="00F84455">
        <w:tc>
          <w:tcPr>
            <w:tcW w:w="993" w:type="dxa"/>
            <w:shd w:val="clear" w:color="auto" w:fill="auto"/>
          </w:tcPr>
          <w:p w14:paraId="6404460F" w14:textId="03D98123" w:rsidR="00150F8D" w:rsidRPr="00FB027A" w:rsidRDefault="00150F8D"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bookmarkStart w:id="1" w:name="_Hlk20670545"/>
            <w:r w:rsidRPr="00FB027A">
              <w:rPr>
                <w:rFonts w:ascii="Times New Roman" w:eastAsia="Times New Roman" w:hAnsi="Times New Roman" w:cs="Times New Roman"/>
                <w:sz w:val="24"/>
                <w:szCs w:val="24"/>
                <w:lang w:eastAsia="ru-RU"/>
              </w:rPr>
              <w:t>УК-10</w:t>
            </w:r>
          </w:p>
        </w:tc>
        <w:tc>
          <w:tcPr>
            <w:tcW w:w="2297" w:type="dxa"/>
            <w:shd w:val="clear" w:color="auto" w:fill="auto"/>
          </w:tcPr>
          <w:p w14:paraId="13009D18" w14:textId="1D2B14EB" w:rsidR="00150F8D" w:rsidRPr="00FB027A" w:rsidRDefault="00150F8D"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3034" w:type="dxa"/>
            <w:shd w:val="clear" w:color="auto" w:fill="auto"/>
          </w:tcPr>
          <w:p w14:paraId="235D926B" w14:textId="17E1C243" w:rsidR="0030560B" w:rsidRPr="00FB027A" w:rsidRDefault="0030560B" w:rsidP="00150F8D">
            <w:pPr>
              <w:tabs>
                <w:tab w:val="left" w:pos="540"/>
              </w:tabs>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 Четко описывает состав и структуру требуемых данных и информации, грамотно реализует процессы их сбора, обработки и интерпретации</w:t>
            </w:r>
          </w:p>
          <w:p w14:paraId="4E04DA95" w14:textId="77777777" w:rsidR="00691B25" w:rsidRPr="00FB027A" w:rsidRDefault="00691B25" w:rsidP="00150F8D">
            <w:pPr>
              <w:tabs>
                <w:tab w:val="left" w:pos="540"/>
              </w:tabs>
              <w:spacing w:after="0" w:line="240" w:lineRule="auto"/>
              <w:jc w:val="both"/>
              <w:rPr>
                <w:rFonts w:ascii="Times New Roman" w:eastAsia="Times New Roman" w:hAnsi="Times New Roman" w:cs="Times New Roman"/>
                <w:sz w:val="24"/>
                <w:szCs w:val="24"/>
                <w:lang w:eastAsia="ru-RU"/>
              </w:rPr>
            </w:pPr>
          </w:p>
          <w:p w14:paraId="0E9AD1B3" w14:textId="77777777" w:rsidR="00C41309" w:rsidRPr="00FB027A" w:rsidRDefault="00C41309" w:rsidP="00150F8D">
            <w:pPr>
              <w:tabs>
                <w:tab w:val="left" w:pos="540"/>
              </w:tabs>
              <w:spacing w:after="0" w:line="240" w:lineRule="auto"/>
              <w:jc w:val="both"/>
              <w:rPr>
                <w:rFonts w:ascii="Times New Roman" w:eastAsia="Times New Roman" w:hAnsi="Times New Roman" w:cs="Times New Roman"/>
                <w:sz w:val="24"/>
                <w:szCs w:val="24"/>
                <w:lang w:eastAsia="ru-RU"/>
              </w:rPr>
            </w:pPr>
          </w:p>
          <w:p w14:paraId="4AE65244" w14:textId="1378712F" w:rsidR="0030560B" w:rsidRPr="00FB027A" w:rsidRDefault="0030560B" w:rsidP="00150F8D">
            <w:pPr>
              <w:tabs>
                <w:tab w:val="left" w:pos="540"/>
              </w:tabs>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 Обосновывает сущность происходящего, выявляет закономерности, понимает природу вариабельности</w:t>
            </w:r>
          </w:p>
          <w:p w14:paraId="2A60362D" w14:textId="77777777" w:rsidR="00691B25" w:rsidRPr="00FB027A" w:rsidRDefault="00691B25" w:rsidP="00150F8D">
            <w:pPr>
              <w:tabs>
                <w:tab w:val="left" w:pos="540"/>
              </w:tabs>
              <w:spacing w:after="0" w:line="240" w:lineRule="auto"/>
              <w:jc w:val="both"/>
              <w:rPr>
                <w:rFonts w:ascii="Times New Roman" w:eastAsia="Times New Roman" w:hAnsi="Times New Roman" w:cs="Times New Roman"/>
                <w:sz w:val="24"/>
                <w:szCs w:val="24"/>
                <w:lang w:eastAsia="ru-RU"/>
              </w:rPr>
            </w:pPr>
          </w:p>
          <w:p w14:paraId="6DE626BE" w14:textId="77777777" w:rsidR="00691B25" w:rsidRPr="00FB027A" w:rsidRDefault="00691B25" w:rsidP="00150F8D">
            <w:pPr>
              <w:tabs>
                <w:tab w:val="left" w:pos="540"/>
              </w:tabs>
              <w:spacing w:after="0" w:line="240" w:lineRule="auto"/>
              <w:jc w:val="both"/>
              <w:rPr>
                <w:rFonts w:ascii="Times New Roman" w:eastAsia="Times New Roman" w:hAnsi="Times New Roman" w:cs="Times New Roman"/>
                <w:sz w:val="24"/>
                <w:szCs w:val="24"/>
                <w:lang w:eastAsia="ru-RU"/>
              </w:rPr>
            </w:pPr>
          </w:p>
          <w:p w14:paraId="2A8B9FAF" w14:textId="77777777" w:rsidR="00691B25" w:rsidRPr="00FB027A" w:rsidRDefault="00691B25" w:rsidP="00150F8D">
            <w:pPr>
              <w:tabs>
                <w:tab w:val="left" w:pos="540"/>
              </w:tabs>
              <w:spacing w:after="0" w:line="240" w:lineRule="auto"/>
              <w:jc w:val="both"/>
              <w:rPr>
                <w:rFonts w:ascii="Times New Roman" w:eastAsia="Times New Roman" w:hAnsi="Times New Roman" w:cs="Times New Roman"/>
                <w:sz w:val="24"/>
                <w:szCs w:val="24"/>
                <w:lang w:eastAsia="ru-RU"/>
              </w:rPr>
            </w:pPr>
          </w:p>
          <w:p w14:paraId="09C6926C" w14:textId="77777777" w:rsidR="00E70B2E" w:rsidRPr="00FB027A" w:rsidRDefault="00E70B2E" w:rsidP="00150F8D">
            <w:pPr>
              <w:tabs>
                <w:tab w:val="left" w:pos="540"/>
              </w:tabs>
              <w:spacing w:after="0" w:line="240" w:lineRule="auto"/>
              <w:jc w:val="both"/>
              <w:rPr>
                <w:rFonts w:ascii="Times New Roman" w:eastAsia="Times New Roman" w:hAnsi="Times New Roman" w:cs="Times New Roman"/>
                <w:sz w:val="24"/>
                <w:szCs w:val="24"/>
                <w:lang w:eastAsia="ru-RU"/>
              </w:rPr>
            </w:pPr>
          </w:p>
          <w:p w14:paraId="6C9D1B19" w14:textId="49EFA62B" w:rsidR="0030560B" w:rsidRPr="00FB027A" w:rsidRDefault="0030560B" w:rsidP="00150F8D">
            <w:pPr>
              <w:tabs>
                <w:tab w:val="left" w:pos="540"/>
              </w:tabs>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значение классификационных групп.</w:t>
            </w:r>
          </w:p>
          <w:p w14:paraId="78F9D48E" w14:textId="77777777" w:rsidR="00691B25" w:rsidRPr="00FB027A" w:rsidRDefault="00691B25" w:rsidP="00150F8D">
            <w:pPr>
              <w:tabs>
                <w:tab w:val="left" w:pos="540"/>
              </w:tabs>
              <w:spacing w:after="0" w:line="240" w:lineRule="auto"/>
              <w:jc w:val="both"/>
              <w:rPr>
                <w:rFonts w:ascii="Times New Roman" w:eastAsia="Times New Roman" w:hAnsi="Times New Roman" w:cs="Times New Roman"/>
                <w:sz w:val="24"/>
                <w:szCs w:val="24"/>
                <w:lang w:eastAsia="ru-RU"/>
              </w:rPr>
            </w:pPr>
          </w:p>
          <w:p w14:paraId="31C34770" w14:textId="7F5375BB" w:rsidR="0030560B" w:rsidRPr="00FB027A" w:rsidRDefault="0030560B" w:rsidP="00150F8D">
            <w:pPr>
              <w:tabs>
                <w:tab w:val="left" w:pos="540"/>
              </w:tabs>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 Грамотно, логично, аргументирован</w:t>
            </w:r>
            <w:r w:rsidR="00470D2E" w:rsidRPr="00FB027A">
              <w:rPr>
                <w:rFonts w:ascii="Times New Roman" w:eastAsia="Times New Roman" w:hAnsi="Times New Roman" w:cs="Times New Roman"/>
                <w:sz w:val="24"/>
                <w:szCs w:val="24"/>
                <w:lang w:eastAsia="ru-RU"/>
              </w:rPr>
              <w:t>н</w:t>
            </w:r>
            <w:r w:rsidRPr="00FB027A">
              <w:rPr>
                <w:rFonts w:ascii="Times New Roman" w:eastAsia="Times New Roman" w:hAnsi="Times New Roman" w:cs="Times New Roman"/>
                <w:sz w:val="24"/>
                <w:szCs w:val="24"/>
                <w:lang w:eastAsia="ru-RU"/>
              </w:rPr>
              <w:t xml:space="preserve">о формирует собственные суждения и оценки. Отличает факты от мнений, </w:t>
            </w:r>
            <w:r w:rsidRPr="00FB027A">
              <w:rPr>
                <w:rFonts w:ascii="Times New Roman" w:eastAsia="Times New Roman" w:hAnsi="Times New Roman" w:cs="Times New Roman"/>
                <w:sz w:val="24"/>
                <w:szCs w:val="24"/>
                <w:lang w:eastAsia="ru-RU"/>
              </w:rPr>
              <w:lastRenderedPageBreak/>
              <w:t>интерпретаций, оценок и т.д. в рассуждениях других участников деятельности.</w:t>
            </w:r>
          </w:p>
          <w:p w14:paraId="4A9510B2" w14:textId="77777777" w:rsidR="00D53783" w:rsidRPr="00FB027A" w:rsidRDefault="00D53783" w:rsidP="00150F8D">
            <w:pPr>
              <w:tabs>
                <w:tab w:val="left" w:pos="540"/>
              </w:tabs>
              <w:spacing w:after="0" w:line="240" w:lineRule="auto"/>
              <w:jc w:val="both"/>
              <w:rPr>
                <w:rFonts w:ascii="Times New Roman" w:eastAsia="Times New Roman" w:hAnsi="Times New Roman" w:cs="Times New Roman"/>
                <w:sz w:val="24"/>
                <w:szCs w:val="24"/>
                <w:lang w:eastAsia="ru-RU"/>
              </w:rPr>
            </w:pPr>
          </w:p>
          <w:p w14:paraId="0A9E4E60" w14:textId="77777777" w:rsidR="00D53783" w:rsidRPr="00FB027A" w:rsidRDefault="00D53783" w:rsidP="00150F8D">
            <w:pPr>
              <w:tabs>
                <w:tab w:val="left" w:pos="540"/>
              </w:tabs>
              <w:spacing w:after="0" w:line="240" w:lineRule="auto"/>
              <w:jc w:val="both"/>
              <w:rPr>
                <w:rFonts w:ascii="Times New Roman" w:eastAsia="Times New Roman" w:hAnsi="Times New Roman" w:cs="Times New Roman"/>
                <w:sz w:val="24"/>
                <w:szCs w:val="24"/>
                <w:lang w:eastAsia="ru-RU"/>
              </w:rPr>
            </w:pPr>
          </w:p>
          <w:p w14:paraId="6254BF27" w14:textId="23596B20" w:rsidR="00B6094D" w:rsidRPr="00FB027A" w:rsidRDefault="00B6094D" w:rsidP="00150F8D">
            <w:pPr>
              <w:tabs>
                <w:tab w:val="left" w:pos="540"/>
              </w:tabs>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5. Аргументирован</w:t>
            </w:r>
            <w:r w:rsidR="00470D2E" w:rsidRPr="00FB027A">
              <w:rPr>
                <w:rFonts w:ascii="Times New Roman" w:eastAsia="Times New Roman" w:hAnsi="Times New Roman" w:cs="Times New Roman"/>
                <w:sz w:val="24"/>
                <w:szCs w:val="24"/>
                <w:lang w:eastAsia="ru-RU"/>
              </w:rPr>
              <w:t>н</w:t>
            </w:r>
            <w:r w:rsidRPr="00FB027A">
              <w:rPr>
                <w:rFonts w:ascii="Times New Roman" w:eastAsia="Times New Roman" w:hAnsi="Times New Roman" w:cs="Times New Roman"/>
                <w:sz w:val="24"/>
                <w:szCs w:val="24"/>
                <w:lang w:eastAsia="ru-RU"/>
              </w:rPr>
              <w:t>о и логично представляет свою точку зрения посредством и на основе системного описания</w:t>
            </w:r>
          </w:p>
          <w:p w14:paraId="19976DEC" w14:textId="39CE7C75" w:rsidR="001014EC" w:rsidRPr="00FB027A" w:rsidRDefault="001014EC" w:rsidP="00150F8D">
            <w:pPr>
              <w:tabs>
                <w:tab w:val="left" w:pos="540"/>
              </w:tabs>
              <w:spacing w:after="0" w:line="240" w:lineRule="auto"/>
              <w:jc w:val="both"/>
              <w:rPr>
                <w:rFonts w:ascii="Times New Roman" w:eastAsia="Times New Roman" w:hAnsi="Times New Roman" w:cs="Times New Roman"/>
                <w:sz w:val="24"/>
                <w:szCs w:val="24"/>
                <w:lang w:eastAsia="ru-RU"/>
              </w:rPr>
            </w:pPr>
          </w:p>
        </w:tc>
        <w:tc>
          <w:tcPr>
            <w:tcW w:w="4110" w:type="dxa"/>
            <w:shd w:val="clear" w:color="auto" w:fill="auto"/>
          </w:tcPr>
          <w:p w14:paraId="79E5C8A1" w14:textId="7C39AAD9" w:rsidR="00B6094D" w:rsidRPr="00FB027A" w:rsidRDefault="00B6094D" w:rsidP="00B6094D">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lastRenderedPageBreak/>
              <w:t>знать</w:t>
            </w:r>
          </w:p>
          <w:p w14:paraId="4B5C50C6" w14:textId="5895B564" w:rsidR="00A5311E" w:rsidRPr="00FB027A" w:rsidRDefault="006B0FBA" w:rsidP="006B0FBA">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основ</w:t>
            </w:r>
            <w:r w:rsidR="00105F0C" w:rsidRPr="00FB027A">
              <w:rPr>
                <w:rFonts w:ascii="Times New Roman" w:eastAsia="Times New Roman" w:hAnsi="Times New Roman" w:cs="Times New Roman"/>
                <w:bCs/>
                <w:sz w:val="24"/>
                <w:szCs w:val="24"/>
                <w:lang w:eastAsia="ru-RU"/>
              </w:rPr>
              <w:t>ные</w:t>
            </w:r>
            <w:r w:rsidR="00AD2A94" w:rsidRPr="00FB027A">
              <w:rPr>
                <w:rFonts w:ascii="Times New Roman" w:eastAsia="Times New Roman" w:hAnsi="Times New Roman" w:cs="Times New Roman"/>
                <w:bCs/>
                <w:sz w:val="24"/>
                <w:szCs w:val="24"/>
                <w:lang w:eastAsia="ru-RU"/>
              </w:rPr>
              <w:t xml:space="preserve"> современны</w:t>
            </w:r>
            <w:r w:rsidR="00105F0C" w:rsidRPr="00FB027A">
              <w:rPr>
                <w:rFonts w:ascii="Times New Roman" w:eastAsia="Times New Roman" w:hAnsi="Times New Roman" w:cs="Times New Roman"/>
                <w:bCs/>
                <w:sz w:val="24"/>
                <w:szCs w:val="24"/>
                <w:lang w:eastAsia="ru-RU"/>
              </w:rPr>
              <w:t>е</w:t>
            </w:r>
            <w:r w:rsidR="00AD2A94" w:rsidRPr="00FB027A">
              <w:rPr>
                <w:rFonts w:ascii="Times New Roman" w:eastAsia="Times New Roman" w:hAnsi="Times New Roman" w:cs="Times New Roman"/>
                <w:bCs/>
                <w:sz w:val="24"/>
                <w:szCs w:val="24"/>
                <w:lang w:eastAsia="ru-RU"/>
              </w:rPr>
              <w:t xml:space="preserve"> социологически</w:t>
            </w:r>
            <w:r w:rsidR="00105F0C" w:rsidRPr="00FB027A">
              <w:rPr>
                <w:rFonts w:ascii="Times New Roman" w:eastAsia="Times New Roman" w:hAnsi="Times New Roman" w:cs="Times New Roman"/>
                <w:bCs/>
                <w:sz w:val="24"/>
                <w:szCs w:val="24"/>
                <w:lang w:eastAsia="ru-RU"/>
              </w:rPr>
              <w:t>е</w:t>
            </w:r>
            <w:r w:rsidR="00AD2A94" w:rsidRPr="00FB027A">
              <w:rPr>
                <w:rFonts w:ascii="Times New Roman" w:eastAsia="Times New Roman" w:hAnsi="Times New Roman" w:cs="Times New Roman"/>
                <w:bCs/>
                <w:sz w:val="24"/>
                <w:szCs w:val="24"/>
                <w:lang w:eastAsia="ru-RU"/>
              </w:rPr>
              <w:t xml:space="preserve"> теори</w:t>
            </w:r>
            <w:r w:rsidR="00105F0C" w:rsidRPr="00FB027A">
              <w:rPr>
                <w:rFonts w:ascii="Times New Roman" w:eastAsia="Times New Roman" w:hAnsi="Times New Roman" w:cs="Times New Roman"/>
                <w:bCs/>
                <w:sz w:val="24"/>
                <w:szCs w:val="24"/>
                <w:lang w:eastAsia="ru-RU"/>
              </w:rPr>
              <w:t>и</w:t>
            </w:r>
          </w:p>
          <w:p w14:paraId="7F4EC11F" w14:textId="77777777" w:rsidR="00B6094D" w:rsidRPr="00FB027A" w:rsidRDefault="00B6094D" w:rsidP="00B6094D">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2105A41C" w14:textId="155FB391" w:rsidR="00B6094D" w:rsidRPr="00FB027A" w:rsidRDefault="00C41309" w:rsidP="00BC553E">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собирать, группировать, обрабатывать информацию в области современных социологических теорий.</w:t>
            </w:r>
          </w:p>
          <w:p w14:paraId="0766629E" w14:textId="77777777" w:rsidR="00C41309" w:rsidRPr="00FB027A" w:rsidRDefault="00C41309" w:rsidP="00691B25">
            <w:pPr>
              <w:spacing w:after="0" w:line="240" w:lineRule="auto"/>
              <w:jc w:val="center"/>
              <w:rPr>
                <w:rFonts w:ascii="Times New Roman" w:eastAsia="Times New Roman" w:hAnsi="Times New Roman" w:cs="Times New Roman"/>
                <w:b/>
                <w:sz w:val="24"/>
                <w:szCs w:val="24"/>
                <w:lang w:eastAsia="ru-RU"/>
              </w:rPr>
            </w:pPr>
          </w:p>
          <w:p w14:paraId="34CDB569" w14:textId="646B674A" w:rsidR="00691B25" w:rsidRPr="00FB027A" w:rsidRDefault="00691B25" w:rsidP="00691B25">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52B54EE4" w14:textId="7896AB26" w:rsidR="00691B25" w:rsidRPr="00FB027A" w:rsidRDefault="00691B25" w:rsidP="00691B25">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основ</w:t>
            </w:r>
            <w:r w:rsidR="00105F0C" w:rsidRPr="00FB027A">
              <w:rPr>
                <w:rFonts w:ascii="Times New Roman" w:eastAsia="Times New Roman" w:hAnsi="Times New Roman" w:cs="Times New Roman"/>
                <w:bCs/>
                <w:sz w:val="24"/>
                <w:szCs w:val="24"/>
                <w:lang w:eastAsia="ru-RU"/>
              </w:rPr>
              <w:t>ные</w:t>
            </w:r>
            <w:r w:rsidRPr="00FB027A">
              <w:rPr>
                <w:rFonts w:ascii="Times New Roman" w:eastAsia="Times New Roman" w:hAnsi="Times New Roman" w:cs="Times New Roman"/>
                <w:bCs/>
                <w:sz w:val="24"/>
                <w:szCs w:val="24"/>
                <w:lang w:eastAsia="ru-RU"/>
              </w:rPr>
              <w:t xml:space="preserve"> </w:t>
            </w:r>
            <w:r w:rsidR="00E70B2E" w:rsidRPr="00FB027A">
              <w:rPr>
                <w:rFonts w:ascii="Times New Roman" w:eastAsia="Times New Roman" w:hAnsi="Times New Roman" w:cs="Times New Roman"/>
                <w:bCs/>
                <w:sz w:val="24"/>
                <w:szCs w:val="24"/>
                <w:lang w:eastAsia="ru-RU"/>
              </w:rPr>
              <w:t>современны</w:t>
            </w:r>
            <w:r w:rsidR="00105F0C" w:rsidRPr="00FB027A">
              <w:rPr>
                <w:rFonts w:ascii="Times New Roman" w:eastAsia="Times New Roman" w:hAnsi="Times New Roman" w:cs="Times New Roman"/>
                <w:bCs/>
                <w:sz w:val="24"/>
                <w:szCs w:val="24"/>
                <w:lang w:eastAsia="ru-RU"/>
              </w:rPr>
              <w:t>е</w:t>
            </w:r>
            <w:r w:rsidR="00E70B2E" w:rsidRPr="00FB027A">
              <w:rPr>
                <w:rFonts w:ascii="Times New Roman" w:eastAsia="Times New Roman" w:hAnsi="Times New Roman" w:cs="Times New Roman"/>
                <w:bCs/>
                <w:sz w:val="24"/>
                <w:szCs w:val="24"/>
                <w:lang w:eastAsia="ru-RU"/>
              </w:rPr>
              <w:t xml:space="preserve"> социологически</w:t>
            </w:r>
            <w:r w:rsidR="00105F0C" w:rsidRPr="00FB027A">
              <w:rPr>
                <w:rFonts w:ascii="Times New Roman" w:eastAsia="Times New Roman" w:hAnsi="Times New Roman" w:cs="Times New Roman"/>
                <w:bCs/>
                <w:sz w:val="24"/>
                <w:szCs w:val="24"/>
                <w:lang w:eastAsia="ru-RU"/>
              </w:rPr>
              <w:t>е</w:t>
            </w:r>
            <w:r w:rsidR="00E70B2E" w:rsidRPr="00FB027A">
              <w:rPr>
                <w:rFonts w:ascii="Times New Roman" w:eastAsia="Times New Roman" w:hAnsi="Times New Roman" w:cs="Times New Roman"/>
                <w:bCs/>
                <w:sz w:val="24"/>
                <w:szCs w:val="24"/>
                <w:lang w:eastAsia="ru-RU"/>
              </w:rPr>
              <w:t xml:space="preserve"> теори</w:t>
            </w:r>
            <w:r w:rsidR="00105F0C" w:rsidRPr="00FB027A">
              <w:rPr>
                <w:rFonts w:ascii="Times New Roman" w:eastAsia="Times New Roman" w:hAnsi="Times New Roman" w:cs="Times New Roman"/>
                <w:bCs/>
                <w:sz w:val="24"/>
                <w:szCs w:val="24"/>
                <w:lang w:eastAsia="ru-RU"/>
              </w:rPr>
              <w:t>и</w:t>
            </w:r>
          </w:p>
          <w:p w14:paraId="10A06130" w14:textId="77777777" w:rsidR="00691B25" w:rsidRPr="00FB027A" w:rsidRDefault="00691B25" w:rsidP="00691B25">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73BD388A" w14:textId="355C19A3" w:rsidR="00691B25" w:rsidRPr="00FB027A" w:rsidRDefault="00E70B2E" w:rsidP="00691B25">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выявлять сущность и закономерности развития современных социологических теори</w:t>
            </w:r>
            <w:r w:rsidR="00105F0C" w:rsidRPr="00FB027A">
              <w:rPr>
                <w:rFonts w:ascii="Times New Roman" w:eastAsia="Times New Roman" w:hAnsi="Times New Roman" w:cs="Times New Roman"/>
                <w:bCs/>
                <w:sz w:val="24"/>
                <w:szCs w:val="24"/>
                <w:lang w:eastAsia="ru-RU"/>
              </w:rPr>
              <w:t>й</w:t>
            </w:r>
            <w:r w:rsidR="00691B25" w:rsidRPr="00FB027A">
              <w:rPr>
                <w:rFonts w:ascii="Times New Roman" w:eastAsia="Times New Roman" w:hAnsi="Times New Roman" w:cs="Times New Roman"/>
                <w:bCs/>
                <w:sz w:val="24"/>
                <w:szCs w:val="24"/>
                <w:lang w:eastAsia="ru-RU"/>
              </w:rPr>
              <w:t xml:space="preserve"> </w:t>
            </w:r>
          </w:p>
          <w:p w14:paraId="60772573" w14:textId="77777777" w:rsidR="00B6094D" w:rsidRPr="00FB027A" w:rsidRDefault="00B6094D" w:rsidP="008A182E">
            <w:pPr>
              <w:spacing w:after="0" w:line="240" w:lineRule="auto"/>
              <w:rPr>
                <w:rFonts w:ascii="Times New Roman" w:eastAsia="Times New Roman" w:hAnsi="Times New Roman" w:cs="Times New Roman"/>
                <w:b/>
                <w:sz w:val="24"/>
                <w:szCs w:val="24"/>
                <w:lang w:eastAsia="ru-RU"/>
              </w:rPr>
            </w:pPr>
          </w:p>
          <w:p w14:paraId="55E48664" w14:textId="77777777" w:rsidR="00691B25" w:rsidRPr="00FB027A" w:rsidRDefault="00691B25" w:rsidP="00691B25">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3B048D75" w14:textId="749F82E9" w:rsidR="00691B25" w:rsidRPr="00FB027A" w:rsidRDefault="00691B25" w:rsidP="00691B25">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основ</w:t>
            </w:r>
            <w:r w:rsidR="00105F0C" w:rsidRPr="00FB027A">
              <w:rPr>
                <w:rFonts w:ascii="Times New Roman" w:eastAsia="Times New Roman" w:hAnsi="Times New Roman" w:cs="Times New Roman"/>
                <w:bCs/>
                <w:sz w:val="24"/>
                <w:szCs w:val="24"/>
                <w:lang w:eastAsia="ru-RU"/>
              </w:rPr>
              <w:t>ные социологические теории и их виды</w:t>
            </w:r>
            <w:r w:rsidRPr="00FB027A">
              <w:rPr>
                <w:rFonts w:ascii="Times New Roman" w:eastAsia="Times New Roman" w:hAnsi="Times New Roman" w:cs="Times New Roman"/>
                <w:bCs/>
                <w:sz w:val="24"/>
                <w:szCs w:val="24"/>
                <w:lang w:eastAsia="ru-RU"/>
              </w:rPr>
              <w:t xml:space="preserve"> </w:t>
            </w:r>
          </w:p>
          <w:p w14:paraId="38B3A742" w14:textId="77777777" w:rsidR="00691B25" w:rsidRPr="00FB027A" w:rsidRDefault="00691B25" w:rsidP="00691B25">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5F245C14" w14:textId="0262A718" w:rsidR="00691B25" w:rsidRPr="00FB027A" w:rsidRDefault="006976A3" w:rsidP="00691B25">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формулировать признаки классификации, выделять соответствующие ему группы, идентифицировать общие свойства элементов групп, показывать прикладное значение классификационных групп</w:t>
            </w:r>
            <w:r w:rsidR="00691B25" w:rsidRPr="00FB027A">
              <w:rPr>
                <w:rFonts w:ascii="Times New Roman" w:eastAsia="Times New Roman" w:hAnsi="Times New Roman" w:cs="Times New Roman"/>
                <w:bCs/>
                <w:sz w:val="24"/>
                <w:szCs w:val="24"/>
                <w:lang w:eastAsia="ru-RU"/>
              </w:rPr>
              <w:t xml:space="preserve"> </w:t>
            </w:r>
          </w:p>
          <w:p w14:paraId="270AF3C0" w14:textId="77777777" w:rsidR="00691B25" w:rsidRPr="00FB027A" w:rsidRDefault="00691B25" w:rsidP="008A182E">
            <w:pPr>
              <w:spacing w:after="0" w:line="240" w:lineRule="auto"/>
              <w:rPr>
                <w:rFonts w:ascii="Times New Roman" w:eastAsia="Times New Roman" w:hAnsi="Times New Roman" w:cs="Times New Roman"/>
                <w:b/>
                <w:sz w:val="24"/>
                <w:szCs w:val="24"/>
                <w:lang w:eastAsia="ru-RU"/>
              </w:rPr>
            </w:pPr>
          </w:p>
          <w:p w14:paraId="2C05665A" w14:textId="77777777" w:rsidR="00691B25" w:rsidRPr="00FB027A" w:rsidRDefault="00691B25" w:rsidP="008A182E">
            <w:pPr>
              <w:spacing w:after="0" w:line="240" w:lineRule="auto"/>
              <w:rPr>
                <w:rFonts w:ascii="Times New Roman" w:eastAsia="Times New Roman" w:hAnsi="Times New Roman" w:cs="Times New Roman"/>
                <w:b/>
                <w:sz w:val="24"/>
                <w:szCs w:val="24"/>
                <w:lang w:eastAsia="ru-RU"/>
              </w:rPr>
            </w:pPr>
          </w:p>
          <w:p w14:paraId="0421378E" w14:textId="77777777" w:rsidR="00691B25" w:rsidRPr="00FB027A" w:rsidRDefault="00691B25" w:rsidP="00691B25">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095CEA14" w14:textId="6D147C37" w:rsidR="00691B25" w:rsidRPr="00FB027A" w:rsidRDefault="00691B25" w:rsidP="00691B25">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основ</w:t>
            </w:r>
            <w:r w:rsidR="00105F0C" w:rsidRPr="00FB027A">
              <w:rPr>
                <w:rFonts w:ascii="Times New Roman" w:eastAsia="Times New Roman" w:hAnsi="Times New Roman" w:cs="Times New Roman"/>
                <w:bCs/>
                <w:sz w:val="24"/>
                <w:szCs w:val="24"/>
                <w:lang w:eastAsia="ru-RU"/>
              </w:rPr>
              <w:t>ные</w:t>
            </w:r>
            <w:r w:rsidRPr="00FB027A">
              <w:rPr>
                <w:rFonts w:ascii="Times New Roman" w:eastAsia="Times New Roman" w:hAnsi="Times New Roman" w:cs="Times New Roman"/>
                <w:bCs/>
                <w:sz w:val="24"/>
                <w:szCs w:val="24"/>
                <w:lang w:eastAsia="ru-RU"/>
              </w:rPr>
              <w:t xml:space="preserve"> </w:t>
            </w:r>
            <w:r w:rsidR="00D53783" w:rsidRPr="00FB027A">
              <w:rPr>
                <w:rFonts w:ascii="Times New Roman" w:eastAsia="Times New Roman" w:hAnsi="Times New Roman" w:cs="Times New Roman"/>
                <w:bCs/>
                <w:sz w:val="24"/>
                <w:szCs w:val="24"/>
                <w:lang w:eastAsia="ru-RU"/>
              </w:rPr>
              <w:t>современны</w:t>
            </w:r>
            <w:r w:rsidR="00105F0C" w:rsidRPr="00FB027A">
              <w:rPr>
                <w:rFonts w:ascii="Times New Roman" w:eastAsia="Times New Roman" w:hAnsi="Times New Roman" w:cs="Times New Roman"/>
                <w:bCs/>
                <w:sz w:val="24"/>
                <w:szCs w:val="24"/>
                <w:lang w:eastAsia="ru-RU"/>
              </w:rPr>
              <w:t>е</w:t>
            </w:r>
            <w:r w:rsidR="00D53783" w:rsidRPr="00FB027A">
              <w:rPr>
                <w:rFonts w:ascii="Times New Roman" w:eastAsia="Times New Roman" w:hAnsi="Times New Roman" w:cs="Times New Roman"/>
                <w:bCs/>
                <w:sz w:val="24"/>
                <w:szCs w:val="24"/>
                <w:lang w:eastAsia="ru-RU"/>
              </w:rPr>
              <w:t xml:space="preserve"> социологически</w:t>
            </w:r>
            <w:r w:rsidR="00105F0C" w:rsidRPr="00FB027A">
              <w:rPr>
                <w:rFonts w:ascii="Times New Roman" w:eastAsia="Times New Roman" w:hAnsi="Times New Roman" w:cs="Times New Roman"/>
                <w:bCs/>
                <w:sz w:val="24"/>
                <w:szCs w:val="24"/>
                <w:lang w:eastAsia="ru-RU"/>
              </w:rPr>
              <w:t>е</w:t>
            </w:r>
            <w:r w:rsidR="00D53783" w:rsidRPr="00FB027A">
              <w:rPr>
                <w:rFonts w:ascii="Times New Roman" w:eastAsia="Times New Roman" w:hAnsi="Times New Roman" w:cs="Times New Roman"/>
                <w:bCs/>
                <w:sz w:val="24"/>
                <w:szCs w:val="24"/>
                <w:lang w:eastAsia="ru-RU"/>
              </w:rPr>
              <w:t xml:space="preserve"> теори</w:t>
            </w:r>
            <w:r w:rsidR="00105F0C" w:rsidRPr="00FB027A">
              <w:rPr>
                <w:rFonts w:ascii="Times New Roman" w:eastAsia="Times New Roman" w:hAnsi="Times New Roman" w:cs="Times New Roman"/>
                <w:bCs/>
                <w:sz w:val="24"/>
                <w:szCs w:val="24"/>
                <w:lang w:eastAsia="ru-RU"/>
              </w:rPr>
              <w:t>и</w:t>
            </w:r>
          </w:p>
          <w:p w14:paraId="4C8CC12B" w14:textId="77777777" w:rsidR="00691B25" w:rsidRPr="00FB027A" w:rsidRDefault="00691B25" w:rsidP="00691B25">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0386C8A1" w14:textId="5CC136F2" w:rsidR="00691B25" w:rsidRPr="00FB027A" w:rsidRDefault="00D53783" w:rsidP="00D53783">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 xml:space="preserve">грамотно, логично, аргументированно формировать </w:t>
            </w:r>
            <w:r w:rsidRPr="00FB027A">
              <w:rPr>
                <w:rFonts w:ascii="Times New Roman" w:eastAsia="Times New Roman" w:hAnsi="Times New Roman" w:cs="Times New Roman"/>
                <w:bCs/>
                <w:sz w:val="24"/>
                <w:szCs w:val="24"/>
                <w:lang w:eastAsia="ru-RU"/>
              </w:rPr>
              <w:lastRenderedPageBreak/>
              <w:t xml:space="preserve">собственные суждений и оценки социальных явлений на </w:t>
            </w:r>
            <w:r w:rsidR="00105F0C" w:rsidRPr="00FB027A">
              <w:rPr>
                <w:rFonts w:ascii="Times New Roman" w:eastAsia="Times New Roman" w:hAnsi="Times New Roman" w:cs="Times New Roman"/>
                <w:bCs/>
                <w:sz w:val="24"/>
                <w:szCs w:val="24"/>
                <w:lang w:eastAsia="ru-RU"/>
              </w:rPr>
              <w:t>б</w:t>
            </w:r>
            <w:r w:rsidRPr="00FB027A">
              <w:rPr>
                <w:rFonts w:ascii="Times New Roman" w:eastAsia="Times New Roman" w:hAnsi="Times New Roman" w:cs="Times New Roman"/>
                <w:bCs/>
                <w:sz w:val="24"/>
                <w:szCs w:val="24"/>
                <w:lang w:eastAsia="ru-RU"/>
              </w:rPr>
              <w:t>азе современных социологических теорий</w:t>
            </w:r>
          </w:p>
          <w:p w14:paraId="315203D8" w14:textId="77777777" w:rsidR="00E70B2E" w:rsidRPr="00FB027A" w:rsidRDefault="00E70B2E" w:rsidP="00E70B2E">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326A4591" w14:textId="77777777" w:rsidR="00E70B2E" w:rsidRPr="00FB027A" w:rsidRDefault="00E70B2E" w:rsidP="00E70B2E">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основы системного подхода для решения поставленных задач</w:t>
            </w:r>
          </w:p>
          <w:p w14:paraId="31FBAC2F" w14:textId="77777777" w:rsidR="00E70B2E" w:rsidRPr="00FB027A" w:rsidRDefault="00E70B2E" w:rsidP="00E70B2E">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1F095F1E" w14:textId="77777777" w:rsidR="00E70B2E" w:rsidRPr="00FB027A" w:rsidRDefault="00E70B2E" w:rsidP="00E70B2E">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осуществлять поиск, критически анализировать состав и структуру информации</w:t>
            </w:r>
          </w:p>
          <w:p w14:paraId="6160C628" w14:textId="60E44C5A" w:rsidR="00691B25" w:rsidRPr="00FB027A" w:rsidRDefault="00691B25" w:rsidP="00E12B4F">
            <w:pPr>
              <w:spacing w:after="0" w:line="240" w:lineRule="auto"/>
              <w:jc w:val="both"/>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Cs/>
                <w:sz w:val="24"/>
                <w:szCs w:val="24"/>
                <w:lang w:eastAsia="ru-RU"/>
              </w:rPr>
              <w:t xml:space="preserve"> </w:t>
            </w:r>
          </w:p>
        </w:tc>
      </w:tr>
      <w:tr w:rsidR="00FB027A" w:rsidRPr="00FB027A" w14:paraId="7173B098" w14:textId="77777777" w:rsidTr="00F84455">
        <w:tc>
          <w:tcPr>
            <w:tcW w:w="993" w:type="dxa"/>
            <w:shd w:val="clear" w:color="auto" w:fill="auto"/>
          </w:tcPr>
          <w:p w14:paraId="77036C5A" w14:textId="746D6507" w:rsidR="005A2CE2" w:rsidRPr="00FB027A" w:rsidRDefault="005A2CE2"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lastRenderedPageBreak/>
              <w:t>ПКН-1</w:t>
            </w:r>
          </w:p>
        </w:tc>
        <w:tc>
          <w:tcPr>
            <w:tcW w:w="2297" w:type="dxa"/>
            <w:shd w:val="clear" w:color="auto" w:fill="auto"/>
          </w:tcPr>
          <w:p w14:paraId="5960B5D3" w14:textId="71716188" w:rsidR="005A2CE2" w:rsidRPr="00FB027A" w:rsidRDefault="005A2CE2"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Способен применять современные информационно-коммуникационные технологии в профессиональной деятельности социолога</w:t>
            </w:r>
          </w:p>
        </w:tc>
        <w:tc>
          <w:tcPr>
            <w:tcW w:w="3034" w:type="dxa"/>
            <w:shd w:val="clear" w:color="auto" w:fill="auto"/>
          </w:tcPr>
          <w:p w14:paraId="5BFD3AF8" w14:textId="604BC214" w:rsidR="005A2CE2" w:rsidRPr="00FB027A" w:rsidRDefault="005A2CE2"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 Осуществляет поиск информации в глобальных компьютерных сетях для выявления тенденций, закономерностей и противоречий.</w:t>
            </w:r>
          </w:p>
          <w:p w14:paraId="55C54128" w14:textId="77777777" w:rsidR="005A2CE2" w:rsidRPr="00FB027A" w:rsidRDefault="005A2CE2"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62927236" w14:textId="77777777" w:rsidR="00315446" w:rsidRPr="00FB027A" w:rsidRDefault="00315446"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22C73996" w14:textId="77777777" w:rsidR="00315446" w:rsidRPr="00FB027A" w:rsidRDefault="00315446"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12B9A20E" w14:textId="77777777" w:rsidR="00315446" w:rsidRPr="00FB027A" w:rsidRDefault="00315446"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47A6455E" w14:textId="77777777" w:rsidR="005A2CE2" w:rsidRPr="00FB027A" w:rsidRDefault="005A2CE2"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 Отбирает релевантные источники информации для решения профессиональных задач.</w:t>
            </w:r>
          </w:p>
          <w:p w14:paraId="0DE88E45" w14:textId="77777777" w:rsidR="001014EC" w:rsidRPr="00FB027A" w:rsidRDefault="001014EC"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6D350C7D" w14:textId="77777777" w:rsidR="00996D4D" w:rsidRPr="00FB027A" w:rsidRDefault="00996D4D" w:rsidP="005A2CE2">
            <w:pPr>
              <w:tabs>
                <w:tab w:val="left" w:pos="540"/>
              </w:tabs>
              <w:spacing w:after="0" w:line="240" w:lineRule="auto"/>
              <w:contextualSpacing/>
              <w:jc w:val="both"/>
              <w:rPr>
                <w:rFonts w:ascii="Times New Roman" w:eastAsia="Times New Roman" w:hAnsi="Times New Roman" w:cs="Times New Roman"/>
                <w:bCs/>
                <w:sz w:val="24"/>
                <w:szCs w:val="24"/>
                <w:lang w:eastAsia="ru-RU"/>
              </w:rPr>
            </w:pPr>
          </w:p>
          <w:p w14:paraId="03FBE14F" w14:textId="77777777" w:rsidR="00996D4D" w:rsidRPr="00FB027A" w:rsidRDefault="00996D4D" w:rsidP="005A2CE2">
            <w:pPr>
              <w:tabs>
                <w:tab w:val="left" w:pos="540"/>
              </w:tabs>
              <w:spacing w:after="0" w:line="240" w:lineRule="auto"/>
              <w:contextualSpacing/>
              <w:jc w:val="both"/>
              <w:rPr>
                <w:rFonts w:ascii="Times New Roman" w:eastAsia="Times New Roman" w:hAnsi="Times New Roman" w:cs="Times New Roman"/>
                <w:bCs/>
                <w:sz w:val="24"/>
                <w:szCs w:val="24"/>
                <w:lang w:eastAsia="ru-RU"/>
              </w:rPr>
            </w:pPr>
          </w:p>
          <w:p w14:paraId="0C407C30" w14:textId="77777777" w:rsidR="00996D4D" w:rsidRPr="00FB027A" w:rsidRDefault="00996D4D" w:rsidP="005A2CE2">
            <w:pPr>
              <w:tabs>
                <w:tab w:val="left" w:pos="540"/>
              </w:tabs>
              <w:spacing w:after="0" w:line="240" w:lineRule="auto"/>
              <w:contextualSpacing/>
              <w:jc w:val="both"/>
              <w:rPr>
                <w:rFonts w:ascii="Times New Roman" w:eastAsia="Times New Roman" w:hAnsi="Times New Roman" w:cs="Times New Roman"/>
                <w:bCs/>
                <w:sz w:val="24"/>
                <w:szCs w:val="24"/>
                <w:lang w:eastAsia="ru-RU"/>
              </w:rPr>
            </w:pPr>
          </w:p>
          <w:p w14:paraId="232FD587" w14:textId="77777777" w:rsidR="00996D4D" w:rsidRPr="00FB027A" w:rsidRDefault="00996D4D" w:rsidP="005A2CE2">
            <w:pPr>
              <w:tabs>
                <w:tab w:val="left" w:pos="540"/>
              </w:tabs>
              <w:spacing w:after="0" w:line="240" w:lineRule="auto"/>
              <w:contextualSpacing/>
              <w:jc w:val="both"/>
              <w:rPr>
                <w:rFonts w:ascii="Times New Roman" w:eastAsia="Times New Roman" w:hAnsi="Times New Roman" w:cs="Times New Roman"/>
                <w:bCs/>
                <w:sz w:val="24"/>
                <w:szCs w:val="24"/>
                <w:lang w:eastAsia="ru-RU"/>
              </w:rPr>
            </w:pPr>
          </w:p>
          <w:p w14:paraId="7428AEC9" w14:textId="46B11ADF" w:rsidR="001014EC" w:rsidRPr="00FB027A" w:rsidRDefault="001014EC" w:rsidP="005A2CE2">
            <w:pPr>
              <w:tabs>
                <w:tab w:val="left" w:pos="540"/>
              </w:tabs>
              <w:spacing w:after="0" w:line="240" w:lineRule="auto"/>
              <w:contextualSpacing/>
              <w:jc w:val="both"/>
              <w:rPr>
                <w:rFonts w:ascii="Times New Roman" w:eastAsia="Times New Roman" w:hAnsi="Times New Roman" w:cs="Times New Roman"/>
                <w:bCs/>
                <w:sz w:val="24"/>
                <w:szCs w:val="24"/>
                <w:lang w:eastAsia="ru-RU"/>
              </w:rPr>
            </w:pPr>
          </w:p>
        </w:tc>
        <w:tc>
          <w:tcPr>
            <w:tcW w:w="4110" w:type="dxa"/>
            <w:shd w:val="clear" w:color="auto" w:fill="auto"/>
          </w:tcPr>
          <w:p w14:paraId="36879387" w14:textId="77777777" w:rsidR="005A2CE2" w:rsidRPr="00FB027A" w:rsidRDefault="005A2CE2" w:rsidP="005A2CE2">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74C7D0AB" w14:textId="2C6A70DE" w:rsidR="00E80A4F" w:rsidRPr="00FB027A" w:rsidRDefault="00315446" w:rsidP="00315446">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основные информационно-справочные базы для хранения социологической информации</w:t>
            </w:r>
          </w:p>
          <w:p w14:paraId="172F026E" w14:textId="3240A35C" w:rsidR="005A2CE2" w:rsidRPr="00FB027A" w:rsidRDefault="005A2CE2" w:rsidP="005A2CE2">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5DE3D240" w14:textId="0487C000" w:rsidR="005A2CE2" w:rsidRPr="00FB027A" w:rsidRDefault="00315446" w:rsidP="005A2CE2">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осуществлять поиск информации в глобальных компьютерных сетях, необходимой для профессиональной деятельности</w:t>
            </w:r>
          </w:p>
          <w:p w14:paraId="5080AB9C" w14:textId="77777777" w:rsidR="005A2CE2" w:rsidRPr="00FB027A" w:rsidRDefault="005A2CE2" w:rsidP="005A2CE2">
            <w:pPr>
              <w:spacing w:after="0" w:line="240" w:lineRule="auto"/>
              <w:jc w:val="both"/>
              <w:rPr>
                <w:rFonts w:ascii="Times New Roman" w:eastAsia="Times New Roman" w:hAnsi="Times New Roman" w:cs="Times New Roman"/>
                <w:bCs/>
                <w:sz w:val="24"/>
                <w:szCs w:val="24"/>
                <w:lang w:eastAsia="ru-RU"/>
              </w:rPr>
            </w:pPr>
          </w:p>
          <w:p w14:paraId="66A2DEB8" w14:textId="687FC511" w:rsidR="005A2CE2" w:rsidRPr="00FB027A" w:rsidRDefault="005A2CE2" w:rsidP="005A2CE2">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08B8069B" w14:textId="3D11B158" w:rsidR="00DE6AF4" w:rsidRPr="00FB027A" w:rsidRDefault="00DE6AF4" w:rsidP="00DE6AF4">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современные информационно-</w:t>
            </w:r>
            <w:r w:rsidR="00785D4C" w:rsidRPr="00FB027A">
              <w:rPr>
                <w:rFonts w:ascii="Times New Roman" w:eastAsia="Times New Roman" w:hAnsi="Times New Roman" w:cs="Times New Roman"/>
                <w:bCs/>
                <w:sz w:val="24"/>
                <w:szCs w:val="24"/>
                <w:lang w:eastAsia="ru-RU"/>
              </w:rPr>
              <w:t>коммуникационные</w:t>
            </w:r>
            <w:r w:rsidRPr="00FB027A">
              <w:rPr>
                <w:rFonts w:ascii="Times New Roman" w:eastAsia="Times New Roman" w:hAnsi="Times New Roman" w:cs="Times New Roman"/>
                <w:bCs/>
                <w:sz w:val="24"/>
                <w:szCs w:val="24"/>
                <w:lang w:eastAsia="ru-RU"/>
              </w:rPr>
              <w:t xml:space="preserve"> технологии в профессиональной деятельности социолога</w:t>
            </w:r>
          </w:p>
          <w:p w14:paraId="1147280A" w14:textId="77777777" w:rsidR="005A2CE2" w:rsidRPr="00FB027A" w:rsidRDefault="005A2CE2" w:rsidP="005A2CE2">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3416B823" w14:textId="5D7CF1C6" w:rsidR="005A2CE2" w:rsidRPr="00FB027A" w:rsidRDefault="00315446" w:rsidP="005A2CE2">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отбирать источники информации для решения профессиональных задач</w:t>
            </w:r>
          </w:p>
          <w:p w14:paraId="7F624E1D" w14:textId="795B9AF4" w:rsidR="005A2CE2" w:rsidRPr="00FB027A" w:rsidRDefault="005A2CE2" w:rsidP="005A2CE2">
            <w:pPr>
              <w:spacing w:after="0" w:line="240" w:lineRule="auto"/>
              <w:jc w:val="both"/>
              <w:rPr>
                <w:rFonts w:ascii="Times New Roman" w:eastAsia="Times New Roman" w:hAnsi="Times New Roman" w:cs="Times New Roman"/>
                <w:bCs/>
                <w:sz w:val="24"/>
                <w:szCs w:val="24"/>
                <w:lang w:eastAsia="ru-RU"/>
              </w:rPr>
            </w:pPr>
          </w:p>
          <w:p w14:paraId="7DF66AFF" w14:textId="269ACDAB" w:rsidR="00972EE2" w:rsidRPr="00FB027A" w:rsidRDefault="00972EE2" w:rsidP="00996D4D">
            <w:pPr>
              <w:spacing w:after="0" w:line="240" w:lineRule="auto"/>
              <w:jc w:val="both"/>
              <w:rPr>
                <w:rFonts w:ascii="Times New Roman" w:eastAsia="Times New Roman" w:hAnsi="Times New Roman" w:cs="Times New Roman"/>
                <w:bCs/>
                <w:sz w:val="24"/>
                <w:szCs w:val="24"/>
                <w:lang w:eastAsia="ru-RU"/>
              </w:rPr>
            </w:pPr>
          </w:p>
        </w:tc>
      </w:tr>
      <w:tr w:rsidR="00FB027A" w:rsidRPr="00FB027A" w14:paraId="57E4D9E7" w14:textId="77777777" w:rsidTr="00F84455">
        <w:tc>
          <w:tcPr>
            <w:tcW w:w="993" w:type="dxa"/>
            <w:shd w:val="clear" w:color="auto" w:fill="auto"/>
          </w:tcPr>
          <w:p w14:paraId="378DDCAA" w14:textId="02FDDB26" w:rsidR="005A2CE2" w:rsidRPr="00FB027A" w:rsidRDefault="00150F8D"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bookmarkStart w:id="2" w:name="_Hlk118112676"/>
            <w:r w:rsidRPr="00FB027A">
              <w:rPr>
                <w:rFonts w:ascii="Times New Roman" w:eastAsia="Times New Roman" w:hAnsi="Times New Roman" w:cs="Times New Roman"/>
                <w:sz w:val="24"/>
                <w:szCs w:val="24"/>
                <w:lang w:eastAsia="ru-RU"/>
              </w:rPr>
              <w:t>ПКН-2</w:t>
            </w:r>
          </w:p>
        </w:tc>
        <w:tc>
          <w:tcPr>
            <w:tcW w:w="2297" w:type="dxa"/>
            <w:shd w:val="clear" w:color="auto" w:fill="auto"/>
          </w:tcPr>
          <w:p w14:paraId="585742AB" w14:textId="77390986" w:rsidR="005A2CE2" w:rsidRPr="00FB027A" w:rsidRDefault="00150F8D"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Способен к социологическому анализу и научному объяснению социальных явлений и процессов на основе социологических научных теорий, концепций, подходов</w:t>
            </w:r>
          </w:p>
        </w:tc>
        <w:tc>
          <w:tcPr>
            <w:tcW w:w="3034" w:type="dxa"/>
            <w:shd w:val="clear" w:color="auto" w:fill="auto"/>
          </w:tcPr>
          <w:p w14:paraId="02E865CB" w14:textId="77777777" w:rsidR="005A2CE2" w:rsidRPr="00FB027A" w:rsidRDefault="00150F8D"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1.Ориентируется в социологических теориях и парадигмах, знает основные тенденции развития социологического знания.</w:t>
            </w:r>
          </w:p>
          <w:p w14:paraId="51B4FB95" w14:textId="4AEF64F5" w:rsidR="00081332" w:rsidRPr="00FB027A" w:rsidRDefault="00081332"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6DB44039" w14:textId="77777777" w:rsidR="006B22EF" w:rsidRPr="00FB027A" w:rsidRDefault="006B22EF"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05A77383" w14:textId="670318D5" w:rsidR="00150F8D" w:rsidRPr="00FB027A" w:rsidRDefault="00150F8D"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 Описывает и объясняет общественные процессы и тенденции с помощью различных социологических теорий.</w:t>
            </w:r>
          </w:p>
          <w:p w14:paraId="704DBEB5" w14:textId="68422609" w:rsidR="00081332" w:rsidRPr="00FB027A" w:rsidRDefault="00081332"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32B66379" w14:textId="77777777" w:rsidR="00C52709" w:rsidRPr="00FB027A" w:rsidRDefault="00C52709"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546FBA68" w14:textId="77777777" w:rsidR="007C517D" w:rsidRPr="00FB027A" w:rsidRDefault="007C517D"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553F8820" w14:textId="6B888B1D" w:rsidR="00150F8D" w:rsidRPr="00FB027A" w:rsidRDefault="00150F8D"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3. Применяет знания в области социологических концепций и теорий для научного анализа </w:t>
            </w:r>
            <w:r w:rsidRPr="00FB027A">
              <w:rPr>
                <w:rFonts w:ascii="Times New Roman" w:eastAsia="Times New Roman" w:hAnsi="Times New Roman" w:cs="Times New Roman"/>
                <w:sz w:val="24"/>
                <w:szCs w:val="24"/>
                <w:lang w:eastAsia="ru-RU"/>
              </w:rPr>
              <w:lastRenderedPageBreak/>
              <w:t>социальных явлений во всех областях жизнедеятельности общества.</w:t>
            </w:r>
          </w:p>
          <w:p w14:paraId="08413093" w14:textId="77777777" w:rsidR="00105F0C" w:rsidRPr="00FB027A" w:rsidRDefault="00105F0C"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0CCFAB57" w14:textId="77777777" w:rsidR="00105F0C" w:rsidRPr="00FB027A" w:rsidRDefault="00105F0C"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29665AD1" w14:textId="77777777" w:rsidR="006C1611" w:rsidRPr="00FB027A" w:rsidRDefault="006C1611"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26A57CF4" w14:textId="2DE44636" w:rsidR="00150F8D" w:rsidRPr="00FB027A" w:rsidRDefault="00150F8D" w:rsidP="005A2CE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 Осуществляет выбор соответствующей социологической теории в качестве основы эмпирического исследования.</w:t>
            </w:r>
          </w:p>
        </w:tc>
        <w:tc>
          <w:tcPr>
            <w:tcW w:w="4110" w:type="dxa"/>
            <w:shd w:val="clear" w:color="auto" w:fill="auto"/>
          </w:tcPr>
          <w:p w14:paraId="324C6519" w14:textId="61BF84A3" w:rsidR="00B6094D" w:rsidRPr="00FB027A" w:rsidRDefault="00B6094D" w:rsidP="00B6094D">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lastRenderedPageBreak/>
              <w:t>знать</w:t>
            </w:r>
          </w:p>
          <w:p w14:paraId="0B5053B5" w14:textId="3B3AB789" w:rsidR="007C517D" w:rsidRPr="00FB027A" w:rsidRDefault="007C517D" w:rsidP="007C517D">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основные социологические теории и парадигмы</w:t>
            </w:r>
          </w:p>
          <w:p w14:paraId="37CF2D60" w14:textId="77777777" w:rsidR="00B6094D" w:rsidRPr="00FB027A" w:rsidRDefault="00B6094D" w:rsidP="00B6094D">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3AF531E9" w14:textId="07BF53FB" w:rsidR="00081332" w:rsidRPr="00FB027A" w:rsidRDefault="007C517D" w:rsidP="007C517D">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ориентироваться в основных социологических теориях и парадигмах</w:t>
            </w:r>
          </w:p>
          <w:p w14:paraId="6655A3BB" w14:textId="77777777" w:rsidR="00A71C60" w:rsidRPr="00FB027A" w:rsidRDefault="00A71C60" w:rsidP="00B6094D">
            <w:pPr>
              <w:spacing w:after="0" w:line="240" w:lineRule="auto"/>
              <w:jc w:val="center"/>
              <w:rPr>
                <w:rFonts w:ascii="Times New Roman" w:eastAsia="Times New Roman" w:hAnsi="Times New Roman" w:cs="Times New Roman"/>
                <w:b/>
                <w:sz w:val="24"/>
                <w:szCs w:val="24"/>
                <w:lang w:eastAsia="ru-RU"/>
              </w:rPr>
            </w:pPr>
          </w:p>
          <w:p w14:paraId="2CD160C3" w14:textId="553827A4" w:rsidR="00B6094D" w:rsidRPr="00FB027A" w:rsidRDefault="00B6094D" w:rsidP="00B6094D">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5BFD1C47" w14:textId="06A1C311" w:rsidR="007C517D" w:rsidRPr="00FB027A" w:rsidRDefault="007C517D" w:rsidP="007C517D">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основные социологические теории и перспективы</w:t>
            </w:r>
          </w:p>
          <w:p w14:paraId="7779E5A3" w14:textId="77777777" w:rsidR="00B6094D" w:rsidRPr="00FB027A" w:rsidRDefault="00B6094D" w:rsidP="00B6094D">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2EB49484" w14:textId="1A27144A" w:rsidR="00B6094D" w:rsidRPr="00FB027A" w:rsidRDefault="00C52709" w:rsidP="00C52709">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описывать и объяснять общественные процессы и тенденции с помощью различных социологических теорий</w:t>
            </w:r>
          </w:p>
          <w:p w14:paraId="3F7EC52C" w14:textId="77777777" w:rsidR="00326067" w:rsidRPr="00FB027A" w:rsidRDefault="00326067" w:rsidP="00A21EF5">
            <w:pPr>
              <w:spacing w:after="0" w:line="240" w:lineRule="auto"/>
              <w:rPr>
                <w:rFonts w:ascii="Times New Roman" w:eastAsia="Times New Roman" w:hAnsi="Times New Roman" w:cs="Times New Roman"/>
                <w:b/>
                <w:sz w:val="24"/>
                <w:szCs w:val="24"/>
                <w:lang w:eastAsia="ru-RU"/>
              </w:rPr>
            </w:pPr>
          </w:p>
          <w:p w14:paraId="5FC66DAB" w14:textId="0A2EC66C" w:rsidR="00B6094D" w:rsidRPr="00FB027A" w:rsidRDefault="00B6094D" w:rsidP="00B6094D">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61D1669C" w14:textId="140D6712" w:rsidR="00C52709" w:rsidRPr="00FB027A" w:rsidRDefault="009C7713" w:rsidP="00C52709">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 xml:space="preserve">основные </w:t>
            </w:r>
            <w:r w:rsidR="00C508A5" w:rsidRPr="00FB027A">
              <w:rPr>
                <w:rFonts w:ascii="Times New Roman" w:eastAsia="Times New Roman" w:hAnsi="Times New Roman" w:cs="Times New Roman"/>
                <w:bCs/>
                <w:sz w:val="24"/>
                <w:szCs w:val="24"/>
                <w:lang w:eastAsia="ru-RU"/>
              </w:rPr>
              <w:t xml:space="preserve">классические и </w:t>
            </w:r>
            <w:r w:rsidRPr="00FB027A">
              <w:rPr>
                <w:rFonts w:ascii="Times New Roman" w:eastAsia="Times New Roman" w:hAnsi="Times New Roman" w:cs="Times New Roman"/>
                <w:bCs/>
                <w:sz w:val="24"/>
                <w:szCs w:val="24"/>
                <w:lang w:eastAsia="ru-RU"/>
              </w:rPr>
              <w:t>социологические теории и концепции</w:t>
            </w:r>
          </w:p>
          <w:p w14:paraId="5A6A2E3C" w14:textId="77777777" w:rsidR="00B6094D" w:rsidRPr="00FB027A" w:rsidRDefault="00B6094D" w:rsidP="00B6094D">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01D73E55" w14:textId="0EEFADBB" w:rsidR="00326067" w:rsidRPr="00FB027A" w:rsidRDefault="009C7713" w:rsidP="00DB02A8">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lastRenderedPageBreak/>
              <w:t>применять знания в области социологических концепций и теорий для научного анализа социальных явлений во всех областях жизнедеятельности общества</w:t>
            </w:r>
          </w:p>
          <w:p w14:paraId="43207C03" w14:textId="77777777" w:rsidR="00DB02A8" w:rsidRPr="00FB027A" w:rsidRDefault="00DB02A8" w:rsidP="009C7713">
            <w:pPr>
              <w:spacing w:after="0" w:line="240" w:lineRule="auto"/>
              <w:jc w:val="center"/>
              <w:rPr>
                <w:rFonts w:ascii="Times New Roman" w:eastAsia="Times New Roman" w:hAnsi="Times New Roman" w:cs="Times New Roman"/>
                <w:b/>
                <w:sz w:val="24"/>
                <w:szCs w:val="24"/>
                <w:lang w:eastAsia="ru-RU"/>
              </w:rPr>
            </w:pPr>
          </w:p>
          <w:p w14:paraId="28392495" w14:textId="1BE88AC6" w:rsidR="009C7713" w:rsidRPr="00FB027A" w:rsidRDefault="009C7713" w:rsidP="009C7713">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48467EC5" w14:textId="77777777" w:rsidR="009C7713" w:rsidRPr="00FB027A" w:rsidRDefault="009C7713" w:rsidP="009C7713">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основные социологические теории и концепции</w:t>
            </w:r>
          </w:p>
          <w:p w14:paraId="333D3202" w14:textId="77777777" w:rsidR="009C7713" w:rsidRPr="00FB027A" w:rsidRDefault="009C7713" w:rsidP="009C7713">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12E5FAA5" w14:textId="48ACA9DB" w:rsidR="00B6094D" w:rsidRPr="00FB027A" w:rsidRDefault="009C7713" w:rsidP="009C7713">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выбирать социологические теории в качестве основы эмпирического исследования</w:t>
            </w:r>
          </w:p>
          <w:p w14:paraId="35B76685" w14:textId="792D3F22" w:rsidR="00B6094D" w:rsidRPr="00FB027A" w:rsidRDefault="00B6094D" w:rsidP="009C7713">
            <w:pPr>
              <w:spacing w:after="0" w:line="240" w:lineRule="auto"/>
              <w:jc w:val="center"/>
              <w:rPr>
                <w:rFonts w:ascii="Times New Roman" w:eastAsia="Times New Roman" w:hAnsi="Times New Roman" w:cs="Times New Roman"/>
                <w:b/>
                <w:sz w:val="24"/>
                <w:szCs w:val="24"/>
                <w:lang w:eastAsia="ru-RU"/>
              </w:rPr>
            </w:pPr>
          </w:p>
        </w:tc>
      </w:tr>
      <w:bookmarkEnd w:id="2"/>
      <w:tr w:rsidR="00FB027A" w:rsidRPr="00FB027A" w14:paraId="77C692A9" w14:textId="77777777" w:rsidTr="00F84455">
        <w:tc>
          <w:tcPr>
            <w:tcW w:w="993" w:type="dxa"/>
            <w:shd w:val="clear" w:color="auto" w:fill="auto"/>
          </w:tcPr>
          <w:p w14:paraId="265C7593" w14:textId="59455A85"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lastRenderedPageBreak/>
              <w:t>ПКН-10</w:t>
            </w:r>
          </w:p>
        </w:tc>
        <w:tc>
          <w:tcPr>
            <w:tcW w:w="2297" w:type="dxa"/>
            <w:shd w:val="clear" w:color="auto" w:fill="auto"/>
          </w:tcPr>
          <w:p w14:paraId="44174325" w14:textId="15710325" w:rsidR="001A0D3E" w:rsidRPr="00FB027A" w:rsidRDefault="00D262EC"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Способен </w:t>
            </w:r>
            <w:r w:rsidR="001A0D3E" w:rsidRPr="00FB027A">
              <w:rPr>
                <w:rFonts w:ascii="Times New Roman" w:eastAsia="Times New Roman" w:hAnsi="Times New Roman" w:cs="Times New Roman"/>
                <w:sz w:val="24"/>
                <w:szCs w:val="24"/>
                <w:lang w:eastAsia="ru-RU"/>
              </w:rPr>
              <w:t>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3034" w:type="dxa"/>
            <w:shd w:val="clear" w:color="auto" w:fill="auto"/>
          </w:tcPr>
          <w:p w14:paraId="2E5DDA5D" w14:textId="442A3A13"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 Демонстрирует владение методами нахождения актуальных данных и значимых проблем в сфере управления, экономики и финансов</w:t>
            </w:r>
          </w:p>
          <w:p w14:paraId="3DD5A810" w14:textId="1A1A7EAE"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 </w:t>
            </w:r>
          </w:p>
          <w:p w14:paraId="523D8115" w14:textId="77777777"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1E8CD919" w14:textId="282F2566"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 Выявляет социально значимые проблемы, используя описательные, объяснительные и прогнозные модели социальных явлений и процессов.</w:t>
            </w:r>
          </w:p>
          <w:p w14:paraId="33BA90BF" w14:textId="174FCF4C"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6BD05D44" w14:textId="3396DE8F"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3DE4DA4F" w14:textId="0F97D1AF"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4E53D6E7" w14:textId="01683BD5"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16CBFAAD" w14:textId="2A5C7D57"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39414451" w14:textId="33139956"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3. Описывает исследуемые социальные явления и процессы объективно и беспристрастно интерпретирует эмпирические данные</w:t>
            </w:r>
          </w:p>
          <w:p w14:paraId="01DACB66" w14:textId="77777777"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74A5E138" w14:textId="77777777"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0811B811" w14:textId="77777777"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66A2C9A3" w14:textId="77777777"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40B3A912" w14:textId="77777777"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11EE3636" w14:textId="0E1E6FCC"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 Объясняет социальные явления и процессы на основе объяснительных моделей социологии</w:t>
            </w:r>
          </w:p>
          <w:p w14:paraId="4F6C9EA6" w14:textId="77777777"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2AE7C5A2" w14:textId="77777777" w:rsidR="003C11EC" w:rsidRPr="00FB027A" w:rsidRDefault="003C11EC"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3F815F7C" w14:textId="77777777" w:rsidR="003C11EC" w:rsidRPr="00FB027A" w:rsidRDefault="003C11EC"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60B2C27D" w14:textId="77777777" w:rsidR="003C11EC" w:rsidRPr="00FB027A" w:rsidRDefault="003C11EC"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4BD9DE0C" w14:textId="77777777" w:rsidR="003C11EC" w:rsidRPr="00FB027A" w:rsidRDefault="003C11EC"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04DB5857" w14:textId="77777777" w:rsidR="006C1611" w:rsidRPr="00FB027A" w:rsidRDefault="006C1611"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2DD5B63C" w14:textId="77777777" w:rsidR="006C1611" w:rsidRPr="00FB027A" w:rsidRDefault="006C1611"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39FAEFFF" w14:textId="77777777" w:rsidR="006C1611" w:rsidRPr="00FB027A" w:rsidRDefault="006C1611"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2A3F9419" w14:textId="77777777" w:rsidR="006C1611" w:rsidRPr="00FB027A" w:rsidRDefault="006C1611"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4B77CBDD" w14:textId="6AD5E1AD" w:rsidR="001A0D3E" w:rsidRPr="00FB027A" w:rsidRDefault="001A0D3E" w:rsidP="001A0D3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5. Представляет варианты решения конфликтных ситуаций, используя знания современных социологических теорий</w:t>
            </w:r>
          </w:p>
        </w:tc>
        <w:tc>
          <w:tcPr>
            <w:tcW w:w="4110" w:type="dxa"/>
            <w:shd w:val="clear" w:color="auto" w:fill="auto"/>
          </w:tcPr>
          <w:p w14:paraId="3F8D0CF8" w14:textId="77777777" w:rsidR="001A0D3E" w:rsidRPr="00FB027A" w:rsidRDefault="001A0D3E" w:rsidP="001A0D3E">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lastRenderedPageBreak/>
              <w:t>знать</w:t>
            </w:r>
          </w:p>
          <w:p w14:paraId="21376062" w14:textId="77777777" w:rsidR="001A0D3E" w:rsidRPr="00FB027A" w:rsidRDefault="001A0D3E" w:rsidP="001A0D3E">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 xml:space="preserve">основные источники актуальных данных по современных социологическим теориям </w:t>
            </w:r>
          </w:p>
          <w:p w14:paraId="647964B8" w14:textId="77777777" w:rsidR="001A0D3E" w:rsidRPr="00FB027A" w:rsidRDefault="001A0D3E" w:rsidP="001A0D3E">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2019CDDF" w14:textId="77777777" w:rsidR="001A0D3E" w:rsidRPr="00FB027A" w:rsidRDefault="001A0D3E" w:rsidP="001A0D3E">
            <w:pPr>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выделять значимые проблемы в сфере управления, экономики и финансов</w:t>
            </w:r>
          </w:p>
          <w:p w14:paraId="18FBB47D" w14:textId="77777777" w:rsidR="001A0D3E" w:rsidRPr="00FB027A" w:rsidRDefault="001A0D3E" w:rsidP="001A0D3E">
            <w:pPr>
              <w:spacing w:after="0" w:line="240" w:lineRule="auto"/>
              <w:rPr>
                <w:rFonts w:ascii="Times New Roman" w:eastAsia="Times New Roman" w:hAnsi="Times New Roman" w:cs="Times New Roman"/>
                <w:b/>
                <w:sz w:val="24"/>
                <w:szCs w:val="24"/>
                <w:lang w:eastAsia="ru-RU"/>
              </w:rPr>
            </w:pPr>
          </w:p>
          <w:p w14:paraId="0B47D609" w14:textId="77777777" w:rsidR="001A0D3E" w:rsidRPr="00FB027A" w:rsidRDefault="001A0D3E" w:rsidP="001A0D3E">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5DEADAB4" w14:textId="224E172C" w:rsidR="001A0D3E" w:rsidRPr="00FB027A" w:rsidRDefault="001A0D3E" w:rsidP="001A0D3E">
            <w:pPr>
              <w:spacing w:after="0" w:line="240" w:lineRule="auto"/>
              <w:jc w:val="both"/>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sz w:val="24"/>
                <w:szCs w:val="24"/>
                <w:lang w:eastAsia="ru-RU"/>
              </w:rPr>
              <w:t xml:space="preserve">основные классические и </w:t>
            </w:r>
            <w:r w:rsidR="00D262EC" w:rsidRPr="00FB027A">
              <w:rPr>
                <w:rFonts w:ascii="Times New Roman" w:eastAsia="Times New Roman" w:hAnsi="Times New Roman" w:cs="Times New Roman"/>
                <w:sz w:val="24"/>
                <w:szCs w:val="24"/>
                <w:lang w:eastAsia="ru-RU"/>
              </w:rPr>
              <w:t>современные социологические теории,</w:t>
            </w:r>
            <w:r w:rsidRPr="00FB027A">
              <w:rPr>
                <w:rFonts w:ascii="Times New Roman" w:eastAsia="Times New Roman" w:hAnsi="Times New Roman" w:cs="Times New Roman"/>
                <w:sz w:val="24"/>
                <w:szCs w:val="24"/>
                <w:lang w:eastAsia="ru-RU"/>
              </w:rPr>
              <w:t xml:space="preserve"> и методы, необходимые для анализа социальных явлений и процессов </w:t>
            </w:r>
          </w:p>
          <w:p w14:paraId="15D51784" w14:textId="77777777" w:rsidR="001A0D3E" w:rsidRPr="00FB027A" w:rsidRDefault="001A0D3E" w:rsidP="001A0D3E">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2AF3DA8D" w14:textId="2D5990E1" w:rsidR="001A0D3E" w:rsidRPr="00FB027A" w:rsidRDefault="001A0D3E" w:rsidP="001A0D3E">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 xml:space="preserve">использовать основные классические и </w:t>
            </w:r>
            <w:r w:rsidR="00D262EC" w:rsidRPr="00FB027A">
              <w:rPr>
                <w:rFonts w:ascii="Times New Roman" w:eastAsia="Times New Roman" w:hAnsi="Times New Roman" w:cs="Times New Roman"/>
                <w:bCs/>
                <w:sz w:val="24"/>
                <w:szCs w:val="24"/>
                <w:lang w:eastAsia="ru-RU"/>
              </w:rPr>
              <w:t>современные социологические теории,</w:t>
            </w:r>
            <w:r w:rsidRPr="00FB027A">
              <w:rPr>
                <w:rFonts w:ascii="Times New Roman" w:eastAsia="Times New Roman" w:hAnsi="Times New Roman" w:cs="Times New Roman"/>
                <w:bCs/>
                <w:sz w:val="24"/>
                <w:szCs w:val="24"/>
                <w:lang w:eastAsia="ru-RU"/>
              </w:rPr>
              <w:t xml:space="preserve"> и методы, для анализа значимых социальных проблем </w:t>
            </w:r>
          </w:p>
          <w:p w14:paraId="68142485" w14:textId="77777777" w:rsidR="001A0D3E" w:rsidRPr="00FB027A" w:rsidRDefault="001A0D3E" w:rsidP="001A0D3E">
            <w:pPr>
              <w:spacing w:after="0" w:line="240" w:lineRule="auto"/>
              <w:jc w:val="both"/>
              <w:rPr>
                <w:rFonts w:ascii="Times New Roman" w:eastAsia="Times New Roman" w:hAnsi="Times New Roman" w:cs="Times New Roman"/>
                <w:b/>
                <w:sz w:val="24"/>
                <w:szCs w:val="24"/>
                <w:lang w:eastAsia="ru-RU"/>
              </w:rPr>
            </w:pPr>
          </w:p>
          <w:p w14:paraId="67C9DF3A" w14:textId="77777777" w:rsidR="001A0D3E" w:rsidRPr="00FB027A" w:rsidRDefault="001A0D3E" w:rsidP="001A0D3E">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468596E7" w14:textId="2A57AE9E" w:rsidR="001A0D3E" w:rsidRPr="00FB027A" w:rsidRDefault="001A0D3E" w:rsidP="001A0D3E">
            <w:pPr>
              <w:spacing w:after="0" w:line="240" w:lineRule="auto"/>
              <w:jc w:val="both"/>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sz w:val="24"/>
                <w:szCs w:val="24"/>
                <w:lang w:eastAsia="ru-RU"/>
              </w:rPr>
              <w:t xml:space="preserve">основные классические и </w:t>
            </w:r>
            <w:r w:rsidR="00D262EC" w:rsidRPr="00FB027A">
              <w:rPr>
                <w:rFonts w:ascii="Times New Roman" w:eastAsia="Times New Roman" w:hAnsi="Times New Roman" w:cs="Times New Roman"/>
                <w:sz w:val="24"/>
                <w:szCs w:val="24"/>
                <w:lang w:eastAsia="ru-RU"/>
              </w:rPr>
              <w:t>современные социологические теории,</w:t>
            </w:r>
            <w:r w:rsidRPr="00FB027A">
              <w:rPr>
                <w:rFonts w:ascii="Times New Roman" w:eastAsia="Times New Roman" w:hAnsi="Times New Roman" w:cs="Times New Roman"/>
                <w:sz w:val="24"/>
                <w:szCs w:val="24"/>
                <w:lang w:eastAsia="ru-RU"/>
              </w:rPr>
              <w:t xml:space="preserve"> и концепции </w:t>
            </w:r>
          </w:p>
          <w:p w14:paraId="0DFAE5CD" w14:textId="77777777" w:rsidR="001A0D3E" w:rsidRPr="00FB027A" w:rsidRDefault="001A0D3E" w:rsidP="001A0D3E">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6D4EA0B1" w14:textId="77777777" w:rsidR="001A0D3E" w:rsidRPr="00FB027A" w:rsidRDefault="001A0D3E" w:rsidP="001A0D3E">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описывать исследуемые социальные явления и процессы, опираясь на основные классические и современные социологические теории</w:t>
            </w:r>
          </w:p>
          <w:p w14:paraId="4D4D05A3" w14:textId="77777777" w:rsidR="001A0D3E" w:rsidRPr="00FB027A" w:rsidRDefault="001A0D3E" w:rsidP="001A0D3E">
            <w:pPr>
              <w:spacing w:after="0" w:line="240" w:lineRule="auto"/>
              <w:jc w:val="both"/>
              <w:rPr>
                <w:rFonts w:ascii="Times New Roman" w:eastAsia="Times New Roman" w:hAnsi="Times New Roman" w:cs="Times New Roman"/>
                <w:b/>
                <w:sz w:val="24"/>
                <w:szCs w:val="24"/>
                <w:lang w:eastAsia="ru-RU"/>
              </w:rPr>
            </w:pPr>
          </w:p>
          <w:p w14:paraId="1EDE1343" w14:textId="77777777" w:rsidR="001A0D3E" w:rsidRPr="00FB027A" w:rsidRDefault="001A0D3E" w:rsidP="001A0D3E">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4895AB09" w14:textId="77E7971F" w:rsidR="001A0D3E" w:rsidRPr="00FB027A" w:rsidRDefault="001A0D3E" w:rsidP="001A0D3E">
            <w:pPr>
              <w:spacing w:after="0" w:line="240" w:lineRule="auto"/>
              <w:jc w:val="both"/>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sz w:val="24"/>
                <w:szCs w:val="24"/>
                <w:lang w:eastAsia="ru-RU"/>
              </w:rPr>
              <w:t xml:space="preserve">основные </w:t>
            </w:r>
            <w:r w:rsidR="006C1611" w:rsidRPr="00FB027A">
              <w:rPr>
                <w:rFonts w:ascii="Times New Roman" w:eastAsia="Times New Roman" w:hAnsi="Times New Roman" w:cs="Times New Roman"/>
                <w:sz w:val="24"/>
                <w:szCs w:val="24"/>
                <w:lang w:eastAsia="ru-RU"/>
              </w:rPr>
              <w:t xml:space="preserve">классические и </w:t>
            </w:r>
            <w:r w:rsidR="00D262EC" w:rsidRPr="00FB027A">
              <w:rPr>
                <w:rFonts w:ascii="Times New Roman" w:eastAsia="Times New Roman" w:hAnsi="Times New Roman" w:cs="Times New Roman"/>
                <w:sz w:val="24"/>
                <w:szCs w:val="24"/>
                <w:lang w:eastAsia="ru-RU"/>
              </w:rPr>
              <w:t>современные социологические теории,</w:t>
            </w:r>
            <w:r w:rsidR="006C1611" w:rsidRPr="00FB027A">
              <w:rPr>
                <w:rFonts w:ascii="Times New Roman" w:eastAsia="Times New Roman" w:hAnsi="Times New Roman" w:cs="Times New Roman"/>
                <w:sz w:val="24"/>
                <w:szCs w:val="24"/>
                <w:lang w:eastAsia="ru-RU"/>
              </w:rPr>
              <w:t xml:space="preserve"> и объяснительные модели социологии</w:t>
            </w:r>
          </w:p>
          <w:p w14:paraId="30CF4CDD" w14:textId="77777777" w:rsidR="001A0D3E" w:rsidRPr="00FB027A" w:rsidRDefault="001A0D3E" w:rsidP="001A0D3E">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1BC496E6" w14:textId="77777777" w:rsidR="001A0D3E" w:rsidRPr="00FB027A" w:rsidRDefault="001A0D3E" w:rsidP="001A0D3E">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lastRenderedPageBreak/>
              <w:t>описывать исследуемые социальные явления и процессы, опираясь на основные классические и современные социологические теории</w:t>
            </w:r>
          </w:p>
          <w:p w14:paraId="5DC9D521" w14:textId="77777777" w:rsidR="005A4FDD" w:rsidRPr="00FB027A" w:rsidRDefault="005A4FDD" w:rsidP="005A4FDD">
            <w:pPr>
              <w:spacing w:after="0" w:line="240" w:lineRule="auto"/>
              <w:jc w:val="center"/>
              <w:rPr>
                <w:rFonts w:ascii="Times New Roman" w:eastAsia="Times New Roman" w:hAnsi="Times New Roman" w:cs="Times New Roman"/>
                <w:b/>
                <w:sz w:val="24"/>
                <w:szCs w:val="24"/>
                <w:lang w:eastAsia="ru-RU"/>
              </w:rPr>
            </w:pPr>
          </w:p>
          <w:p w14:paraId="135C8A6F" w14:textId="49C320B0" w:rsidR="005A4FDD" w:rsidRPr="00FB027A" w:rsidRDefault="005A4FDD" w:rsidP="005A4FDD">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60377A0C" w14:textId="2075B4FB" w:rsidR="005A4FDD" w:rsidRPr="00FB027A" w:rsidRDefault="005A4FDD" w:rsidP="005A4FDD">
            <w:pPr>
              <w:spacing w:after="0" w:line="240" w:lineRule="auto"/>
              <w:jc w:val="both"/>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sz w:val="24"/>
                <w:szCs w:val="24"/>
                <w:lang w:eastAsia="ru-RU"/>
              </w:rPr>
              <w:t xml:space="preserve">основные классические и </w:t>
            </w:r>
            <w:r w:rsidR="00D262EC" w:rsidRPr="00FB027A">
              <w:rPr>
                <w:rFonts w:ascii="Times New Roman" w:eastAsia="Times New Roman" w:hAnsi="Times New Roman" w:cs="Times New Roman"/>
                <w:sz w:val="24"/>
                <w:szCs w:val="24"/>
                <w:lang w:eastAsia="ru-RU"/>
              </w:rPr>
              <w:t>современные социологические теории,</w:t>
            </w:r>
            <w:r w:rsidRPr="00FB027A">
              <w:rPr>
                <w:rFonts w:ascii="Times New Roman" w:eastAsia="Times New Roman" w:hAnsi="Times New Roman" w:cs="Times New Roman"/>
                <w:sz w:val="24"/>
                <w:szCs w:val="24"/>
                <w:lang w:eastAsia="ru-RU"/>
              </w:rPr>
              <w:t xml:space="preserve"> и концепции </w:t>
            </w:r>
          </w:p>
          <w:p w14:paraId="7745489C" w14:textId="77777777" w:rsidR="001A0D3E" w:rsidRPr="00FB027A" w:rsidRDefault="005A4FDD" w:rsidP="005A4FDD">
            <w:pPr>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1C2FBDA0" w14:textId="77777777" w:rsidR="005A4FDD" w:rsidRPr="00FB027A" w:rsidRDefault="005A4FDD" w:rsidP="005A4FDD">
            <w:pPr>
              <w:spacing w:after="0" w:line="240" w:lineRule="auto"/>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использовать знания современных социологических теорий для представления вариантов решения конфликтных ситуаций</w:t>
            </w:r>
          </w:p>
          <w:p w14:paraId="4DD4CCEE" w14:textId="4EFEB342" w:rsidR="00331052" w:rsidRPr="00FB027A" w:rsidRDefault="00331052" w:rsidP="005A4FDD">
            <w:pPr>
              <w:spacing w:after="0" w:line="240" w:lineRule="auto"/>
              <w:jc w:val="both"/>
              <w:rPr>
                <w:rFonts w:ascii="Times New Roman" w:eastAsia="Times New Roman" w:hAnsi="Times New Roman" w:cs="Times New Roman"/>
                <w:bCs/>
                <w:sz w:val="24"/>
                <w:szCs w:val="24"/>
                <w:lang w:eastAsia="ru-RU"/>
              </w:rPr>
            </w:pPr>
          </w:p>
        </w:tc>
      </w:tr>
      <w:bookmarkEnd w:id="1"/>
    </w:tbl>
    <w:p w14:paraId="7625492D" w14:textId="4E69DD80" w:rsidR="005A2CE2" w:rsidRPr="00FB027A" w:rsidRDefault="005A2CE2" w:rsidP="00A15C3B"/>
    <w:p w14:paraId="21900B1D" w14:textId="77777777" w:rsidR="003B5A06" w:rsidRPr="00FB027A" w:rsidRDefault="003B5A06" w:rsidP="003B5A06">
      <w:pPr>
        <w:spacing w:after="0" w:line="360" w:lineRule="auto"/>
        <w:jc w:val="both"/>
        <w:rPr>
          <w:rFonts w:ascii="Times New Roman" w:eastAsia="Times New Roman" w:hAnsi="Times New Roman" w:cs="Times New Roman"/>
          <w:b/>
          <w:sz w:val="28"/>
          <w:szCs w:val="28"/>
          <w:lang w:eastAsia="ru-RU"/>
        </w:rPr>
      </w:pPr>
      <w:bookmarkStart w:id="3" w:name="_Toc438658220"/>
      <w:bookmarkStart w:id="4" w:name="_Toc438735524"/>
      <w:r w:rsidRPr="00FB027A">
        <w:rPr>
          <w:rFonts w:ascii="Times New Roman" w:eastAsia="Times New Roman" w:hAnsi="Times New Roman" w:cs="Times New Roman"/>
          <w:b/>
          <w:sz w:val="28"/>
          <w:szCs w:val="28"/>
          <w:lang w:eastAsia="ru-RU"/>
        </w:rPr>
        <w:t>3. Место дисциплины в структуре образовательной программы</w:t>
      </w:r>
      <w:bookmarkEnd w:id="3"/>
      <w:bookmarkEnd w:id="4"/>
    </w:p>
    <w:p w14:paraId="6D5CA2BE" w14:textId="18FA5CF5" w:rsidR="003B5A06" w:rsidRPr="00FB027A" w:rsidRDefault="003B5A06" w:rsidP="003B5A06">
      <w:pPr>
        <w:tabs>
          <w:tab w:val="left" w:pos="993"/>
        </w:tabs>
        <w:spacing w:after="0" w:line="360" w:lineRule="auto"/>
        <w:ind w:firstLine="709"/>
        <w:jc w:val="both"/>
        <w:rPr>
          <w:rFonts w:ascii="Times New Roman" w:eastAsia="Times New Roman" w:hAnsi="Times New Roman" w:cs="Times New Roman"/>
          <w:sz w:val="28"/>
          <w:szCs w:val="24"/>
          <w:lang w:eastAsia="ru-RU"/>
        </w:rPr>
      </w:pPr>
      <w:r w:rsidRPr="00FB027A">
        <w:rPr>
          <w:rFonts w:ascii="Times New Roman" w:eastAsia="Times New Roman" w:hAnsi="Times New Roman" w:cs="Times New Roman"/>
          <w:sz w:val="28"/>
          <w:szCs w:val="28"/>
          <w:lang w:eastAsia="ru-RU"/>
        </w:rPr>
        <w:tab/>
        <w:t xml:space="preserve">Дисциплина «Современные социологические теории» </w:t>
      </w:r>
      <w:r w:rsidRPr="00FB027A">
        <w:rPr>
          <w:rFonts w:ascii="Times New Roman" w:eastAsia="Times New Roman" w:hAnsi="Times New Roman" w:cs="Times New Roman"/>
          <w:sz w:val="28"/>
          <w:szCs w:val="24"/>
          <w:lang w:eastAsia="ru-RU"/>
        </w:rPr>
        <w:t xml:space="preserve">относится </w:t>
      </w:r>
      <w:r w:rsidR="00D262EC" w:rsidRPr="00FB027A">
        <w:rPr>
          <w:rFonts w:ascii="Times New Roman" w:eastAsia="Times New Roman" w:hAnsi="Times New Roman" w:cs="Times New Roman"/>
          <w:sz w:val="28"/>
          <w:szCs w:val="24"/>
          <w:lang w:eastAsia="ru-RU"/>
        </w:rPr>
        <w:t>к общепрофессиональному циклу ОП</w:t>
      </w:r>
      <w:r w:rsidR="00C95878" w:rsidRPr="00FB027A">
        <w:rPr>
          <w:rFonts w:ascii="Times New Roman" w:eastAsia="Times New Roman" w:hAnsi="Times New Roman" w:cs="Times New Roman"/>
          <w:sz w:val="28"/>
          <w:szCs w:val="24"/>
          <w:lang w:eastAsia="ru-RU"/>
        </w:rPr>
        <w:t xml:space="preserve"> </w:t>
      </w:r>
      <w:r w:rsidRPr="00FB027A">
        <w:rPr>
          <w:rFonts w:ascii="Times New Roman" w:eastAsia="Times New Roman" w:hAnsi="Times New Roman" w:cs="Times New Roman"/>
          <w:sz w:val="28"/>
          <w:szCs w:val="24"/>
          <w:lang w:eastAsia="ru-RU"/>
        </w:rPr>
        <w:t>по направлению подготовки</w:t>
      </w:r>
      <w:r w:rsidR="00E554DA" w:rsidRPr="00FB027A">
        <w:rPr>
          <w:rFonts w:ascii="Times New Roman" w:eastAsia="Times New Roman" w:hAnsi="Times New Roman" w:cs="Times New Roman"/>
          <w:sz w:val="28"/>
          <w:szCs w:val="24"/>
          <w:lang w:eastAsia="ru-RU"/>
        </w:rPr>
        <w:t xml:space="preserve"> </w:t>
      </w:r>
      <w:r w:rsidR="009F0B65" w:rsidRPr="00FB027A">
        <w:rPr>
          <w:rFonts w:ascii="Times New Roman" w:eastAsia="Times New Roman" w:hAnsi="Times New Roman" w:cs="Times New Roman"/>
          <w:sz w:val="28"/>
          <w:szCs w:val="24"/>
          <w:lang w:eastAsia="ru-RU"/>
        </w:rPr>
        <w:t>39.03.01 Социология</w:t>
      </w:r>
      <w:r w:rsidR="00D262EC" w:rsidRPr="00FB027A">
        <w:rPr>
          <w:rFonts w:ascii="Times New Roman" w:eastAsia="Times New Roman" w:hAnsi="Times New Roman" w:cs="Times New Roman"/>
          <w:sz w:val="28"/>
          <w:szCs w:val="24"/>
          <w:lang w:eastAsia="ru-RU"/>
        </w:rPr>
        <w:t>.</w:t>
      </w:r>
    </w:p>
    <w:p w14:paraId="60C5322C" w14:textId="77777777" w:rsidR="003B5A06" w:rsidRPr="00FB027A" w:rsidRDefault="003B5A06" w:rsidP="003B5A06">
      <w:pPr>
        <w:spacing w:after="0" w:line="240" w:lineRule="auto"/>
        <w:jc w:val="both"/>
        <w:rPr>
          <w:rFonts w:ascii="Times New Roman" w:eastAsia="Times New Roman" w:hAnsi="Times New Roman" w:cs="Times New Roman"/>
          <w:sz w:val="28"/>
          <w:szCs w:val="28"/>
        </w:rPr>
      </w:pPr>
      <w:bookmarkStart w:id="5" w:name="_Toc438658221"/>
      <w:bookmarkStart w:id="6" w:name="_Toc438735525"/>
    </w:p>
    <w:p w14:paraId="34EE663C" w14:textId="0CD184DC" w:rsidR="003B5A06" w:rsidRPr="00FB027A" w:rsidRDefault="003B5A06" w:rsidP="00230068">
      <w:pPr>
        <w:spacing w:after="0" w:line="240" w:lineRule="auto"/>
        <w:jc w:val="both"/>
        <w:rPr>
          <w:rFonts w:ascii="Times New Roman" w:eastAsia="Times New Roman" w:hAnsi="Times New Roman" w:cs="Times New Roman"/>
          <w:b/>
          <w:i/>
          <w:sz w:val="28"/>
          <w:szCs w:val="28"/>
        </w:rPr>
      </w:pPr>
      <w:r w:rsidRPr="00FB027A">
        <w:rPr>
          <w:rFonts w:ascii="Times New Roman" w:eastAsia="Times New Roman" w:hAnsi="Times New Roman" w:cs="Times New Roman"/>
          <w:b/>
          <w:sz w:val="28"/>
          <w:szCs w:val="28"/>
        </w:rPr>
        <w:t>4</w:t>
      </w:r>
      <w:r w:rsidRPr="00FB027A">
        <w:rPr>
          <w:rFonts w:ascii="Times New Roman" w:eastAsia="Times New Roman" w:hAnsi="Times New Roman" w:cs="Times New Roman"/>
          <w:b/>
          <w:i/>
          <w:sz w:val="28"/>
          <w:szCs w:val="28"/>
        </w:rPr>
        <w:t xml:space="preserve">. </w:t>
      </w:r>
      <w:bookmarkEnd w:id="5"/>
      <w:bookmarkEnd w:id="6"/>
      <w:r w:rsidRPr="00FB027A">
        <w:rPr>
          <w:rFonts w:ascii="Times New Roman" w:eastAsia="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38D4EB55" w14:textId="47CBB457" w:rsidR="003B5A06" w:rsidRPr="00FB027A" w:rsidRDefault="007C367F" w:rsidP="007C367F">
      <w:pPr>
        <w:suppressAutoHyphens/>
        <w:spacing w:after="0" w:line="276" w:lineRule="auto"/>
        <w:ind w:firstLine="709"/>
        <w:jc w:val="right"/>
        <w:rPr>
          <w:rFonts w:ascii="Times New Roman" w:eastAsia="Times New Roman" w:hAnsi="Times New Roman"/>
          <w:sz w:val="28"/>
          <w:szCs w:val="28"/>
          <w:lang w:eastAsia="ar-SA"/>
        </w:rPr>
      </w:pPr>
      <w:r w:rsidRPr="00FB027A">
        <w:rPr>
          <w:rFonts w:ascii="Times New Roman" w:eastAsia="Times New Roman" w:hAnsi="Times New Roman"/>
          <w:sz w:val="28"/>
          <w:szCs w:val="28"/>
          <w:lang w:eastAsia="ar-SA"/>
        </w:rPr>
        <w:t>Таблица 2.</w:t>
      </w:r>
    </w:p>
    <w:p w14:paraId="6CD25B5F" w14:textId="77777777" w:rsidR="007C367F" w:rsidRPr="00FB027A" w:rsidRDefault="007C367F" w:rsidP="007C367F">
      <w:pPr>
        <w:suppressAutoHyphens/>
        <w:spacing w:after="0" w:line="276" w:lineRule="auto"/>
        <w:ind w:firstLine="709"/>
        <w:jc w:val="right"/>
        <w:rPr>
          <w:rFonts w:ascii="Times New Roman" w:eastAsia="Times New Roman" w:hAnsi="Times New Roman"/>
          <w:sz w:val="28"/>
          <w:szCs w:val="28"/>
          <w:lang w:eastAsia="ar-SA"/>
        </w:rPr>
      </w:pPr>
    </w:p>
    <w:tbl>
      <w:tblPr>
        <w:tblW w:w="509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3"/>
        <w:gridCol w:w="1912"/>
        <w:gridCol w:w="1912"/>
        <w:gridCol w:w="1584"/>
      </w:tblGrid>
      <w:tr w:rsidR="00FB027A" w:rsidRPr="00FB027A" w14:paraId="6F09F10D" w14:textId="0C3F88A2" w:rsidTr="00670C0B">
        <w:tc>
          <w:tcPr>
            <w:tcW w:w="2160" w:type="pct"/>
            <w:shd w:val="clear" w:color="auto" w:fill="auto"/>
          </w:tcPr>
          <w:p w14:paraId="5B54E60E" w14:textId="77777777" w:rsidR="00670C0B" w:rsidRPr="00FB027A" w:rsidRDefault="00670C0B" w:rsidP="003B5A06">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Вид учебной работы   по дисциплине</w:t>
            </w:r>
          </w:p>
        </w:tc>
        <w:tc>
          <w:tcPr>
            <w:tcW w:w="1004" w:type="pct"/>
            <w:shd w:val="clear" w:color="auto" w:fill="auto"/>
          </w:tcPr>
          <w:p w14:paraId="630AA08B" w14:textId="77777777" w:rsidR="00670C0B" w:rsidRPr="00FB027A" w:rsidRDefault="00670C0B" w:rsidP="003B5A0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Всего </w:t>
            </w:r>
          </w:p>
          <w:p w14:paraId="29BDDF32" w14:textId="77777777" w:rsidR="00670C0B" w:rsidRPr="00FB027A" w:rsidRDefault="00670C0B" w:rsidP="003B5A0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(в з/е и часах)</w:t>
            </w:r>
          </w:p>
        </w:tc>
        <w:tc>
          <w:tcPr>
            <w:tcW w:w="1004" w:type="pct"/>
            <w:shd w:val="clear" w:color="auto" w:fill="auto"/>
          </w:tcPr>
          <w:p w14:paraId="74284DD0" w14:textId="723189E2" w:rsidR="00670C0B" w:rsidRPr="00FB027A" w:rsidRDefault="00670C0B" w:rsidP="003B5A0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Семестр </w:t>
            </w:r>
            <w:r w:rsidR="006F4105" w:rsidRPr="00FB027A">
              <w:rPr>
                <w:rFonts w:ascii="Times New Roman" w:eastAsia="Times New Roman" w:hAnsi="Times New Roman" w:cs="Times New Roman"/>
                <w:sz w:val="24"/>
                <w:szCs w:val="24"/>
                <w:lang w:eastAsia="ru-RU"/>
              </w:rPr>
              <w:t>4</w:t>
            </w:r>
          </w:p>
          <w:p w14:paraId="493E1DCC" w14:textId="77777777" w:rsidR="00670C0B" w:rsidRPr="00FB027A" w:rsidRDefault="00670C0B" w:rsidP="003B5A0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(в часах)</w:t>
            </w:r>
          </w:p>
        </w:tc>
        <w:tc>
          <w:tcPr>
            <w:tcW w:w="832" w:type="pct"/>
          </w:tcPr>
          <w:p w14:paraId="74518104" w14:textId="62FA0F0C" w:rsidR="00670C0B" w:rsidRPr="00FB027A" w:rsidRDefault="00670C0B" w:rsidP="003B5A0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Семестр </w:t>
            </w:r>
            <w:r w:rsidR="006F4105" w:rsidRPr="00FB027A">
              <w:rPr>
                <w:rFonts w:ascii="Times New Roman" w:eastAsia="Times New Roman" w:hAnsi="Times New Roman" w:cs="Times New Roman"/>
                <w:sz w:val="24"/>
                <w:szCs w:val="24"/>
                <w:lang w:eastAsia="ru-RU"/>
              </w:rPr>
              <w:t>5</w:t>
            </w:r>
          </w:p>
          <w:p w14:paraId="7C696492" w14:textId="42A7252B" w:rsidR="00670C0B" w:rsidRPr="00FB027A" w:rsidRDefault="00670C0B" w:rsidP="003B5A0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(в часах)</w:t>
            </w:r>
          </w:p>
        </w:tc>
      </w:tr>
      <w:tr w:rsidR="00FB027A" w:rsidRPr="00FB027A" w14:paraId="2CC702A0" w14:textId="72443E4E" w:rsidTr="00670C0B">
        <w:tc>
          <w:tcPr>
            <w:tcW w:w="2160" w:type="pct"/>
            <w:shd w:val="clear" w:color="auto" w:fill="auto"/>
          </w:tcPr>
          <w:p w14:paraId="6B7166AC" w14:textId="77777777" w:rsidR="00670C0B" w:rsidRPr="00FB027A" w:rsidRDefault="00670C0B" w:rsidP="003B5A06">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Общая трудоемкость дисциплины </w:t>
            </w:r>
          </w:p>
        </w:tc>
        <w:tc>
          <w:tcPr>
            <w:tcW w:w="1004" w:type="pct"/>
            <w:shd w:val="clear" w:color="auto" w:fill="auto"/>
          </w:tcPr>
          <w:p w14:paraId="787CC480" w14:textId="0660CF2B" w:rsidR="00670C0B" w:rsidRPr="00FB027A" w:rsidRDefault="00E554DA"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1</w:t>
            </w:r>
            <w:r w:rsidR="00971595" w:rsidRPr="00FB027A">
              <w:rPr>
                <w:rFonts w:ascii="Times New Roman" w:eastAsia="Times New Roman" w:hAnsi="Times New Roman" w:cs="Times New Roman"/>
                <w:i/>
                <w:sz w:val="24"/>
                <w:szCs w:val="24"/>
                <w:lang w:eastAsia="ru-RU"/>
              </w:rPr>
              <w:t>1</w:t>
            </w:r>
            <w:r w:rsidRPr="00FB027A">
              <w:rPr>
                <w:rFonts w:ascii="Times New Roman" w:eastAsia="Times New Roman" w:hAnsi="Times New Roman" w:cs="Times New Roman"/>
                <w:i/>
                <w:sz w:val="24"/>
                <w:szCs w:val="24"/>
                <w:lang w:eastAsia="ru-RU"/>
              </w:rPr>
              <w:t>/</w:t>
            </w:r>
            <w:r w:rsidR="00EE4F3D" w:rsidRPr="00FB027A">
              <w:rPr>
                <w:rFonts w:ascii="Times New Roman" w:eastAsia="Times New Roman" w:hAnsi="Times New Roman" w:cs="Times New Roman"/>
                <w:i/>
                <w:sz w:val="24"/>
                <w:szCs w:val="24"/>
                <w:lang w:eastAsia="ru-RU"/>
              </w:rPr>
              <w:t>360</w:t>
            </w:r>
          </w:p>
        </w:tc>
        <w:tc>
          <w:tcPr>
            <w:tcW w:w="1004" w:type="pct"/>
            <w:shd w:val="clear" w:color="auto" w:fill="auto"/>
          </w:tcPr>
          <w:p w14:paraId="658B519E" w14:textId="56D4E258" w:rsidR="00670C0B" w:rsidRPr="00FB027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180</w:t>
            </w:r>
          </w:p>
        </w:tc>
        <w:tc>
          <w:tcPr>
            <w:tcW w:w="832" w:type="pct"/>
          </w:tcPr>
          <w:p w14:paraId="3F172D8C" w14:textId="16217522" w:rsidR="00670C0B" w:rsidRPr="00FB027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180</w:t>
            </w:r>
          </w:p>
        </w:tc>
      </w:tr>
      <w:tr w:rsidR="00FB027A" w:rsidRPr="00FB027A" w14:paraId="11C7C659" w14:textId="773B2D65" w:rsidTr="00670C0B">
        <w:tc>
          <w:tcPr>
            <w:tcW w:w="2160" w:type="pct"/>
            <w:shd w:val="clear" w:color="auto" w:fill="auto"/>
          </w:tcPr>
          <w:p w14:paraId="69BC8100" w14:textId="77777777" w:rsidR="00670C0B" w:rsidRPr="00FB027A" w:rsidRDefault="00670C0B" w:rsidP="003B5A06">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 xml:space="preserve">Контактная работа - Аудиторные занятия </w:t>
            </w:r>
          </w:p>
        </w:tc>
        <w:tc>
          <w:tcPr>
            <w:tcW w:w="1004" w:type="pct"/>
            <w:shd w:val="clear" w:color="auto" w:fill="auto"/>
          </w:tcPr>
          <w:p w14:paraId="7FADC4C6" w14:textId="5A7E3DF5" w:rsidR="00670C0B" w:rsidRPr="00FB027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168</w:t>
            </w:r>
          </w:p>
        </w:tc>
        <w:tc>
          <w:tcPr>
            <w:tcW w:w="1004" w:type="pct"/>
            <w:shd w:val="clear" w:color="auto" w:fill="auto"/>
          </w:tcPr>
          <w:p w14:paraId="4862CFB9" w14:textId="1EEB54A5" w:rsidR="00670C0B" w:rsidRPr="00FB027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84</w:t>
            </w:r>
          </w:p>
        </w:tc>
        <w:tc>
          <w:tcPr>
            <w:tcW w:w="832" w:type="pct"/>
          </w:tcPr>
          <w:p w14:paraId="34497E38" w14:textId="39BA18DB" w:rsidR="00670C0B" w:rsidRPr="00FB027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84</w:t>
            </w:r>
          </w:p>
        </w:tc>
      </w:tr>
      <w:tr w:rsidR="00FB027A" w:rsidRPr="00FB027A" w14:paraId="071F2FFA" w14:textId="027BEE02" w:rsidTr="00670C0B">
        <w:tc>
          <w:tcPr>
            <w:tcW w:w="2160" w:type="pct"/>
            <w:shd w:val="clear" w:color="auto" w:fill="auto"/>
          </w:tcPr>
          <w:p w14:paraId="38110B84" w14:textId="77777777" w:rsidR="00670C0B" w:rsidRPr="00FB027A" w:rsidRDefault="00670C0B" w:rsidP="003B5A06">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 xml:space="preserve">Лекции </w:t>
            </w:r>
          </w:p>
        </w:tc>
        <w:tc>
          <w:tcPr>
            <w:tcW w:w="1004" w:type="pct"/>
            <w:shd w:val="clear" w:color="auto" w:fill="auto"/>
          </w:tcPr>
          <w:p w14:paraId="00F38FDD" w14:textId="3DF69623" w:rsidR="00670C0B" w:rsidRPr="00FB027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68</w:t>
            </w:r>
          </w:p>
        </w:tc>
        <w:tc>
          <w:tcPr>
            <w:tcW w:w="1004" w:type="pct"/>
            <w:shd w:val="clear" w:color="auto" w:fill="auto"/>
          </w:tcPr>
          <w:p w14:paraId="1AE2BAA6" w14:textId="3E596EDA" w:rsidR="00670C0B" w:rsidRPr="00FB027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34</w:t>
            </w:r>
          </w:p>
        </w:tc>
        <w:tc>
          <w:tcPr>
            <w:tcW w:w="832" w:type="pct"/>
          </w:tcPr>
          <w:p w14:paraId="67667706" w14:textId="48CB798E" w:rsidR="00670C0B" w:rsidRPr="00FB027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34</w:t>
            </w:r>
          </w:p>
        </w:tc>
      </w:tr>
      <w:tr w:rsidR="00FB027A" w:rsidRPr="00FB027A" w14:paraId="15AB903A" w14:textId="60F11924" w:rsidTr="00670C0B">
        <w:tc>
          <w:tcPr>
            <w:tcW w:w="2160" w:type="pct"/>
            <w:shd w:val="clear" w:color="auto" w:fill="auto"/>
          </w:tcPr>
          <w:p w14:paraId="5280353E" w14:textId="77777777" w:rsidR="00670C0B" w:rsidRPr="00FB027A" w:rsidRDefault="00670C0B" w:rsidP="003B5A06">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 xml:space="preserve">Семинары, практические занятия  </w:t>
            </w:r>
          </w:p>
        </w:tc>
        <w:tc>
          <w:tcPr>
            <w:tcW w:w="1004" w:type="pct"/>
            <w:shd w:val="clear" w:color="auto" w:fill="auto"/>
          </w:tcPr>
          <w:p w14:paraId="1B875C30" w14:textId="5C19E627" w:rsidR="00670C0B" w:rsidRPr="00FB027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100</w:t>
            </w:r>
          </w:p>
        </w:tc>
        <w:tc>
          <w:tcPr>
            <w:tcW w:w="1004" w:type="pct"/>
            <w:shd w:val="clear" w:color="auto" w:fill="auto"/>
          </w:tcPr>
          <w:p w14:paraId="32E85257" w14:textId="408F9C97" w:rsidR="00670C0B" w:rsidRPr="00FB027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50</w:t>
            </w:r>
          </w:p>
        </w:tc>
        <w:tc>
          <w:tcPr>
            <w:tcW w:w="832" w:type="pct"/>
          </w:tcPr>
          <w:p w14:paraId="1C5E6381" w14:textId="531D6E7A" w:rsidR="00670C0B" w:rsidRPr="00FB027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50</w:t>
            </w:r>
          </w:p>
        </w:tc>
      </w:tr>
      <w:tr w:rsidR="00FB027A" w:rsidRPr="00FB027A" w14:paraId="62808CBB" w14:textId="6C1C1524" w:rsidTr="00670C0B">
        <w:tc>
          <w:tcPr>
            <w:tcW w:w="2160" w:type="pct"/>
            <w:shd w:val="clear" w:color="auto" w:fill="auto"/>
          </w:tcPr>
          <w:p w14:paraId="71C8B285" w14:textId="77777777" w:rsidR="00670C0B" w:rsidRPr="00FB027A" w:rsidRDefault="00670C0B" w:rsidP="003B5A06">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Самостоятельная работа</w:t>
            </w:r>
          </w:p>
        </w:tc>
        <w:tc>
          <w:tcPr>
            <w:tcW w:w="1004" w:type="pct"/>
            <w:shd w:val="clear" w:color="auto" w:fill="auto"/>
          </w:tcPr>
          <w:p w14:paraId="3B759406" w14:textId="61E1C595" w:rsidR="00670C0B" w:rsidRPr="00FB027A" w:rsidRDefault="00971595"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228</w:t>
            </w:r>
          </w:p>
        </w:tc>
        <w:tc>
          <w:tcPr>
            <w:tcW w:w="1004" w:type="pct"/>
            <w:shd w:val="clear" w:color="auto" w:fill="auto"/>
          </w:tcPr>
          <w:p w14:paraId="28BC7FD3" w14:textId="3A0C91FB" w:rsidR="00670C0B" w:rsidRPr="00FB027A" w:rsidRDefault="00971595"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132</w:t>
            </w:r>
          </w:p>
        </w:tc>
        <w:tc>
          <w:tcPr>
            <w:tcW w:w="832" w:type="pct"/>
          </w:tcPr>
          <w:p w14:paraId="0C63F8A6" w14:textId="5F7BB83D" w:rsidR="00670C0B" w:rsidRPr="00FB027A" w:rsidRDefault="00EE4F3D"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96</w:t>
            </w:r>
          </w:p>
        </w:tc>
      </w:tr>
      <w:tr w:rsidR="00FB027A" w:rsidRPr="00FB027A" w14:paraId="2EDD36E0" w14:textId="7246A170" w:rsidTr="00670C0B">
        <w:tc>
          <w:tcPr>
            <w:tcW w:w="2160" w:type="pct"/>
            <w:shd w:val="clear" w:color="auto" w:fill="auto"/>
          </w:tcPr>
          <w:p w14:paraId="78A3BBEB" w14:textId="77777777" w:rsidR="00670C0B" w:rsidRPr="00FB027A" w:rsidRDefault="00670C0B" w:rsidP="003B5A06">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Вид текущего контроля </w:t>
            </w:r>
          </w:p>
        </w:tc>
        <w:tc>
          <w:tcPr>
            <w:tcW w:w="1004" w:type="pct"/>
            <w:shd w:val="clear" w:color="auto" w:fill="auto"/>
          </w:tcPr>
          <w:p w14:paraId="3C6D2C58" w14:textId="41897157" w:rsidR="00670C0B" w:rsidRPr="00FB027A" w:rsidRDefault="00670C0B"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tc>
        <w:tc>
          <w:tcPr>
            <w:tcW w:w="1004" w:type="pct"/>
            <w:shd w:val="clear" w:color="auto" w:fill="auto"/>
          </w:tcPr>
          <w:p w14:paraId="434AFD1E" w14:textId="28222843" w:rsidR="00670C0B" w:rsidRPr="00FB027A" w:rsidRDefault="00AE43CC"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Домашнее творческое задание</w:t>
            </w:r>
          </w:p>
        </w:tc>
        <w:tc>
          <w:tcPr>
            <w:tcW w:w="832" w:type="pct"/>
          </w:tcPr>
          <w:p w14:paraId="1AAC3B2D" w14:textId="10DB6A46" w:rsidR="00670C0B" w:rsidRPr="00FB027A" w:rsidRDefault="006F4105"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Пр</w:t>
            </w:r>
            <w:r w:rsidR="00D262EC" w:rsidRPr="00FB027A">
              <w:rPr>
                <w:rFonts w:ascii="Times New Roman" w:eastAsia="Times New Roman" w:hAnsi="Times New Roman" w:cs="Times New Roman"/>
                <w:i/>
                <w:sz w:val="24"/>
                <w:szCs w:val="24"/>
                <w:lang w:eastAsia="ru-RU"/>
              </w:rPr>
              <w:t>о</w:t>
            </w:r>
            <w:r w:rsidRPr="00FB027A">
              <w:rPr>
                <w:rFonts w:ascii="Times New Roman" w:eastAsia="Times New Roman" w:hAnsi="Times New Roman" w:cs="Times New Roman"/>
                <w:i/>
                <w:sz w:val="24"/>
                <w:szCs w:val="24"/>
                <w:lang w:eastAsia="ru-RU"/>
              </w:rPr>
              <w:t>ектная работа</w:t>
            </w:r>
          </w:p>
        </w:tc>
      </w:tr>
      <w:tr w:rsidR="00FB027A" w:rsidRPr="00FB027A" w14:paraId="7570087E" w14:textId="5C66FFFE" w:rsidTr="00670C0B">
        <w:tc>
          <w:tcPr>
            <w:tcW w:w="2160" w:type="pct"/>
            <w:shd w:val="clear" w:color="auto" w:fill="auto"/>
          </w:tcPr>
          <w:p w14:paraId="778EF415" w14:textId="77777777" w:rsidR="00670C0B" w:rsidRPr="00FB027A" w:rsidRDefault="00670C0B" w:rsidP="003B5A06">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Вид промежуточной аттестации</w:t>
            </w:r>
          </w:p>
        </w:tc>
        <w:tc>
          <w:tcPr>
            <w:tcW w:w="1004" w:type="pct"/>
            <w:shd w:val="clear" w:color="auto" w:fill="auto"/>
          </w:tcPr>
          <w:p w14:paraId="4236B91F" w14:textId="6E0DCDB6" w:rsidR="00670C0B" w:rsidRPr="00FB027A" w:rsidRDefault="00E554DA"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з</w:t>
            </w:r>
            <w:r w:rsidR="00670C0B" w:rsidRPr="00FB027A">
              <w:rPr>
                <w:rFonts w:ascii="Times New Roman" w:eastAsia="Times New Roman" w:hAnsi="Times New Roman" w:cs="Times New Roman"/>
                <w:i/>
                <w:sz w:val="24"/>
                <w:szCs w:val="24"/>
                <w:lang w:eastAsia="ru-RU"/>
              </w:rPr>
              <w:t>ачет</w:t>
            </w:r>
            <w:r w:rsidRPr="00FB027A">
              <w:rPr>
                <w:rFonts w:ascii="Times New Roman" w:eastAsia="Times New Roman" w:hAnsi="Times New Roman" w:cs="Times New Roman"/>
                <w:i/>
                <w:sz w:val="24"/>
                <w:szCs w:val="24"/>
                <w:lang w:eastAsia="ru-RU"/>
              </w:rPr>
              <w:t>/экзамен</w:t>
            </w:r>
          </w:p>
        </w:tc>
        <w:tc>
          <w:tcPr>
            <w:tcW w:w="1004" w:type="pct"/>
            <w:shd w:val="clear" w:color="auto" w:fill="auto"/>
          </w:tcPr>
          <w:p w14:paraId="4868BEE4" w14:textId="77777777" w:rsidR="00670C0B" w:rsidRPr="00FB027A" w:rsidRDefault="00670C0B"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зачет</w:t>
            </w:r>
          </w:p>
        </w:tc>
        <w:tc>
          <w:tcPr>
            <w:tcW w:w="832" w:type="pct"/>
          </w:tcPr>
          <w:p w14:paraId="76779A86" w14:textId="4CD69D61" w:rsidR="00670C0B" w:rsidRPr="00FB027A" w:rsidRDefault="00E554DA"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27A">
              <w:rPr>
                <w:rFonts w:ascii="Times New Roman" w:eastAsia="Times New Roman" w:hAnsi="Times New Roman" w:cs="Times New Roman"/>
                <w:i/>
                <w:sz w:val="24"/>
                <w:szCs w:val="24"/>
                <w:lang w:eastAsia="ru-RU"/>
              </w:rPr>
              <w:t>экзамен</w:t>
            </w:r>
          </w:p>
        </w:tc>
      </w:tr>
    </w:tbl>
    <w:p w14:paraId="4E6351A3" w14:textId="0B3C5D65" w:rsidR="003B5A06" w:rsidRPr="00FB027A" w:rsidRDefault="003B5A06" w:rsidP="00A15C3B"/>
    <w:p w14:paraId="598F02EC" w14:textId="77777777" w:rsidR="003B315F" w:rsidRPr="00FB027A" w:rsidRDefault="003B315F" w:rsidP="00F715FE">
      <w:pPr>
        <w:spacing w:after="0" w:line="240" w:lineRule="auto"/>
        <w:ind w:firstLine="340"/>
        <w:jc w:val="both"/>
        <w:rPr>
          <w:rFonts w:ascii="Times New Roman" w:eastAsia="Times New Roman" w:hAnsi="Times New Roman" w:cs="Times New Roman"/>
          <w:b/>
          <w:sz w:val="28"/>
          <w:szCs w:val="28"/>
        </w:rPr>
      </w:pPr>
    </w:p>
    <w:p w14:paraId="27BA3B99" w14:textId="77777777" w:rsidR="003B315F" w:rsidRPr="00FB027A" w:rsidRDefault="003B315F" w:rsidP="00F715FE">
      <w:pPr>
        <w:spacing w:after="0" w:line="240" w:lineRule="auto"/>
        <w:ind w:firstLine="340"/>
        <w:jc w:val="both"/>
        <w:rPr>
          <w:rFonts w:ascii="Times New Roman" w:eastAsia="Times New Roman" w:hAnsi="Times New Roman" w:cs="Times New Roman"/>
          <w:b/>
          <w:sz w:val="28"/>
          <w:szCs w:val="28"/>
        </w:rPr>
      </w:pPr>
    </w:p>
    <w:p w14:paraId="775FC214" w14:textId="77777777" w:rsidR="003B315F" w:rsidRPr="00FB027A" w:rsidRDefault="003B315F" w:rsidP="00F715FE">
      <w:pPr>
        <w:spacing w:after="0" w:line="240" w:lineRule="auto"/>
        <w:ind w:firstLine="340"/>
        <w:jc w:val="both"/>
        <w:rPr>
          <w:rFonts w:ascii="Times New Roman" w:eastAsia="Times New Roman" w:hAnsi="Times New Roman" w:cs="Times New Roman"/>
          <w:b/>
          <w:sz w:val="28"/>
          <w:szCs w:val="28"/>
        </w:rPr>
      </w:pPr>
    </w:p>
    <w:p w14:paraId="4933F796" w14:textId="2E8D220B" w:rsidR="00F715FE" w:rsidRPr="00FB027A" w:rsidRDefault="00F715FE" w:rsidP="00F715FE">
      <w:pPr>
        <w:spacing w:after="0" w:line="240" w:lineRule="auto"/>
        <w:ind w:firstLine="340"/>
        <w:jc w:val="both"/>
        <w:rPr>
          <w:rFonts w:ascii="Times New Roman" w:eastAsia="Times New Roman" w:hAnsi="Times New Roman" w:cs="Times New Roman"/>
          <w:b/>
          <w:sz w:val="28"/>
          <w:szCs w:val="28"/>
        </w:rPr>
      </w:pPr>
      <w:r w:rsidRPr="00FB027A">
        <w:rPr>
          <w:rFonts w:ascii="Times New Roman" w:eastAsia="Times New Roman" w:hAnsi="Times New Roman" w:cs="Times New Roman"/>
          <w:b/>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9AE20DD" w14:textId="058CCD5E" w:rsidR="00F715FE" w:rsidRPr="00FB027A" w:rsidRDefault="00F715FE" w:rsidP="00F05B8F">
      <w:pPr>
        <w:spacing w:after="0" w:line="240" w:lineRule="auto"/>
        <w:ind w:firstLine="340"/>
        <w:jc w:val="both"/>
        <w:rPr>
          <w:rFonts w:ascii="Times New Roman" w:eastAsia="Times New Roman" w:hAnsi="Times New Roman" w:cs="Times New Roman"/>
          <w:b/>
          <w:sz w:val="28"/>
          <w:szCs w:val="28"/>
        </w:rPr>
      </w:pPr>
      <w:r w:rsidRPr="00FB027A">
        <w:rPr>
          <w:rFonts w:ascii="Times New Roman" w:eastAsia="Times New Roman" w:hAnsi="Times New Roman" w:cs="Times New Roman"/>
          <w:b/>
          <w:sz w:val="28"/>
          <w:szCs w:val="28"/>
        </w:rPr>
        <w:t>5.1. Содержание дисциплины.</w:t>
      </w:r>
    </w:p>
    <w:p w14:paraId="1C640609" w14:textId="77777777" w:rsidR="000A63D9" w:rsidRPr="00FB027A" w:rsidRDefault="000A63D9" w:rsidP="00F05B8F">
      <w:pPr>
        <w:spacing w:after="0" w:line="240" w:lineRule="auto"/>
        <w:jc w:val="center"/>
        <w:rPr>
          <w:rFonts w:ascii="Times New Roman" w:eastAsia="Times New Roman" w:hAnsi="Times New Roman" w:cs="Times New Roman"/>
          <w:b/>
          <w:sz w:val="28"/>
          <w:szCs w:val="28"/>
        </w:rPr>
      </w:pPr>
    </w:p>
    <w:p w14:paraId="7D86306C" w14:textId="7981247E" w:rsidR="00F715FE" w:rsidRPr="00FB027A" w:rsidRDefault="00F715FE" w:rsidP="00F05B8F">
      <w:pPr>
        <w:spacing w:after="0" w:line="240" w:lineRule="auto"/>
        <w:rPr>
          <w:rFonts w:ascii="Times New Roman" w:eastAsia="Times New Roman" w:hAnsi="Times New Roman" w:cs="Times New Roman"/>
          <w:b/>
          <w:sz w:val="28"/>
          <w:szCs w:val="28"/>
        </w:rPr>
      </w:pPr>
      <w:r w:rsidRPr="00FB027A">
        <w:rPr>
          <w:rFonts w:ascii="Times New Roman" w:eastAsia="Times New Roman" w:hAnsi="Times New Roman" w:cs="Times New Roman"/>
          <w:b/>
          <w:sz w:val="28"/>
          <w:szCs w:val="28"/>
        </w:rPr>
        <w:t>Тема 1.</w:t>
      </w:r>
      <w:r w:rsidRPr="00FB027A">
        <w:rPr>
          <w:rFonts w:ascii="Times New Roman" w:eastAsia="Times New Roman" w:hAnsi="Times New Roman" w:cs="Times New Roman"/>
          <w:bCs/>
          <w:sz w:val="28"/>
          <w:szCs w:val="28"/>
        </w:rPr>
        <w:t xml:space="preserve"> </w:t>
      </w:r>
      <w:r w:rsidRPr="00FB027A">
        <w:rPr>
          <w:rFonts w:ascii="Times New Roman" w:hAnsi="Times New Roman"/>
          <w:b/>
          <w:sz w:val="28"/>
          <w:szCs w:val="28"/>
        </w:rPr>
        <w:t xml:space="preserve">Социологическая </w:t>
      </w:r>
      <w:r w:rsidR="00DA78E1" w:rsidRPr="00FB027A">
        <w:rPr>
          <w:rFonts w:ascii="Times New Roman" w:hAnsi="Times New Roman"/>
          <w:b/>
          <w:sz w:val="28"/>
          <w:szCs w:val="28"/>
        </w:rPr>
        <w:t>теория</w:t>
      </w:r>
      <w:r w:rsidR="00DA78E1" w:rsidRPr="00FB027A">
        <w:rPr>
          <w:rFonts w:ascii="Times New Roman" w:eastAsia="Times New Roman" w:hAnsi="Times New Roman" w:cs="Times New Roman"/>
          <w:b/>
          <w:sz w:val="28"/>
          <w:szCs w:val="28"/>
        </w:rPr>
        <w:t>.</w:t>
      </w:r>
      <w:r w:rsidR="000A63D9" w:rsidRPr="00FB027A">
        <w:rPr>
          <w:rFonts w:ascii="Times New Roman" w:eastAsia="Times New Roman" w:hAnsi="Times New Roman" w:cs="Times New Roman"/>
          <w:b/>
          <w:sz w:val="28"/>
          <w:szCs w:val="28"/>
        </w:rPr>
        <w:t xml:space="preserve"> Общая характеристика социологической теории конца XX − начала XXI вв.</w:t>
      </w:r>
    </w:p>
    <w:p w14:paraId="1FFC9F24" w14:textId="538779AE" w:rsidR="00F715FE" w:rsidRPr="00FB027A" w:rsidRDefault="00F715FE" w:rsidP="00F05B8F">
      <w:pPr>
        <w:spacing w:after="0" w:line="240" w:lineRule="auto"/>
        <w:ind w:firstLine="709"/>
        <w:jc w:val="both"/>
        <w:rPr>
          <w:rFonts w:ascii="Times New Roman" w:hAnsi="Times New Roman"/>
          <w:sz w:val="28"/>
          <w:szCs w:val="28"/>
        </w:rPr>
      </w:pPr>
      <w:r w:rsidRPr="00FB027A">
        <w:rPr>
          <w:rFonts w:ascii="Times New Roman" w:hAnsi="Times New Roman"/>
          <w:sz w:val="28"/>
          <w:szCs w:val="28"/>
        </w:rPr>
        <w:t>Понятие «теория». Научная теория. Природа и функции научной теории. Своеобразие социологической теории. Место и роль социологической теории в структуре социологического знания. Социологическая теория и социальные явления. Основные направления анализа социологической теории. Основные типы социологической теории. Номотетические и идеографические теории. Специальные социологические теории. Гранд-теория. Граф-теория. Граунд- теория.</w:t>
      </w:r>
    </w:p>
    <w:p w14:paraId="4C513C1E" w14:textId="78387697" w:rsidR="00DA78E1" w:rsidRPr="00FB027A" w:rsidRDefault="00614EDE" w:rsidP="00F05B8F">
      <w:pPr>
        <w:spacing w:after="0" w:line="240" w:lineRule="auto"/>
        <w:ind w:firstLine="720"/>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О</w:t>
      </w:r>
      <w:r w:rsidR="004608B5" w:rsidRPr="00FB027A">
        <w:rPr>
          <w:rFonts w:ascii="Times New Roman" w:eastAsia="Times New Roman" w:hAnsi="Times New Roman" w:cs="Times New Roman"/>
          <w:sz w:val="28"/>
          <w:szCs w:val="28"/>
        </w:rPr>
        <w:t>сновные метапарадигмы,</w:t>
      </w:r>
      <w:r w:rsidRPr="00FB027A">
        <w:rPr>
          <w:rFonts w:ascii="Times New Roman" w:eastAsia="Times New Roman" w:hAnsi="Times New Roman" w:cs="Times New Roman"/>
          <w:sz w:val="28"/>
          <w:szCs w:val="28"/>
        </w:rPr>
        <w:t xml:space="preserve"> парадигмы</w:t>
      </w:r>
      <w:r w:rsidR="004608B5" w:rsidRPr="00FB027A">
        <w:rPr>
          <w:rFonts w:ascii="Times New Roman" w:eastAsia="Times New Roman" w:hAnsi="Times New Roman" w:cs="Times New Roman"/>
          <w:sz w:val="28"/>
          <w:szCs w:val="28"/>
        </w:rPr>
        <w:t xml:space="preserve"> и</w:t>
      </w:r>
      <w:r w:rsidRPr="00FB027A">
        <w:rPr>
          <w:rFonts w:ascii="Times New Roman" w:eastAsia="Times New Roman" w:hAnsi="Times New Roman" w:cs="Times New Roman"/>
          <w:sz w:val="28"/>
          <w:szCs w:val="28"/>
        </w:rPr>
        <w:t xml:space="preserve"> перспективы в социологии. </w:t>
      </w:r>
      <w:r w:rsidR="004608B5" w:rsidRPr="00FB027A">
        <w:rPr>
          <w:rFonts w:ascii="Times New Roman" w:eastAsia="Times New Roman" w:hAnsi="Times New Roman" w:cs="Times New Roman"/>
          <w:sz w:val="28"/>
          <w:szCs w:val="28"/>
        </w:rPr>
        <w:t>Понимание исследовательской парадигм</w:t>
      </w:r>
      <w:r w:rsidR="0067406D" w:rsidRPr="00FB027A">
        <w:rPr>
          <w:rFonts w:ascii="Times New Roman" w:eastAsia="Times New Roman" w:hAnsi="Times New Roman" w:cs="Times New Roman"/>
          <w:sz w:val="28"/>
          <w:szCs w:val="28"/>
        </w:rPr>
        <w:t>ы</w:t>
      </w:r>
      <w:r w:rsidR="004608B5" w:rsidRPr="00FB027A">
        <w:rPr>
          <w:rFonts w:ascii="Times New Roman" w:eastAsia="Times New Roman" w:hAnsi="Times New Roman" w:cs="Times New Roman"/>
          <w:sz w:val="28"/>
          <w:szCs w:val="28"/>
        </w:rPr>
        <w:t xml:space="preserve"> и их виды. </w:t>
      </w:r>
      <w:r w:rsidR="00AD09DB" w:rsidRPr="00FB027A">
        <w:rPr>
          <w:rFonts w:ascii="Times New Roman" w:eastAsia="Times New Roman" w:hAnsi="Times New Roman" w:cs="Times New Roman"/>
          <w:sz w:val="28"/>
          <w:szCs w:val="28"/>
        </w:rPr>
        <w:t>Кризис в социологическом сознании и р</w:t>
      </w:r>
      <w:r w:rsidR="004608B5" w:rsidRPr="00FB027A">
        <w:rPr>
          <w:rFonts w:ascii="Times New Roman" w:eastAsia="Times New Roman" w:hAnsi="Times New Roman" w:cs="Times New Roman"/>
          <w:sz w:val="28"/>
          <w:szCs w:val="28"/>
        </w:rPr>
        <w:t>азвитие новых отраслей в социологии</w:t>
      </w:r>
      <w:r w:rsidRPr="00FB027A">
        <w:rPr>
          <w:rFonts w:ascii="Times New Roman" w:eastAsia="Times New Roman" w:hAnsi="Times New Roman" w:cs="Times New Roman"/>
          <w:sz w:val="28"/>
          <w:szCs w:val="28"/>
        </w:rPr>
        <w:t>: визуальная социология, киберсоциология, социология глобализации.</w:t>
      </w:r>
      <w:r w:rsidR="004608B5" w:rsidRPr="00FB027A">
        <w:rPr>
          <w:rFonts w:ascii="Times New Roman" w:eastAsia="Times New Roman" w:hAnsi="Times New Roman" w:cs="Times New Roman"/>
          <w:sz w:val="28"/>
          <w:szCs w:val="28"/>
        </w:rPr>
        <w:t xml:space="preserve"> Визуальная социология П. Штомпки и С.Зонтаг.</w:t>
      </w:r>
    </w:p>
    <w:p w14:paraId="14701E1E" w14:textId="6A61FDC4" w:rsidR="00614EDE" w:rsidRPr="00FB027A" w:rsidRDefault="00614EDE" w:rsidP="00F05B8F">
      <w:pPr>
        <w:spacing w:after="0" w:line="240" w:lineRule="auto"/>
        <w:rPr>
          <w:rFonts w:ascii="Times New Roman" w:eastAsia="Times New Roman" w:hAnsi="Times New Roman" w:cs="Times New Roman"/>
          <w:sz w:val="28"/>
          <w:szCs w:val="28"/>
        </w:rPr>
      </w:pPr>
      <w:r w:rsidRPr="00FB027A">
        <w:rPr>
          <w:rFonts w:ascii="Times New Roman" w:eastAsia="Times New Roman" w:hAnsi="Times New Roman" w:cs="Times New Roman"/>
          <w:b/>
          <w:sz w:val="28"/>
          <w:szCs w:val="28"/>
        </w:rPr>
        <w:t xml:space="preserve">Тема </w:t>
      </w:r>
      <w:r w:rsidR="000A63D9" w:rsidRPr="00FB027A">
        <w:rPr>
          <w:rFonts w:ascii="Times New Roman" w:eastAsia="Times New Roman" w:hAnsi="Times New Roman" w:cs="Times New Roman"/>
          <w:b/>
          <w:sz w:val="28"/>
          <w:szCs w:val="28"/>
        </w:rPr>
        <w:t>2</w:t>
      </w:r>
      <w:r w:rsidRPr="00FB027A">
        <w:rPr>
          <w:rFonts w:ascii="Times New Roman" w:eastAsia="Times New Roman" w:hAnsi="Times New Roman" w:cs="Times New Roman"/>
          <w:b/>
          <w:sz w:val="28"/>
          <w:szCs w:val="28"/>
        </w:rPr>
        <w:t>. Основоположники социологической теории: П. Сорокин, Т. Парсонс, Р. Мертон</w:t>
      </w:r>
    </w:p>
    <w:p w14:paraId="3D3ABF0F" w14:textId="5DA18FBD" w:rsidR="003375BA" w:rsidRPr="00FB027A" w:rsidRDefault="00614EDE" w:rsidP="00F05B8F">
      <w:pPr>
        <w:spacing w:after="0" w:line="240" w:lineRule="auto"/>
        <w:ind w:firstLine="709"/>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П. Сорокин: социологические теории американского периода творчества. Концепция социальной стратификации и социальной мобильности. Концепция социокультурной динамики. Идеи интегрализма в теоретической социологии П.А. Сорокина. Теории социального действия, социальной системы и структурно-функционального анализа Т. Парсонса. Социологические концепции Р. Мертона. Разработка теории структурно-функционального анализа. Теории среднего уровня.</w:t>
      </w:r>
    </w:p>
    <w:p w14:paraId="6960054C" w14:textId="0CD449C9" w:rsidR="005F61C6" w:rsidRPr="00FB027A" w:rsidRDefault="005F61C6" w:rsidP="00F05B8F">
      <w:pPr>
        <w:spacing w:after="0" w:line="240" w:lineRule="auto"/>
        <w:rPr>
          <w:rFonts w:ascii="Times New Roman" w:eastAsia="Times New Roman" w:hAnsi="Times New Roman" w:cs="Times New Roman"/>
          <w:b/>
          <w:bCs/>
          <w:sz w:val="28"/>
          <w:szCs w:val="28"/>
        </w:rPr>
      </w:pPr>
      <w:r w:rsidRPr="00FB027A">
        <w:rPr>
          <w:rFonts w:ascii="Times New Roman" w:eastAsia="Times New Roman" w:hAnsi="Times New Roman" w:cs="Times New Roman"/>
          <w:b/>
          <w:bCs/>
          <w:sz w:val="28"/>
          <w:szCs w:val="28"/>
        </w:rPr>
        <w:t xml:space="preserve">Тема </w:t>
      </w:r>
      <w:r w:rsidR="000A63D9" w:rsidRPr="00FB027A">
        <w:rPr>
          <w:rFonts w:ascii="Times New Roman" w:eastAsia="Times New Roman" w:hAnsi="Times New Roman" w:cs="Times New Roman"/>
          <w:b/>
          <w:bCs/>
          <w:sz w:val="28"/>
          <w:szCs w:val="28"/>
        </w:rPr>
        <w:t>3</w:t>
      </w:r>
      <w:r w:rsidRPr="00FB027A">
        <w:rPr>
          <w:rFonts w:ascii="Times New Roman" w:eastAsia="Times New Roman" w:hAnsi="Times New Roman" w:cs="Times New Roman"/>
          <w:b/>
          <w:bCs/>
          <w:sz w:val="28"/>
          <w:szCs w:val="28"/>
        </w:rPr>
        <w:t xml:space="preserve">. </w:t>
      </w:r>
      <w:r w:rsidR="00A978BE" w:rsidRPr="00FB027A">
        <w:rPr>
          <w:rFonts w:ascii="Times New Roman" w:eastAsia="Times New Roman" w:hAnsi="Times New Roman" w:cs="Times New Roman"/>
          <w:b/>
          <w:bCs/>
          <w:sz w:val="28"/>
          <w:szCs w:val="28"/>
        </w:rPr>
        <w:t xml:space="preserve">Основоположники социологической теории: </w:t>
      </w:r>
      <w:r w:rsidR="00D91F19" w:rsidRPr="00FB027A">
        <w:rPr>
          <w:rFonts w:ascii="Times New Roman" w:eastAsia="Times New Roman" w:hAnsi="Times New Roman" w:cs="Times New Roman"/>
          <w:b/>
          <w:bCs/>
          <w:sz w:val="28"/>
          <w:szCs w:val="28"/>
        </w:rPr>
        <w:t xml:space="preserve">Дж. Г. Мид, Г. Блумер, И. Гофман, </w:t>
      </w:r>
      <w:r w:rsidR="00E061E4" w:rsidRPr="00FB027A">
        <w:rPr>
          <w:rFonts w:ascii="Times New Roman" w:eastAsia="Times New Roman" w:hAnsi="Times New Roman" w:cs="Times New Roman"/>
          <w:b/>
          <w:bCs/>
          <w:sz w:val="28"/>
          <w:szCs w:val="28"/>
        </w:rPr>
        <w:t>А.Шюц</w:t>
      </w:r>
      <w:r w:rsidR="003D302F" w:rsidRPr="00FB027A">
        <w:rPr>
          <w:rFonts w:ascii="Times New Roman" w:eastAsia="Times New Roman" w:hAnsi="Times New Roman" w:cs="Times New Roman"/>
          <w:b/>
          <w:bCs/>
          <w:sz w:val="28"/>
          <w:szCs w:val="28"/>
        </w:rPr>
        <w:t>.</w:t>
      </w:r>
    </w:p>
    <w:p w14:paraId="3E6F40A3" w14:textId="44725EA8" w:rsidR="00D91F19" w:rsidRPr="00FB027A" w:rsidRDefault="00D91F19" w:rsidP="00F05B8F">
      <w:pPr>
        <w:spacing w:after="0" w:line="240" w:lineRule="auto"/>
        <w:ind w:firstLine="720"/>
        <w:jc w:val="both"/>
        <w:rPr>
          <w:rFonts w:ascii="Times New Roman" w:eastAsia="Times New Roman" w:hAnsi="Times New Roman" w:cs="Times New Roman"/>
          <w:sz w:val="28"/>
          <w:szCs w:val="28"/>
          <w:lang w:eastAsia="ru-RU"/>
        </w:rPr>
      </w:pPr>
      <w:r w:rsidRPr="00FB027A">
        <w:rPr>
          <w:rFonts w:ascii="Times New Roman" w:eastAsia="Times New Roman" w:hAnsi="Times New Roman" w:cs="Times New Roman"/>
          <w:sz w:val="28"/>
          <w:szCs w:val="28"/>
          <w:lang w:eastAsia="ru-RU"/>
        </w:rPr>
        <w:t>Концепция символического интеракционизма</w:t>
      </w:r>
      <w:r w:rsidR="00E061E4" w:rsidRPr="00FB027A">
        <w:rPr>
          <w:rFonts w:ascii="Times New Roman" w:eastAsia="Times New Roman" w:hAnsi="Times New Roman" w:cs="Times New Roman"/>
          <w:sz w:val="28"/>
          <w:szCs w:val="28"/>
          <w:lang w:eastAsia="ru-RU"/>
        </w:rPr>
        <w:t xml:space="preserve"> Дж. Г. Мида.</w:t>
      </w:r>
      <w:r w:rsidRPr="00FB027A">
        <w:rPr>
          <w:rFonts w:ascii="Times New Roman" w:eastAsia="Times New Roman" w:hAnsi="Times New Roman" w:cs="Times New Roman"/>
          <w:sz w:val="28"/>
          <w:szCs w:val="28"/>
          <w:lang w:eastAsia="ru-RU"/>
        </w:rPr>
        <w:t xml:space="preserve"> Структура личности </w:t>
      </w:r>
      <w:r w:rsidR="00E061E4" w:rsidRPr="00FB027A">
        <w:rPr>
          <w:rFonts w:ascii="Times New Roman" w:eastAsia="Times New Roman" w:hAnsi="Times New Roman" w:cs="Times New Roman"/>
          <w:sz w:val="28"/>
          <w:szCs w:val="28"/>
          <w:lang w:eastAsia="ru-RU"/>
        </w:rPr>
        <w:t xml:space="preserve">и процесс е становления </w:t>
      </w:r>
      <w:r w:rsidRPr="00FB027A">
        <w:rPr>
          <w:rFonts w:ascii="Times New Roman" w:eastAsia="Times New Roman" w:hAnsi="Times New Roman" w:cs="Times New Roman"/>
          <w:sz w:val="28"/>
          <w:szCs w:val="28"/>
          <w:lang w:eastAsia="ru-RU"/>
        </w:rPr>
        <w:t xml:space="preserve">в концепции Дж.Г. Мида. </w:t>
      </w:r>
      <w:r w:rsidR="007309C7" w:rsidRPr="00FB027A">
        <w:rPr>
          <w:rFonts w:ascii="Times New Roman" w:eastAsia="Times New Roman" w:hAnsi="Times New Roman" w:cs="Times New Roman"/>
          <w:sz w:val="28"/>
          <w:szCs w:val="28"/>
          <w:lang w:eastAsia="ru-RU"/>
        </w:rPr>
        <w:t xml:space="preserve"> </w:t>
      </w:r>
      <w:r w:rsidRPr="00FB027A">
        <w:rPr>
          <w:rFonts w:ascii="Times New Roman" w:eastAsia="Times New Roman" w:hAnsi="Times New Roman" w:cs="Times New Roman"/>
          <w:sz w:val="28"/>
          <w:szCs w:val="28"/>
          <w:lang w:eastAsia="ru-RU"/>
        </w:rPr>
        <w:t>Социологическое творчество Г. Блумера. Проблема символического взаимодействия. Анализ коллективного поведения.</w:t>
      </w:r>
      <w:r w:rsidR="007309C7" w:rsidRPr="00FB027A">
        <w:rPr>
          <w:rFonts w:ascii="Times New Roman" w:eastAsia="Times New Roman" w:hAnsi="Times New Roman" w:cs="Times New Roman"/>
          <w:sz w:val="28"/>
          <w:szCs w:val="28"/>
          <w:lang w:eastAsia="ru-RU"/>
        </w:rPr>
        <w:t xml:space="preserve"> </w:t>
      </w:r>
      <w:r w:rsidRPr="00FB027A">
        <w:rPr>
          <w:rFonts w:ascii="Times New Roman" w:eastAsia="Times New Roman" w:hAnsi="Times New Roman" w:cs="Times New Roman"/>
          <w:sz w:val="28"/>
          <w:szCs w:val="28"/>
          <w:lang w:eastAsia="ru-RU"/>
        </w:rPr>
        <w:t>Идеи символического интеракционизма в работах Э. Гофмана. Исследование мира повседневной жизни людей. Проблема личности и «драматургический подход».</w:t>
      </w:r>
    </w:p>
    <w:p w14:paraId="2CAC4AD2" w14:textId="580FFBB7" w:rsidR="00916945" w:rsidRPr="00FB027A" w:rsidRDefault="00D91F19" w:rsidP="00F05B8F">
      <w:pPr>
        <w:spacing w:after="0" w:line="240" w:lineRule="auto"/>
        <w:ind w:firstLine="720"/>
        <w:jc w:val="both"/>
        <w:rPr>
          <w:rFonts w:ascii="Times New Roman" w:eastAsia="Times New Roman" w:hAnsi="Times New Roman" w:cs="Times New Roman"/>
          <w:sz w:val="28"/>
          <w:szCs w:val="28"/>
          <w:lang w:eastAsia="ru-RU"/>
        </w:rPr>
      </w:pPr>
      <w:r w:rsidRPr="00FB027A">
        <w:rPr>
          <w:rFonts w:ascii="Times New Roman" w:eastAsia="Times New Roman" w:hAnsi="Times New Roman" w:cs="Times New Roman"/>
          <w:sz w:val="28"/>
          <w:szCs w:val="28"/>
          <w:lang w:eastAsia="ru-RU"/>
        </w:rPr>
        <w:t xml:space="preserve">Теоретические основы феноменологической социологии в работах </w:t>
      </w:r>
      <w:r w:rsidR="00E061E4" w:rsidRPr="00FB027A">
        <w:rPr>
          <w:rFonts w:ascii="Times New Roman" w:eastAsia="Times New Roman" w:hAnsi="Times New Roman" w:cs="Times New Roman"/>
          <w:sz w:val="28"/>
          <w:szCs w:val="28"/>
          <w:lang w:eastAsia="ru-RU"/>
        </w:rPr>
        <w:t xml:space="preserve">Э. Гуссерля, </w:t>
      </w:r>
      <w:r w:rsidRPr="00FB027A">
        <w:rPr>
          <w:rFonts w:ascii="Times New Roman" w:eastAsia="Times New Roman" w:hAnsi="Times New Roman" w:cs="Times New Roman"/>
          <w:sz w:val="28"/>
          <w:szCs w:val="28"/>
          <w:lang w:eastAsia="ru-RU"/>
        </w:rPr>
        <w:t>М. Шелера.</w:t>
      </w:r>
      <w:r w:rsidR="00E061E4" w:rsidRPr="00FB027A">
        <w:rPr>
          <w:rFonts w:ascii="Times New Roman" w:eastAsia="Times New Roman" w:hAnsi="Times New Roman" w:cs="Times New Roman"/>
          <w:sz w:val="28"/>
          <w:szCs w:val="28"/>
          <w:lang w:eastAsia="ru-RU"/>
        </w:rPr>
        <w:t xml:space="preserve"> </w:t>
      </w:r>
      <w:r w:rsidRPr="00FB027A">
        <w:rPr>
          <w:rFonts w:ascii="Times New Roman" w:eastAsia="Times New Roman" w:hAnsi="Times New Roman" w:cs="Times New Roman"/>
          <w:sz w:val="28"/>
          <w:szCs w:val="28"/>
          <w:lang w:eastAsia="ru-RU"/>
        </w:rPr>
        <w:t>А.</w:t>
      </w:r>
      <w:r w:rsidR="00E061E4" w:rsidRPr="00FB027A">
        <w:rPr>
          <w:rFonts w:ascii="Times New Roman" w:eastAsia="Times New Roman" w:hAnsi="Times New Roman" w:cs="Times New Roman"/>
          <w:sz w:val="28"/>
          <w:szCs w:val="28"/>
          <w:lang w:eastAsia="ru-RU"/>
        </w:rPr>
        <w:t xml:space="preserve"> </w:t>
      </w:r>
      <w:r w:rsidRPr="00FB027A">
        <w:rPr>
          <w:rFonts w:ascii="Times New Roman" w:eastAsia="Times New Roman" w:hAnsi="Times New Roman" w:cs="Times New Roman"/>
          <w:sz w:val="28"/>
          <w:szCs w:val="28"/>
          <w:lang w:eastAsia="ru-RU"/>
        </w:rPr>
        <w:t>Шюц – основоположник западной феноменологической социологии. Повседневная социальная реальность и жизненный мир как предмет феноменологической социологии. Повседневное знание и его социализация как проблема феноменологической социологии. Концепция «возвращающегося домой».</w:t>
      </w:r>
      <w:r w:rsidR="007309C7" w:rsidRPr="00FB027A">
        <w:rPr>
          <w:rFonts w:ascii="Times New Roman" w:eastAsia="Times New Roman" w:hAnsi="Times New Roman" w:cs="Times New Roman"/>
          <w:sz w:val="28"/>
          <w:szCs w:val="28"/>
          <w:lang w:eastAsia="ru-RU"/>
        </w:rPr>
        <w:t xml:space="preserve"> </w:t>
      </w:r>
      <w:r w:rsidRPr="00FB027A">
        <w:rPr>
          <w:rFonts w:ascii="Times New Roman" w:eastAsia="Times New Roman" w:hAnsi="Times New Roman" w:cs="Times New Roman"/>
          <w:sz w:val="28"/>
          <w:szCs w:val="28"/>
          <w:lang w:eastAsia="ru-RU"/>
        </w:rPr>
        <w:t>Проблемы феноменологической социологии в теории П. Бергера и Т. Лукмана. Социальное конструирование реальности. Проблема социализации и роль знания в ее анализе.</w:t>
      </w:r>
    </w:p>
    <w:p w14:paraId="0072CDB2" w14:textId="013A3898" w:rsidR="008D6C53" w:rsidRPr="00FB027A" w:rsidRDefault="008D6C53" w:rsidP="00F05B8F">
      <w:pPr>
        <w:spacing w:after="0" w:line="240" w:lineRule="auto"/>
        <w:rPr>
          <w:rFonts w:ascii="Times New Roman" w:eastAsia="Times New Roman" w:hAnsi="Times New Roman" w:cs="Times New Roman"/>
          <w:b/>
          <w:sz w:val="28"/>
          <w:szCs w:val="28"/>
        </w:rPr>
      </w:pPr>
      <w:r w:rsidRPr="00FB027A">
        <w:rPr>
          <w:rFonts w:ascii="Times New Roman" w:eastAsia="Times New Roman" w:hAnsi="Times New Roman" w:cs="Times New Roman"/>
          <w:b/>
          <w:sz w:val="28"/>
          <w:szCs w:val="28"/>
        </w:rPr>
        <w:lastRenderedPageBreak/>
        <w:t xml:space="preserve">Тема </w:t>
      </w:r>
      <w:r w:rsidR="000A63D9" w:rsidRPr="00FB027A">
        <w:rPr>
          <w:rFonts w:ascii="Times New Roman" w:eastAsia="Times New Roman" w:hAnsi="Times New Roman" w:cs="Times New Roman"/>
          <w:b/>
          <w:sz w:val="28"/>
          <w:szCs w:val="28"/>
        </w:rPr>
        <w:t>4</w:t>
      </w:r>
      <w:r w:rsidRPr="00FB027A">
        <w:rPr>
          <w:rFonts w:ascii="Times New Roman" w:eastAsia="Times New Roman" w:hAnsi="Times New Roman" w:cs="Times New Roman"/>
          <w:b/>
          <w:sz w:val="28"/>
          <w:szCs w:val="28"/>
        </w:rPr>
        <w:t>. Современный этап развития социологической теории и неомарксизм</w:t>
      </w:r>
    </w:p>
    <w:p w14:paraId="4F49DE3C" w14:textId="77777777" w:rsidR="008D6C53" w:rsidRPr="00FB027A" w:rsidRDefault="008D6C53" w:rsidP="00F05B8F">
      <w:pPr>
        <w:spacing w:after="0" w:line="240" w:lineRule="auto"/>
        <w:ind w:firstLine="720"/>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Современный этап развития социологической теории.</w:t>
      </w:r>
    </w:p>
    <w:p w14:paraId="1EEBB34F" w14:textId="09AE73C1" w:rsidR="008D6C53" w:rsidRPr="00FB027A" w:rsidRDefault="008D6C53" w:rsidP="00F05B8F">
      <w:pPr>
        <w:spacing w:after="0" w:line="240" w:lineRule="auto"/>
        <w:ind w:firstLine="720"/>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Д. Лукач и левое неогегельянство. Генезис неомарксизма. Неомарксизм франкфуртской школы. Неомарксизм и леворадикальная социология. Неомарксизм и социологическое распредмечивание техники: общетеоретические антиномии социологии участия.</w:t>
      </w:r>
    </w:p>
    <w:p w14:paraId="534A8F73" w14:textId="6DF2A362" w:rsidR="008D6C53" w:rsidRPr="00FB027A" w:rsidRDefault="008D6C53" w:rsidP="00F05B8F">
      <w:pPr>
        <w:spacing w:after="0" w:line="240" w:lineRule="auto"/>
        <w:rPr>
          <w:rFonts w:ascii="Times New Roman" w:eastAsia="Times New Roman" w:hAnsi="Times New Roman" w:cs="Times New Roman"/>
          <w:b/>
          <w:sz w:val="28"/>
          <w:szCs w:val="28"/>
        </w:rPr>
      </w:pPr>
      <w:r w:rsidRPr="00FB027A">
        <w:rPr>
          <w:rFonts w:ascii="Times New Roman" w:eastAsia="Times New Roman" w:hAnsi="Times New Roman" w:cs="Times New Roman"/>
          <w:b/>
          <w:sz w:val="28"/>
          <w:szCs w:val="28"/>
        </w:rPr>
        <w:t xml:space="preserve">Тема </w:t>
      </w:r>
      <w:r w:rsidR="000A63D9" w:rsidRPr="00FB027A">
        <w:rPr>
          <w:rFonts w:ascii="Times New Roman" w:eastAsia="Times New Roman" w:hAnsi="Times New Roman" w:cs="Times New Roman"/>
          <w:b/>
          <w:sz w:val="28"/>
          <w:szCs w:val="28"/>
        </w:rPr>
        <w:t>5</w:t>
      </w:r>
      <w:r w:rsidRPr="00FB027A">
        <w:rPr>
          <w:rFonts w:ascii="Times New Roman" w:eastAsia="Times New Roman" w:hAnsi="Times New Roman" w:cs="Times New Roman"/>
          <w:b/>
          <w:sz w:val="28"/>
          <w:szCs w:val="28"/>
        </w:rPr>
        <w:t>. Социологический радикализм и распредмечивание социологии</w:t>
      </w:r>
    </w:p>
    <w:p w14:paraId="7BE78AC9" w14:textId="74463311" w:rsidR="00230068" w:rsidRPr="00FB027A" w:rsidRDefault="008D6C53" w:rsidP="00F05B8F">
      <w:pPr>
        <w:tabs>
          <w:tab w:val="left" w:pos="5387"/>
        </w:tabs>
        <w:spacing w:after="0" w:line="240" w:lineRule="auto"/>
        <w:ind w:right="-51" w:firstLine="709"/>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Основные тенденции американской социологии сквозь призму гоулднеровского гиперкритицизма. Сущность зенонова парадокса рефлексивной социологии А. Гоулднера. Общетеоретический кризис западной социологии. Концепция нового класса. Содержание радикально-критического потенциала категории жизненного мира. Парадоксы социологической операционализации концепции жизненного мира. Истоки социологического постмодернизма в работах </w:t>
      </w:r>
      <w:r w:rsidRPr="00FB027A">
        <w:rPr>
          <w:rFonts w:ascii="Times New Roman" w:eastAsia="Times New Roman" w:hAnsi="Times New Roman" w:cs="Times New Roman"/>
          <w:bCs/>
          <w:sz w:val="28"/>
          <w:szCs w:val="28"/>
        </w:rPr>
        <w:t>Мише́ль Фуко́.</w:t>
      </w:r>
      <w:r w:rsidRPr="00FB027A">
        <w:rPr>
          <w:rFonts w:ascii="Times New Roman" w:eastAsia="Times New Roman" w:hAnsi="Times New Roman" w:cs="Times New Roman"/>
          <w:b/>
          <w:bCs/>
        </w:rPr>
        <w:t xml:space="preserve"> </w:t>
      </w:r>
      <w:r w:rsidRPr="00FB027A">
        <w:rPr>
          <w:rFonts w:ascii="Times New Roman" w:eastAsia="Times New Roman" w:hAnsi="Times New Roman" w:cs="Times New Roman"/>
          <w:sz w:val="28"/>
          <w:szCs w:val="28"/>
        </w:rPr>
        <w:t>Первый период развития теоретической мысли М. Фуко. Второй период развития теоретической мысли М. Фуко. Третий период развития теоретической мысли М. Фуко. Тотальный антисциентизм и общий кризис идеологии прогресса. Тупики тотального антисциентизма.</w:t>
      </w:r>
    </w:p>
    <w:p w14:paraId="05F74A41" w14:textId="5CE297D4" w:rsidR="00350159" w:rsidRPr="00FB027A" w:rsidRDefault="00350159" w:rsidP="00F05B8F">
      <w:pPr>
        <w:spacing w:after="0" w:line="240" w:lineRule="auto"/>
        <w:rPr>
          <w:rFonts w:ascii="Times New Roman" w:eastAsia="Times New Roman" w:hAnsi="Times New Roman" w:cs="Times New Roman"/>
          <w:b/>
          <w:sz w:val="28"/>
          <w:szCs w:val="28"/>
        </w:rPr>
      </w:pPr>
      <w:r w:rsidRPr="00FB027A">
        <w:rPr>
          <w:rFonts w:ascii="Times New Roman" w:eastAsia="Times New Roman" w:hAnsi="Times New Roman" w:cs="Times New Roman"/>
          <w:b/>
          <w:sz w:val="28"/>
          <w:szCs w:val="28"/>
        </w:rPr>
        <w:t xml:space="preserve">Тема </w:t>
      </w:r>
      <w:r w:rsidR="000A63D9" w:rsidRPr="00FB027A">
        <w:rPr>
          <w:rFonts w:ascii="Times New Roman" w:eastAsia="Times New Roman" w:hAnsi="Times New Roman" w:cs="Times New Roman"/>
          <w:b/>
          <w:sz w:val="28"/>
          <w:szCs w:val="28"/>
        </w:rPr>
        <w:t>6</w:t>
      </w:r>
      <w:r w:rsidRPr="00FB027A">
        <w:rPr>
          <w:rFonts w:ascii="Times New Roman" w:eastAsia="Times New Roman" w:hAnsi="Times New Roman" w:cs="Times New Roman"/>
          <w:b/>
          <w:sz w:val="28"/>
          <w:szCs w:val="28"/>
        </w:rPr>
        <w:t>. Социология в поисках выхода из общетеоретического кризиса</w:t>
      </w:r>
    </w:p>
    <w:p w14:paraId="7AE8406E" w14:textId="2CAE6FA4" w:rsidR="00350159" w:rsidRPr="00FB027A" w:rsidRDefault="00350159" w:rsidP="00F05B8F">
      <w:pPr>
        <w:spacing w:after="0" w:line="240" w:lineRule="auto"/>
        <w:ind w:firstLine="709"/>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Сущность концепции постиндустриального общества Д. Белла. Новый класс и враждебная культура. Акционализм как социология нового общества. Социология действия А. Турена. Сущность концепции постиндустриального общества. </w:t>
      </w:r>
      <w:r w:rsidR="00CE772F" w:rsidRPr="00FB027A">
        <w:rPr>
          <w:rFonts w:ascii="Times New Roman" w:eastAsia="Times New Roman" w:hAnsi="Times New Roman" w:cs="Times New Roman"/>
          <w:sz w:val="28"/>
          <w:szCs w:val="28"/>
        </w:rPr>
        <w:t xml:space="preserve">Элвин Тоффлер о социальных изменениях Теория информационного общества М. Кастельса. </w:t>
      </w:r>
      <w:r w:rsidRPr="00FB027A">
        <w:rPr>
          <w:rFonts w:ascii="Times New Roman" w:eastAsia="Times New Roman" w:hAnsi="Times New Roman" w:cs="Times New Roman"/>
          <w:sz w:val="28"/>
          <w:szCs w:val="28"/>
        </w:rPr>
        <w:t>Альтернативная социология Ф. Феррароти. Сущность проекта альтернативной социологии. Хозяйственная этика А. Риха. Сущность концепции хозяйственной этики. Основные идеи «хозяйственной этики». Сущность социальных наук и теологии.</w:t>
      </w:r>
    </w:p>
    <w:p w14:paraId="3AFCAB3B" w14:textId="400E6869" w:rsidR="00350159" w:rsidRPr="00FB027A" w:rsidRDefault="00350159" w:rsidP="00F05B8F">
      <w:pPr>
        <w:spacing w:after="0" w:line="240" w:lineRule="auto"/>
        <w:rPr>
          <w:rFonts w:ascii="Times New Roman" w:eastAsia="Times New Roman" w:hAnsi="Times New Roman" w:cs="Times New Roman"/>
          <w:b/>
          <w:sz w:val="28"/>
          <w:szCs w:val="28"/>
        </w:rPr>
      </w:pPr>
      <w:r w:rsidRPr="00FB027A">
        <w:rPr>
          <w:rFonts w:ascii="Times New Roman" w:eastAsia="Times New Roman" w:hAnsi="Times New Roman" w:cs="Times New Roman"/>
          <w:b/>
          <w:sz w:val="28"/>
          <w:szCs w:val="28"/>
        </w:rPr>
        <w:t xml:space="preserve">Тема </w:t>
      </w:r>
      <w:r w:rsidR="000A63D9" w:rsidRPr="00FB027A">
        <w:rPr>
          <w:rFonts w:ascii="Times New Roman" w:eastAsia="Times New Roman" w:hAnsi="Times New Roman" w:cs="Times New Roman"/>
          <w:b/>
          <w:sz w:val="28"/>
          <w:szCs w:val="28"/>
        </w:rPr>
        <w:t>7</w:t>
      </w:r>
      <w:r w:rsidRPr="00FB027A">
        <w:rPr>
          <w:rFonts w:ascii="Times New Roman" w:eastAsia="Times New Roman" w:hAnsi="Times New Roman" w:cs="Times New Roman"/>
          <w:b/>
          <w:sz w:val="28"/>
          <w:szCs w:val="28"/>
        </w:rPr>
        <w:t xml:space="preserve">. Ведущие социологические теории конца </w:t>
      </w:r>
      <w:r w:rsidRPr="00FB027A">
        <w:rPr>
          <w:rFonts w:ascii="Times New Roman" w:eastAsia="Times New Roman" w:hAnsi="Times New Roman" w:cs="Times New Roman"/>
          <w:b/>
          <w:sz w:val="28"/>
          <w:szCs w:val="28"/>
          <w:lang w:val="en-US"/>
        </w:rPr>
        <w:t>XX</w:t>
      </w:r>
      <w:r w:rsidRPr="00FB027A">
        <w:rPr>
          <w:rFonts w:ascii="Times New Roman" w:eastAsia="Times New Roman" w:hAnsi="Times New Roman" w:cs="Times New Roman"/>
          <w:b/>
          <w:sz w:val="28"/>
          <w:szCs w:val="28"/>
        </w:rPr>
        <w:t xml:space="preserve"> в.</w:t>
      </w:r>
    </w:p>
    <w:p w14:paraId="0A41C63C" w14:textId="77777777" w:rsidR="00350159" w:rsidRPr="00FB027A" w:rsidRDefault="00350159" w:rsidP="00F05B8F">
      <w:pPr>
        <w:spacing w:after="0" w:line="240" w:lineRule="auto"/>
        <w:ind w:firstLine="709"/>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Теория социального пространства П. Бурдье. Возможности инструментария рефлексивной социологии Пьера Бурдье. Новый теоретический синтез. Основная теорема структуралистского конструктивизма, ее практическое применение. Новые подходы к социальной дифференциации. П. Бурдье о телевидении и журналистике. Социология политики П. Бурдье. Характер политического поля в России через призму социологической рефлексии.</w:t>
      </w:r>
    </w:p>
    <w:p w14:paraId="185EB06F" w14:textId="77777777" w:rsidR="00350159" w:rsidRPr="00FB027A" w:rsidRDefault="00350159" w:rsidP="00F05B8F">
      <w:pPr>
        <w:spacing w:after="0" w:line="240" w:lineRule="auto"/>
        <w:ind w:firstLine="709"/>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Сущность теории социальных изменений П. Штомпки. Теория социальных изменений П. Штомпки и интеграционное движение в социологии.</w:t>
      </w:r>
    </w:p>
    <w:p w14:paraId="03A3547D" w14:textId="77777777" w:rsidR="00350159" w:rsidRPr="00FB027A" w:rsidRDefault="00350159" w:rsidP="00F05B8F">
      <w:pPr>
        <w:spacing w:after="0" w:line="240" w:lineRule="auto"/>
        <w:ind w:firstLine="709"/>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Междисциплинарно-интегральная теория коммуникативных систем Н. Луман. Новизна подхода Н. Лумана к анализу социальных систем. Сопряжение трактовки общества с трактовкой системы в концепции Лумана. Отношение Лумана к проблеме человека. Место коммуникации в системе с точки зрения Лумана. Основная причина смены системной парадигмы. Общество как самореферентную систему. Причины общественных изменений </w:t>
      </w:r>
      <w:r w:rsidRPr="00FB027A">
        <w:rPr>
          <w:rFonts w:ascii="Times New Roman" w:eastAsia="Times New Roman" w:hAnsi="Times New Roman" w:cs="Times New Roman"/>
          <w:sz w:val="28"/>
          <w:szCs w:val="28"/>
        </w:rPr>
        <w:lastRenderedPageBreak/>
        <w:t>в контексте лумановской теории. Теоретико-методологический инструментарий аутопойезиса Н. Лумана для интерпретации общества, всей социологии. Проблемы развития социологической науки с точки зрения Н. Лумана. Роль риска в современном обществе по Н. Луману. Риск и проблема отбора элементов системы.</w:t>
      </w:r>
    </w:p>
    <w:p w14:paraId="63C47F37" w14:textId="3862E2E0" w:rsidR="007E057F" w:rsidRPr="00FB027A" w:rsidRDefault="007E057F" w:rsidP="00F05B8F">
      <w:pPr>
        <w:spacing w:after="0" w:line="240" w:lineRule="auto"/>
        <w:rPr>
          <w:rFonts w:ascii="Times New Roman" w:eastAsia="Times New Roman" w:hAnsi="Times New Roman" w:cs="Times New Roman"/>
          <w:b/>
          <w:sz w:val="28"/>
          <w:szCs w:val="28"/>
        </w:rPr>
      </w:pPr>
      <w:r w:rsidRPr="00FB027A">
        <w:rPr>
          <w:rFonts w:ascii="Times New Roman" w:eastAsia="Times New Roman" w:hAnsi="Times New Roman" w:cs="Times New Roman"/>
          <w:b/>
          <w:sz w:val="28"/>
          <w:szCs w:val="28"/>
        </w:rPr>
        <w:t xml:space="preserve">Тема </w:t>
      </w:r>
      <w:r w:rsidR="000A63D9" w:rsidRPr="00FB027A">
        <w:rPr>
          <w:rFonts w:ascii="Times New Roman" w:eastAsia="Times New Roman" w:hAnsi="Times New Roman" w:cs="Times New Roman"/>
          <w:b/>
          <w:sz w:val="28"/>
          <w:szCs w:val="28"/>
        </w:rPr>
        <w:t>8</w:t>
      </w:r>
      <w:r w:rsidRPr="00FB027A">
        <w:rPr>
          <w:rFonts w:ascii="Times New Roman" w:eastAsia="Times New Roman" w:hAnsi="Times New Roman" w:cs="Times New Roman"/>
          <w:b/>
          <w:sz w:val="28"/>
          <w:szCs w:val="28"/>
        </w:rPr>
        <w:t>. Основные современные социологические концепции</w:t>
      </w:r>
    </w:p>
    <w:p w14:paraId="04515858" w14:textId="77777777" w:rsidR="007E057F" w:rsidRPr="00FB027A" w:rsidRDefault="007E057F" w:rsidP="00F05B8F">
      <w:pPr>
        <w:spacing w:after="0" w:line="240" w:lineRule="auto"/>
        <w:ind w:firstLine="709"/>
        <w:jc w:val="both"/>
        <w:rPr>
          <w:rFonts w:ascii="Times New Roman" w:eastAsia="Times New Roman" w:hAnsi="Times New Roman" w:cs="Times New Roman"/>
          <w:sz w:val="28"/>
          <w:szCs w:val="28"/>
        </w:rPr>
      </w:pPr>
      <w:r w:rsidRPr="00FB027A">
        <w:rPr>
          <w:rFonts w:ascii="Times New Roman" w:eastAsia="Times New Roman" w:hAnsi="Times New Roman" w:cs="Times New Roman"/>
          <w:bCs/>
          <w:sz w:val="28"/>
          <w:szCs w:val="28"/>
        </w:rPr>
        <w:t>Социологический анализ мировых систем И. Валлерстайна. П</w:t>
      </w:r>
      <w:r w:rsidRPr="00FB027A">
        <w:rPr>
          <w:rFonts w:ascii="Times New Roman" w:eastAsia="Times New Roman" w:hAnsi="Times New Roman" w:cs="Times New Roman"/>
          <w:sz w:val="28"/>
          <w:szCs w:val="28"/>
        </w:rPr>
        <w:t xml:space="preserve">редмет исследования Э. Валлерстайна.  </w:t>
      </w:r>
      <w:hyperlink r:id="rId8" w:history="1">
        <w:r w:rsidRPr="00FB027A">
          <w:rPr>
            <w:rFonts w:ascii="Times New Roman" w:eastAsia="Times New Roman" w:hAnsi="Times New Roman" w:cs="Times New Roman"/>
            <w:sz w:val="28"/>
            <w:szCs w:val="28"/>
          </w:rPr>
          <w:t>Анализ Э. Валлерстайна мировых систем и ситуация в современном мире</w:t>
        </w:r>
      </w:hyperlink>
      <w:r w:rsidRPr="00FB027A">
        <w:rPr>
          <w:rFonts w:ascii="Times New Roman" w:eastAsia="Times New Roman" w:hAnsi="Times New Roman" w:cs="Times New Roman"/>
          <w:sz w:val="28"/>
          <w:szCs w:val="28"/>
        </w:rPr>
        <w:t>.  Раса, нация, класс в творчестве Э. Валлерстайна. Исторический капитализм и капиталистическая цивилизация в концепции Э. Валлерстайна.</w:t>
      </w:r>
    </w:p>
    <w:p w14:paraId="0F18641E" w14:textId="292A7A44" w:rsidR="00230068" w:rsidRPr="00FB027A" w:rsidRDefault="007E057F" w:rsidP="00F05B8F">
      <w:pPr>
        <w:spacing w:after="0" w:line="240" w:lineRule="auto"/>
        <w:ind w:firstLine="709"/>
        <w:jc w:val="both"/>
        <w:rPr>
          <w:rFonts w:ascii="Times New Roman" w:eastAsia="Times New Roman" w:hAnsi="Times New Roman" w:cs="Times New Roman"/>
          <w:sz w:val="28"/>
          <w:szCs w:val="28"/>
        </w:rPr>
      </w:pPr>
      <w:r w:rsidRPr="00FB027A">
        <w:rPr>
          <w:rFonts w:ascii="Times New Roman" w:eastAsia="Times New Roman" w:hAnsi="Times New Roman" w:cs="Times New Roman"/>
          <w:bCs/>
          <w:sz w:val="28"/>
          <w:szCs w:val="28"/>
        </w:rPr>
        <w:t xml:space="preserve">Концепция социального действия Б. Скиннера. Концепция социальной сети Р. Эмерсона. </w:t>
      </w:r>
      <w:r w:rsidRPr="00FB027A">
        <w:rPr>
          <w:rFonts w:ascii="Times New Roman" w:eastAsia="Times New Roman" w:hAnsi="Times New Roman" w:cs="Times New Roman"/>
          <w:sz w:val="28"/>
          <w:szCs w:val="28"/>
        </w:rPr>
        <w:t>Властно-зависимые отношения в работах Р. Эмерсона. Альтернативы акторов в социальной сети. Современная динамика брачно-семейных отношений в контексте методологии Р. Эмерсона. Новые подходы к исследованию власти через призму теории социальной сети. Проблема культуры доверия в сетевом взаимодействии. Особенности социальных сетей в сфере предпринимательства.</w:t>
      </w:r>
    </w:p>
    <w:p w14:paraId="5DFCBD55" w14:textId="7CC43B00" w:rsidR="000A63D9" w:rsidRPr="00FB027A" w:rsidRDefault="000A63D9" w:rsidP="00F05B8F">
      <w:pPr>
        <w:spacing w:after="0" w:line="240" w:lineRule="auto"/>
        <w:rPr>
          <w:rFonts w:ascii="Times New Roman" w:eastAsia="Times New Roman" w:hAnsi="Times New Roman" w:cs="Times New Roman"/>
          <w:b/>
          <w:sz w:val="28"/>
          <w:szCs w:val="28"/>
        </w:rPr>
      </w:pPr>
      <w:r w:rsidRPr="00FB027A">
        <w:rPr>
          <w:rFonts w:ascii="Times New Roman" w:eastAsia="Times New Roman" w:hAnsi="Times New Roman" w:cs="Times New Roman"/>
          <w:b/>
          <w:sz w:val="28"/>
          <w:szCs w:val="28"/>
        </w:rPr>
        <w:t>Тема 9. Веберовский ренессанс и обновленный интерес к классике</w:t>
      </w:r>
    </w:p>
    <w:p w14:paraId="43F84470" w14:textId="77777777" w:rsidR="000A63D9" w:rsidRPr="00FB027A" w:rsidRDefault="000A63D9" w:rsidP="00F05B8F">
      <w:pPr>
        <w:spacing w:after="0" w:line="240" w:lineRule="auto"/>
        <w:ind w:firstLine="720"/>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Теоретическое самосознание веберовского ренессанса. Веберовский ренессанс в отношении к ренессансу К. Маркса.</w:t>
      </w:r>
    </w:p>
    <w:p w14:paraId="37CFE6A4" w14:textId="19367069" w:rsidR="003375BA" w:rsidRPr="00FB027A" w:rsidRDefault="000A63D9" w:rsidP="00F05B8F">
      <w:pPr>
        <w:spacing w:after="0" w:line="240" w:lineRule="auto"/>
        <w:ind w:firstLine="720"/>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М. Вебер и проблема самоопределения социологии в начале XXI века. Социология в поисках утраченной действительности. Социология как религия обезбоженного сознания интеллектуала.</w:t>
      </w:r>
      <w:r w:rsidR="002E12F5" w:rsidRPr="00FB027A">
        <w:rPr>
          <w:rFonts w:ascii="Times New Roman" w:eastAsia="Times New Roman" w:hAnsi="Times New Roman" w:cs="Times New Roman"/>
          <w:sz w:val="28"/>
          <w:szCs w:val="28"/>
        </w:rPr>
        <w:t xml:space="preserve">  </w:t>
      </w:r>
      <w:r w:rsidRPr="00FB027A">
        <w:rPr>
          <w:rFonts w:ascii="Times New Roman" w:eastAsia="Times New Roman" w:hAnsi="Times New Roman" w:cs="Times New Roman"/>
          <w:sz w:val="28"/>
          <w:szCs w:val="28"/>
        </w:rPr>
        <w:t>Вольфганг Шлюхтер: интегративный подход к изучению веберовского наследия.</w:t>
      </w:r>
    </w:p>
    <w:p w14:paraId="4840E197" w14:textId="45DC8465" w:rsidR="007E057F" w:rsidRPr="00FB027A" w:rsidRDefault="007E057F" w:rsidP="00F05B8F">
      <w:pPr>
        <w:spacing w:after="0" w:line="240" w:lineRule="auto"/>
        <w:rPr>
          <w:rFonts w:ascii="Times New Roman" w:eastAsia="Times New Roman" w:hAnsi="Times New Roman" w:cs="Times New Roman"/>
          <w:b/>
          <w:sz w:val="28"/>
          <w:szCs w:val="28"/>
        </w:rPr>
      </w:pPr>
      <w:r w:rsidRPr="00FB027A">
        <w:rPr>
          <w:rFonts w:ascii="Times New Roman" w:eastAsia="Times New Roman" w:hAnsi="Times New Roman" w:cs="Times New Roman"/>
          <w:b/>
          <w:sz w:val="28"/>
          <w:szCs w:val="28"/>
        </w:rPr>
        <w:t>Тема 10. Современные теории обмена и рационального выбора</w:t>
      </w:r>
    </w:p>
    <w:p w14:paraId="7C1B4986" w14:textId="77777777" w:rsidR="007E057F" w:rsidRPr="00FB027A" w:rsidRDefault="007E057F" w:rsidP="00F05B8F">
      <w:pPr>
        <w:spacing w:after="0" w:line="240" w:lineRule="auto"/>
        <w:ind w:firstLine="709"/>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Теория обмена Джорджа Хоманса и Петера Блау. Становление и эволюция теории социального обмена. Сущность социальных обменов в малой группе. Вторичный обмен. Социальные обмены на институциональном уровне. Социальный обмен и власть в теории социального обмена. Обмен в сетях социальных отношений. Понятие «эмерджентности». Значение парадигмы обмена для социологии. Связь теории обмена с бихевиоризмом. Сущность теории обмена Дж. Хоманса. Позиция П. Блау, касающаяся парадигмы обмена.</w:t>
      </w:r>
    </w:p>
    <w:p w14:paraId="4DA400BC" w14:textId="0D99C986" w:rsidR="00042226" w:rsidRPr="00FB027A" w:rsidRDefault="007E057F" w:rsidP="00F05B8F">
      <w:pPr>
        <w:widowControl w:val="0"/>
        <w:tabs>
          <w:tab w:val="left" w:pos="54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Теория рационального выбора Йона Элстера и Джеймса Самуэла Коулмена. Сущность концепции Дж. С. Коулмена. Содержание концепции Йона Элстера. Причины возникновения теории рационального выбора. Основная проблематика теории рационального выбора. Дилемма заключенного. Нормы и социальный порядок в теории рационального выбора. Типология игр, применяемых теорией рационального выбора. «Добывать знание ради реконструирования общества». Компоненты системы доверия, их явные и латентные функции. Влияние социальной и культурной динамики социума на формировании человеческого капитала и подходов к его интерпретации. Дж. Коулман о функциях современной социологии. Коллективное поведение рациональных акторов. Асимметричное общество и </w:t>
      </w:r>
      <w:r w:rsidRPr="00FB027A">
        <w:rPr>
          <w:rFonts w:ascii="Times New Roman" w:eastAsia="Times New Roman" w:hAnsi="Times New Roman" w:cs="Times New Roman"/>
          <w:sz w:val="28"/>
          <w:szCs w:val="28"/>
        </w:rPr>
        <w:lastRenderedPageBreak/>
        <w:t>его дисфункциональности. Социальный и человеческий капитал: проблема взаимообусловленности.</w:t>
      </w:r>
    </w:p>
    <w:p w14:paraId="29241401" w14:textId="6D7D1572" w:rsidR="00E44D57" w:rsidRPr="00FB027A" w:rsidRDefault="00E44D57" w:rsidP="00F05B8F">
      <w:pPr>
        <w:spacing w:after="0" w:line="240" w:lineRule="auto"/>
        <w:jc w:val="both"/>
        <w:rPr>
          <w:rFonts w:ascii="Times New Roman" w:eastAsia="Times New Roman" w:hAnsi="Times New Roman" w:cs="Times New Roman"/>
          <w:b/>
          <w:sz w:val="28"/>
          <w:szCs w:val="28"/>
        </w:rPr>
      </w:pPr>
      <w:r w:rsidRPr="00FB027A">
        <w:rPr>
          <w:rFonts w:ascii="Times New Roman" w:eastAsia="Times New Roman" w:hAnsi="Times New Roman" w:cs="Times New Roman"/>
          <w:b/>
          <w:sz w:val="28"/>
          <w:szCs w:val="28"/>
        </w:rPr>
        <w:t>Тема 11. Теория коммуникативного действия Ю. Хабермаса</w:t>
      </w:r>
      <w:r w:rsidR="006A5E16" w:rsidRPr="00FB027A">
        <w:rPr>
          <w:rFonts w:ascii="Times New Roman" w:eastAsia="Times New Roman" w:hAnsi="Times New Roman" w:cs="Times New Roman"/>
          <w:b/>
          <w:sz w:val="28"/>
          <w:szCs w:val="28"/>
        </w:rPr>
        <w:t xml:space="preserve"> и ее развитие</w:t>
      </w:r>
    </w:p>
    <w:p w14:paraId="68203C08" w14:textId="77777777" w:rsidR="00E44D57" w:rsidRPr="00FB027A" w:rsidRDefault="00E44D57" w:rsidP="00F05B8F">
      <w:pPr>
        <w:spacing w:after="0" w:line="240" w:lineRule="auto"/>
        <w:ind w:firstLine="720"/>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Поиск метапарадигмы. Метасоциологический подход к проблеме рациональности. Утопия чистого дискурса.</w:t>
      </w:r>
    </w:p>
    <w:p w14:paraId="47C06375" w14:textId="233E0299" w:rsidR="00E95D87" w:rsidRPr="00FB027A" w:rsidRDefault="00E44D57" w:rsidP="00F05B8F">
      <w:pPr>
        <w:spacing w:after="0" w:line="240" w:lineRule="auto"/>
        <w:ind w:firstLine="720"/>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Особенности хабермасовской критики идеализма и утопизма. Жизненный мир. Хабермасовский способ «критической» онтологизации веберовских теоретико-методологических категорий.</w:t>
      </w:r>
      <w:r w:rsidR="006A5E16" w:rsidRPr="00FB027A">
        <w:rPr>
          <w:rFonts w:ascii="Times New Roman" w:eastAsia="Times New Roman" w:hAnsi="Times New Roman" w:cs="Times New Roman"/>
          <w:sz w:val="28"/>
          <w:szCs w:val="28"/>
        </w:rPr>
        <w:t xml:space="preserve"> Развитие теории коммуникативного действия.</w:t>
      </w:r>
    </w:p>
    <w:p w14:paraId="53750A83" w14:textId="13DAB0E1" w:rsidR="00E44D57" w:rsidRPr="00FB027A" w:rsidRDefault="00E44D57" w:rsidP="00F05B8F">
      <w:pPr>
        <w:spacing w:after="0" w:line="240" w:lineRule="auto"/>
        <w:jc w:val="both"/>
        <w:rPr>
          <w:rFonts w:ascii="Times New Roman" w:eastAsia="Times New Roman" w:hAnsi="Times New Roman" w:cs="Times New Roman"/>
          <w:b/>
          <w:sz w:val="28"/>
          <w:szCs w:val="28"/>
        </w:rPr>
      </w:pPr>
      <w:r w:rsidRPr="00FB027A">
        <w:rPr>
          <w:rFonts w:ascii="Times New Roman" w:eastAsia="Times New Roman" w:hAnsi="Times New Roman" w:cs="Times New Roman"/>
          <w:b/>
          <w:sz w:val="28"/>
          <w:szCs w:val="28"/>
        </w:rPr>
        <w:t>Тема 12. Теория структурации Э. Гидденса</w:t>
      </w:r>
    </w:p>
    <w:p w14:paraId="4C2135EE" w14:textId="77777777" w:rsidR="00E44D57" w:rsidRPr="00FB027A" w:rsidRDefault="00E44D57" w:rsidP="00F05B8F">
      <w:pPr>
        <w:spacing w:after="0" w:line="240" w:lineRule="auto"/>
        <w:ind w:firstLine="720"/>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Общая характеристика творчества Э. Гидденса. Проблемы построения социальной теории в свете прошлого социологии. Основные положения и понятия теории структурации как теории действия. Дуальные структуры. Модерн и будущее социологии.</w:t>
      </w:r>
    </w:p>
    <w:p w14:paraId="0592207E" w14:textId="76BF52A9" w:rsidR="00E44D57" w:rsidRPr="00FB027A" w:rsidRDefault="00E44D57" w:rsidP="00F05B8F">
      <w:pPr>
        <w:spacing w:after="0" w:line="240" w:lineRule="auto"/>
        <w:ind w:firstLine="720"/>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Избыточная рефлексивность социологии − наследие кризиса. Распад ортодоксального консенсуса и амбивалентность его оценки. Цена теоретического прогресса. Рефлексивность социологии как ее распредмечивание. Между социологическим реализмом и социологическим номинализмом.</w:t>
      </w:r>
      <w:r w:rsidR="000747D3" w:rsidRPr="00FB027A">
        <w:rPr>
          <w:rFonts w:ascii="Times New Roman" w:eastAsia="Times New Roman" w:hAnsi="Times New Roman" w:cs="Times New Roman"/>
          <w:sz w:val="28"/>
          <w:szCs w:val="28"/>
        </w:rPr>
        <w:t xml:space="preserve"> Возможности применения теории структурации в исследованиях социальной реальности.</w:t>
      </w:r>
    </w:p>
    <w:p w14:paraId="51F5310D" w14:textId="2B1C3495" w:rsidR="00E44D57" w:rsidRPr="00FB027A" w:rsidRDefault="00E44D57" w:rsidP="00F05B8F">
      <w:pPr>
        <w:spacing w:after="0" w:line="240" w:lineRule="auto"/>
        <w:jc w:val="both"/>
        <w:rPr>
          <w:rFonts w:ascii="Times New Roman" w:eastAsia="Times New Roman" w:hAnsi="Times New Roman" w:cs="Times New Roman"/>
          <w:b/>
          <w:sz w:val="28"/>
          <w:szCs w:val="28"/>
        </w:rPr>
      </w:pPr>
      <w:r w:rsidRPr="00FB027A">
        <w:rPr>
          <w:rFonts w:ascii="Times New Roman" w:eastAsia="Times New Roman" w:hAnsi="Times New Roman" w:cs="Times New Roman"/>
          <w:b/>
          <w:sz w:val="28"/>
          <w:szCs w:val="28"/>
        </w:rPr>
        <w:t>Тема 13. Феминистские социологические теории</w:t>
      </w:r>
    </w:p>
    <w:p w14:paraId="4667B12A" w14:textId="77777777" w:rsidR="00E44D57" w:rsidRPr="00FB027A" w:rsidRDefault="00E44D57" w:rsidP="00F05B8F">
      <w:pPr>
        <w:spacing w:after="0" w:line="240" w:lineRule="auto"/>
        <w:ind w:firstLine="720"/>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Общее и особенное в феминистских теориях и гендерных исследованиях. Возникновение и развитие феминистских социологических теорий. Диалектика пола Суламифь Файерстоун. Сьюзан Браунмиллер о мужчинах, женщинах и насилии.</w:t>
      </w:r>
    </w:p>
    <w:p w14:paraId="4441BA43" w14:textId="4FE33920" w:rsidR="00230068" w:rsidRPr="00FB027A" w:rsidRDefault="00E44D57" w:rsidP="00F05B8F">
      <w:pPr>
        <w:spacing w:after="0" w:line="240" w:lineRule="auto"/>
        <w:ind w:firstLine="720"/>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Нэнси Ходороу о социальном подчинении женщин. Социально-психологическая теория и развитие женщины в работе Кэрол Гиллаган «Иным голосом». Гендер и этнометодологический подход Сюзанн Кесслер и Венди МакКенн. «Неприятности с гендером» Джудит Батлер. Нэнси Фрейзер и ее теория «общественного».</w:t>
      </w:r>
    </w:p>
    <w:p w14:paraId="2C9FBA7F" w14:textId="3D82213B" w:rsidR="00E44D57" w:rsidRPr="00FB027A" w:rsidRDefault="00E44D57" w:rsidP="00F05B8F">
      <w:p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b/>
          <w:sz w:val="28"/>
          <w:szCs w:val="28"/>
        </w:rPr>
        <w:t>Тема 14. Социологические диагнозы современности</w:t>
      </w:r>
    </w:p>
    <w:p w14:paraId="327E4608" w14:textId="1CF67B5B" w:rsidR="00E95D87" w:rsidRPr="00FB027A" w:rsidRDefault="00E44D57" w:rsidP="00F05B8F">
      <w:pPr>
        <w:spacing w:after="0" w:line="240" w:lineRule="auto"/>
        <w:ind w:firstLine="709"/>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Кризис в социологическом сознании и поиск путей выхода из него. Содержание социологической теории «общество риска» У. Бека. Сущность социологической теории «модерн и холокост» З. Баумана. Содержание социологической теории справедливости Дж. Ролза. Сущность социологической теории либерализма и предела справедливости М. С</w:t>
      </w:r>
      <w:r w:rsidR="00991A97" w:rsidRPr="00FB027A">
        <w:rPr>
          <w:rFonts w:ascii="Times New Roman" w:eastAsia="Times New Roman" w:hAnsi="Times New Roman" w:cs="Times New Roman"/>
          <w:sz w:val="28"/>
          <w:szCs w:val="28"/>
        </w:rPr>
        <w:t>э</w:t>
      </w:r>
      <w:r w:rsidRPr="00FB027A">
        <w:rPr>
          <w:rFonts w:ascii="Times New Roman" w:eastAsia="Times New Roman" w:hAnsi="Times New Roman" w:cs="Times New Roman"/>
          <w:sz w:val="28"/>
          <w:szCs w:val="28"/>
        </w:rPr>
        <w:t>ндела. Содержание социологической теории индивидуализма и солидарности Р. Беллы. Социологическая теория активного общества А. Этциони.</w:t>
      </w:r>
      <w:r w:rsidR="009B347F" w:rsidRPr="00FB027A">
        <w:rPr>
          <w:rFonts w:ascii="Times New Roman" w:eastAsia="Times New Roman" w:hAnsi="Times New Roman" w:cs="Times New Roman"/>
          <w:sz w:val="28"/>
          <w:szCs w:val="28"/>
        </w:rPr>
        <w:t xml:space="preserve"> Содержание социологической теории Ги Дебора «Общество спектакля» </w:t>
      </w:r>
    </w:p>
    <w:p w14:paraId="25BF32D9" w14:textId="3AB4506D" w:rsidR="00E44D57" w:rsidRPr="00FB027A" w:rsidRDefault="00E44D57" w:rsidP="00F05B8F">
      <w:pPr>
        <w:spacing w:after="0" w:line="240" w:lineRule="auto"/>
        <w:jc w:val="both"/>
        <w:rPr>
          <w:rFonts w:ascii="Times New Roman" w:eastAsia="Times New Roman" w:hAnsi="Times New Roman" w:cs="Times New Roman"/>
          <w:b/>
          <w:sz w:val="28"/>
          <w:szCs w:val="28"/>
        </w:rPr>
      </w:pPr>
      <w:r w:rsidRPr="00FB027A">
        <w:rPr>
          <w:rFonts w:ascii="Times New Roman" w:eastAsia="Times New Roman" w:hAnsi="Times New Roman" w:cs="Times New Roman"/>
          <w:b/>
          <w:sz w:val="28"/>
          <w:szCs w:val="28"/>
        </w:rPr>
        <w:t>Тема 15. Неопрагматизм</w:t>
      </w:r>
    </w:p>
    <w:p w14:paraId="330E780A" w14:textId="77777777" w:rsidR="00E44D57" w:rsidRPr="00FB027A" w:rsidRDefault="00E44D57" w:rsidP="00F05B8F">
      <w:pPr>
        <w:spacing w:after="0" w:line="240" w:lineRule="auto"/>
        <w:ind w:firstLine="720"/>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Историческое становление идеи «ментальных процессов» в трудах Р. Рорти. Подходы Х. Патнэма к категориям «истины» и «рациональности».</w:t>
      </w:r>
    </w:p>
    <w:p w14:paraId="67585AE2" w14:textId="5559B84C" w:rsidR="00230068" w:rsidRPr="00FB027A" w:rsidRDefault="00E44D57" w:rsidP="00F05B8F">
      <w:p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Реструктуризация социальной теории Р. Бернстайна.</w:t>
      </w:r>
      <w:r w:rsidR="002B0AE7" w:rsidRPr="00FB027A">
        <w:rPr>
          <w:rFonts w:ascii="Times New Roman" w:eastAsia="Times New Roman" w:hAnsi="Times New Roman" w:cs="Times New Roman"/>
          <w:sz w:val="28"/>
          <w:szCs w:val="28"/>
        </w:rPr>
        <w:t xml:space="preserve"> </w:t>
      </w:r>
      <w:r w:rsidRPr="00FB027A">
        <w:rPr>
          <w:rFonts w:ascii="Times New Roman" w:eastAsia="Times New Roman" w:hAnsi="Times New Roman" w:cs="Times New Roman"/>
          <w:sz w:val="28"/>
          <w:szCs w:val="28"/>
        </w:rPr>
        <w:t>Теоретические аспекты неопрагматизма Х. Йоаса. Креативность действия. Военное насилие в эпоху модерна. Возникновение ценностей.</w:t>
      </w:r>
      <w:r w:rsidR="00BA2F1D" w:rsidRPr="00FB027A">
        <w:rPr>
          <w:rFonts w:ascii="Times New Roman" w:eastAsia="Times New Roman" w:hAnsi="Times New Roman" w:cs="Times New Roman"/>
          <w:sz w:val="28"/>
          <w:szCs w:val="28"/>
        </w:rPr>
        <w:t xml:space="preserve"> Р. Флорида «homo creativus» и </w:t>
      </w:r>
      <w:r w:rsidR="00BA2F1D" w:rsidRPr="00FB027A">
        <w:rPr>
          <w:rFonts w:ascii="Times New Roman" w:eastAsia="Times New Roman" w:hAnsi="Times New Roman" w:cs="Times New Roman"/>
          <w:sz w:val="28"/>
          <w:szCs w:val="28"/>
        </w:rPr>
        <w:lastRenderedPageBreak/>
        <w:t>креативный класс.</w:t>
      </w:r>
      <w:r w:rsidR="00B82D42" w:rsidRPr="00FB027A">
        <w:rPr>
          <w:rFonts w:ascii="Times New Roman" w:eastAsia="Times New Roman" w:hAnsi="Times New Roman" w:cs="Times New Roman"/>
          <w:sz w:val="28"/>
          <w:szCs w:val="28"/>
        </w:rPr>
        <w:t xml:space="preserve"> Исследования социальной реальности с применением теорий неопрагматизма.</w:t>
      </w:r>
    </w:p>
    <w:p w14:paraId="74345333" w14:textId="77007368" w:rsidR="00E44D57" w:rsidRPr="00FB027A" w:rsidRDefault="00E44D57" w:rsidP="00F05B8F">
      <w:p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b/>
          <w:sz w:val="28"/>
          <w:szCs w:val="28"/>
        </w:rPr>
        <w:t>Тема 16. Современные теоретические тенденции в зарубежной социологии</w:t>
      </w:r>
    </w:p>
    <w:p w14:paraId="1668C703" w14:textId="77777777" w:rsidR="00E44D57" w:rsidRPr="00FB027A" w:rsidRDefault="00E44D57" w:rsidP="00F05B8F">
      <w:pPr>
        <w:spacing w:after="0" w:line="240" w:lineRule="auto"/>
        <w:ind w:firstLine="709"/>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Современное состояние теоретических проектов Э. Гидденса, Н. Лумана (Рудольф Штихве, Хельмут Вильке), А. Турена (Франсуа Дюбе, Мишель Виевьорк), Ю. Хабермаса (Аксель Хоннет), П. Бурдье (Люк Болтански, Эва Кьяпелло).</w:t>
      </w:r>
    </w:p>
    <w:p w14:paraId="4CA77EC1" w14:textId="77777777" w:rsidR="00E44D57" w:rsidRPr="00FB027A" w:rsidRDefault="00E44D57" w:rsidP="00F05B8F">
      <w:pPr>
        <w:spacing w:after="0" w:line="240" w:lineRule="auto"/>
        <w:ind w:firstLine="709"/>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Социологические аспекты постмодернизма в философии Жана Лиотара. Постмодернизм Жана Бодрийяра, Жака Деррида, Йохана Арнасона, Чарльза Тейлора, Стивена Тулмина, Петера Вагнера, Гёрана Торборна.</w:t>
      </w:r>
    </w:p>
    <w:p w14:paraId="04BC917B" w14:textId="7702DF91" w:rsidR="00E44D57" w:rsidRPr="00FB027A" w:rsidRDefault="00E44D57" w:rsidP="00F05B8F">
      <w:pPr>
        <w:spacing w:after="0" w:line="240" w:lineRule="auto"/>
        <w:ind w:firstLine="709"/>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Постмодернизм: вызов стабилизационному сознанию, ранний предвестник или инициатор нового кризиса? Сотворение постмодернистской мифологии.</w:t>
      </w:r>
    </w:p>
    <w:p w14:paraId="50A53084" w14:textId="77777777" w:rsidR="00782603" w:rsidRPr="00FB027A" w:rsidRDefault="00782603" w:rsidP="00F05B8F">
      <w:pPr>
        <w:spacing w:after="0" w:line="240" w:lineRule="auto"/>
        <w:jc w:val="both"/>
        <w:rPr>
          <w:rFonts w:ascii="Times New Roman" w:eastAsia="Times New Roman" w:hAnsi="Times New Roman" w:cs="Times New Roman"/>
          <w:b/>
          <w:sz w:val="28"/>
          <w:szCs w:val="28"/>
        </w:rPr>
      </w:pPr>
      <w:r w:rsidRPr="00FB027A">
        <w:rPr>
          <w:rFonts w:ascii="Times New Roman" w:eastAsia="Times New Roman" w:hAnsi="Times New Roman" w:cs="Times New Roman"/>
          <w:b/>
          <w:sz w:val="28"/>
          <w:szCs w:val="28"/>
        </w:rPr>
        <w:t xml:space="preserve">Тема 17. Современная отечественная теория социологии в конце </w:t>
      </w:r>
      <w:r w:rsidRPr="00FB027A">
        <w:rPr>
          <w:rFonts w:ascii="Times New Roman" w:eastAsia="Times New Roman" w:hAnsi="Times New Roman" w:cs="Times New Roman"/>
          <w:b/>
          <w:sz w:val="28"/>
          <w:szCs w:val="28"/>
          <w:lang w:val="en-US"/>
        </w:rPr>
        <w:t>XX</w:t>
      </w:r>
      <w:r w:rsidRPr="00FB027A">
        <w:rPr>
          <w:rFonts w:ascii="Times New Roman" w:eastAsia="Times New Roman" w:hAnsi="Times New Roman" w:cs="Times New Roman"/>
          <w:b/>
          <w:sz w:val="28"/>
          <w:szCs w:val="28"/>
        </w:rPr>
        <w:t> в.</w:t>
      </w:r>
    </w:p>
    <w:p w14:paraId="6C4306ED" w14:textId="77777777" w:rsidR="00782603" w:rsidRPr="00FB027A" w:rsidRDefault="00782603" w:rsidP="00F05B8F">
      <w:pPr>
        <w:spacing w:after="0" w:line="240" w:lineRule="auto"/>
        <w:ind w:firstLine="709"/>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Институализация отечественной социологии в условиях перестроечного и постперестроечного периодов. Особенности развития отечественной теории социологии в конце XX в.</w:t>
      </w:r>
    </w:p>
    <w:p w14:paraId="58396587" w14:textId="3DCFF426" w:rsidR="004F4ECA" w:rsidRPr="00FB027A" w:rsidRDefault="00782603" w:rsidP="00F05B8F">
      <w:pPr>
        <w:spacing w:after="0" w:line="240" w:lineRule="auto"/>
        <w:ind w:firstLine="709"/>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Развитие социологической теории в России конца XX в. в творчестве: В.И. Добренькова (социология глобализации); Ю.Н. Давыдова (методология познания); В.А. Ядова (социология труда, социология личности, концепция трансформирующегося общества − глобокаланклавизация); Т.И. Заславской (социальная стратификация, социология экономической жизни, деятельностно-структурная концепция трансформации российского общества); В.Л. Романова (историческая социология, концепция синергетического мышления в условиях социально-инновационных вызовов); Р.Г. Яновского (социология безопасности, социология патриотизма); О.Н. Яницкого (инвайроментальная социология) и др.</w:t>
      </w:r>
    </w:p>
    <w:p w14:paraId="297D9F09" w14:textId="77777777" w:rsidR="00782603" w:rsidRPr="00FB027A" w:rsidRDefault="00782603" w:rsidP="00F05B8F">
      <w:pPr>
        <w:spacing w:after="0" w:line="240" w:lineRule="auto"/>
        <w:jc w:val="both"/>
        <w:rPr>
          <w:rFonts w:ascii="Times New Roman" w:eastAsia="Times New Roman" w:hAnsi="Times New Roman" w:cs="Times New Roman"/>
          <w:b/>
          <w:sz w:val="28"/>
          <w:szCs w:val="28"/>
        </w:rPr>
      </w:pPr>
      <w:r w:rsidRPr="00FB027A">
        <w:rPr>
          <w:rFonts w:ascii="Times New Roman" w:eastAsia="Times New Roman" w:hAnsi="Times New Roman" w:cs="Times New Roman"/>
          <w:b/>
          <w:sz w:val="28"/>
          <w:szCs w:val="28"/>
        </w:rPr>
        <w:t>Тема 18. Развитие социологической теории в России начала XXI в.</w:t>
      </w:r>
    </w:p>
    <w:p w14:paraId="534AEFD0" w14:textId="3FE3BC82" w:rsidR="00782603" w:rsidRPr="00FB027A" w:rsidRDefault="00782603" w:rsidP="00F05B8F">
      <w:pPr>
        <w:spacing w:after="0" w:line="240" w:lineRule="auto"/>
        <w:ind w:firstLine="709"/>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Развитие социологической теории в России начала XXI в. в работах Г.В. Осипова (метасоциология, социология мифотворчества); М.К. Горшкова (социология общественного мнения, социология молодежи, социальная теория современной российской идентичности); А.В. Дмитриева (социология миграции и социология конфликта); В.Н. Иванова (социология межнациональных отношений и конфликтов); В.Н. Кузнецова (социология безопасности, социология идеологии, социология справедливости); Г.Г. Силласте (гендерная социология, экономическая социология); Ж.Т. Тощенко (теории парадоксального человека, кентавризма и современной теократии; социология трудового коллектива и социального планирования); С.А. Кравченко (</w:t>
      </w:r>
      <w:r w:rsidR="006A1A3C" w:rsidRPr="00FB027A">
        <w:rPr>
          <w:rFonts w:ascii="Times New Roman" w:eastAsia="Times New Roman" w:hAnsi="Times New Roman" w:cs="Times New Roman"/>
          <w:sz w:val="28"/>
          <w:szCs w:val="28"/>
        </w:rPr>
        <w:t>нелинейная социокультурная динамика</w:t>
      </w:r>
      <w:r w:rsidR="006A1A3C" w:rsidRPr="00FB027A">
        <w:rPr>
          <w:rFonts w:ascii="Times New Roman" w:eastAsia="Times New Roman" w:hAnsi="Times New Roman" w:cs="Times New Roman"/>
          <w:b/>
          <w:bCs/>
          <w:sz w:val="28"/>
          <w:szCs w:val="28"/>
        </w:rPr>
        <w:t xml:space="preserve">: </w:t>
      </w:r>
      <w:r w:rsidR="006A1A3C" w:rsidRPr="00FB027A">
        <w:rPr>
          <w:rFonts w:ascii="Times New Roman" w:eastAsia="Times New Roman" w:hAnsi="Times New Roman" w:cs="Times New Roman"/>
          <w:sz w:val="28"/>
          <w:szCs w:val="28"/>
        </w:rPr>
        <w:t>играизационный подход</w:t>
      </w:r>
      <w:r w:rsidR="006A1A3C" w:rsidRPr="00FB027A">
        <w:rPr>
          <w:rFonts w:ascii="Times New Roman" w:eastAsia="Times New Roman" w:hAnsi="Times New Roman" w:cs="Times New Roman"/>
          <w:b/>
          <w:bCs/>
          <w:sz w:val="28"/>
          <w:szCs w:val="28"/>
        </w:rPr>
        <w:t>»</w:t>
      </w:r>
      <w:r w:rsidRPr="00FB027A">
        <w:rPr>
          <w:rFonts w:ascii="Times New Roman" w:eastAsia="Times New Roman" w:hAnsi="Times New Roman" w:cs="Times New Roman"/>
          <w:sz w:val="28"/>
          <w:szCs w:val="28"/>
        </w:rPr>
        <w:t>) и др.</w:t>
      </w:r>
    </w:p>
    <w:p w14:paraId="1EC39FA5" w14:textId="7448645B" w:rsidR="00F05B8F" w:rsidRPr="00FB027A" w:rsidRDefault="00F05B8F" w:rsidP="00F05B8F">
      <w:pPr>
        <w:spacing w:after="0" w:line="240" w:lineRule="auto"/>
        <w:ind w:firstLine="709"/>
        <w:jc w:val="both"/>
        <w:rPr>
          <w:rFonts w:ascii="Times New Roman" w:eastAsia="Times New Roman" w:hAnsi="Times New Roman" w:cs="Times New Roman"/>
          <w:sz w:val="28"/>
          <w:szCs w:val="28"/>
        </w:rPr>
      </w:pPr>
    </w:p>
    <w:p w14:paraId="183EE2F5" w14:textId="15E762E3" w:rsidR="00F05B8F" w:rsidRPr="00FB027A" w:rsidRDefault="00F05B8F" w:rsidP="00F05B8F">
      <w:pPr>
        <w:spacing w:after="0" w:line="240" w:lineRule="auto"/>
        <w:ind w:firstLine="709"/>
        <w:jc w:val="both"/>
        <w:rPr>
          <w:rFonts w:ascii="Times New Roman" w:eastAsia="Times New Roman" w:hAnsi="Times New Roman" w:cs="Times New Roman"/>
          <w:sz w:val="28"/>
          <w:szCs w:val="28"/>
        </w:rPr>
      </w:pPr>
    </w:p>
    <w:p w14:paraId="68C95B3B" w14:textId="018E1450" w:rsidR="00F05B8F" w:rsidRPr="00FB027A" w:rsidRDefault="00F05B8F" w:rsidP="00F05B8F">
      <w:pPr>
        <w:spacing w:after="0" w:line="240" w:lineRule="auto"/>
        <w:ind w:firstLine="709"/>
        <w:jc w:val="both"/>
        <w:rPr>
          <w:rFonts w:ascii="Times New Roman" w:eastAsia="Times New Roman" w:hAnsi="Times New Roman" w:cs="Times New Roman"/>
          <w:sz w:val="28"/>
          <w:szCs w:val="28"/>
        </w:rPr>
      </w:pPr>
    </w:p>
    <w:p w14:paraId="42ADF091" w14:textId="77777777" w:rsidR="00F05B8F" w:rsidRPr="00FB027A" w:rsidRDefault="00F05B8F" w:rsidP="00F05B8F">
      <w:pPr>
        <w:spacing w:after="0" w:line="240" w:lineRule="auto"/>
        <w:ind w:firstLine="709"/>
        <w:jc w:val="both"/>
        <w:rPr>
          <w:rFonts w:ascii="Times New Roman" w:eastAsia="Times New Roman" w:hAnsi="Times New Roman" w:cs="Times New Roman"/>
          <w:sz w:val="28"/>
          <w:szCs w:val="28"/>
        </w:rPr>
      </w:pPr>
    </w:p>
    <w:p w14:paraId="6C46720E" w14:textId="77777777" w:rsidR="00B81642" w:rsidRPr="00FB027A" w:rsidRDefault="00B81642" w:rsidP="00B81642">
      <w:pPr>
        <w:widowControl w:val="0"/>
        <w:autoSpaceDE w:val="0"/>
        <w:autoSpaceDN w:val="0"/>
        <w:adjustRightInd w:val="0"/>
        <w:spacing w:after="0" w:line="240" w:lineRule="auto"/>
        <w:ind w:firstLine="709"/>
        <w:jc w:val="center"/>
        <w:rPr>
          <w:rFonts w:ascii="Times New Roman" w:eastAsia="Times New Roman" w:hAnsi="Times New Roman" w:cs="Times New Roman"/>
          <w:b/>
          <w:sz w:val="36"/>
          <w:szCs w:val="36"/>
          <w:lang w:eastAsia="ru-RU"/>
        </w:rPr>
      </w:pPr>
      <w:r w:rsidRPr="00FB027A">
        <w:rPr>
          <w:rFonts w:ascii="Times New Roman" w:eastAsia="Times New Roman" w:hAnsi="Times New Roman" w:cs="Times New Roman"/>
          <w:b/>
          <w:sz w:val="28"/>
          <w:szCs w:val="28"/>
          <w:lang w:eastAsia="ru-RU"/>
        </w:rPr>
        <w:lastRenderedPageBreak/>
        <w:t>5.2. Учебно-тематический план</w:t>
      </w:r>
    </w:p>
    <w:p w14:paraId="65926C82" w14:textId="77777777" w:rsidR="00B81642" w:rsidRPr="00FB027A" w:rsidRDefault="00B81642" w:rsidP="00B81642">
      <w:pPr>
        <w:tabs>
          <w:tab w:val="right" w:pos="851"/>
        </w:tabs>
        <w:spacing w:after="0" w:line="240" w:lineRule="auto"/>
        <w:ind w:firstLine="709"/>
        <w:jc w:val="right"/>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Таблица 3</w:t>
      </w:r>
    </w:p>
    <w:p w14:paraId="3D59A6F2" w14:textId="77777777" w:rsidR="00B81642" w:rsidRPr="00FB027A" w:rsidRDefault="00B81642" w:rsidP="00B81642">
      <w:pPr>
        <w:widowControl w:val="0"/>
        <w:tabs>
          <w:tab w:val="right" w:pos="851"/>
        </w:tab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287"/>
        <w:gridCol w:w="813"/>
        <w:gridCol w:w="813"/>
        <w:gridCol w:w="678"/>
        <w:gridCol w:w="1084"/>
        <w:gridCol w:w="956"/>
        <w:gridCol w:w="2027"/>
      </w:tblGrid>
      <w:tr w:rsidR="00FB027A" w:rsidRPr="00FB027A" w14:paraId="3CF03002" w14:textId="77777777" w:rsidTr="00F4390D">
        <w:tc>
          <w:tcPr>
            <w:tcW w:w="302" w:type="pct"/>
            <w:vMerge w:val="restart"/>
            <w:shd w:val="clear" w:color="auto" w:fill="auto"/>
          </w:tcPr>
          <w:p w14:paraId="33666516" w14:textId="77777777" w:rsidR="00B81642" w:rsidRPr="00FB027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w:t>
            </w:r>
          </w:p>
          <w:p w14:paraId="7A40C84B" w14:textId="77777777" w:rsidR="00B81642" w:rsidRPr="00FB027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п/п</w:t>
            </w:r>
          </w:p>
        </w:tc>
        <w:tc>
          <w:tcPr>
            <w:tcW w:w="1241" w:type="pct"/>
            <w:vMerge w:val="restart"/>
            <w:shd w:val="clear" w:color="auto" w:fill="auto"/>
          </w:tcPr>
          <w:p w14:paraId="2250D424" w14:textId="77777777" w:rsidR="00B81642" w:rsidRPr="00FB027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b/>
                <w:sz w:val="24"/>
                <w:szCs w:val="24"/>
                <w:lang w:eastAsia="ru-RU"/>
              </w:rPr>
              <w:t>Наименование тем  (разделов) дисциплины</w:t>
            </w:r>
          </w:p>
        </w:tc>
        <w:tc>
          <w:tcPr>
            <w:tcW w:w="2357" w:type="pct"/>
            <w:gridSpan w:val="5"/>
          </w:tcPr>
          <w:p w14:paraId="11E73C54" w14:textId="77777777" w:rsidR="00B81642" w:rsidRPr="00FB027A" w:rsidRDefault="00B81642"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Трудоемкость в часах</w:t>
            </w:r>
          </w:p>
        </w:tc>
        <w:tc>
          <w:tcPr>
            <w:tcW w:w="1100" w:type="pct"/>
            <w:vMerge w:val="restart"/>
            <w:shd w:val="clear" w:color="auto" w:fill="auto"/>
          </w:tcPr>
          <w:p w14:paraId="6F020E6C" w14:textId="77777777" w:rsidR="00B81642" w:rsidRPr="00FB027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Формы текущего контроля успеваемости</w:t>
            </w:r>
          </w:p>
        </w:tc>
      </w:tr>
      <w:tr w:rsidR="00FB027A" w:rsidRPr="00FB027A" w14:paraId="722226A7" w14:textId="77777777" w:rsidTr="00F4390D">
        <w:tc>
          <w:tcPr>
            <w:tcW w:w="302" w:type="pct"/>
            <w:vMerge/>
            <w:shd w:val="clear" w:color="auto" w:fill="auto"/>
          </w:tcPr>
          <w:p w14:paraId="656E906B" w14:textId="77777777" w:rsidR="00B81642" w:rsidRPr="00FB027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vMerge/>
            <w:shd w:val="clear" w:color="auto" w:fill="auto"/>
          </w:tcPr>
          <w:p w14:paraId="5DA754F3" w14:textId="77777777" w:rsidR="00B81642" w:rsidRPr="00FB027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1" w:type="pct"/>
            <w:vMerge w:val="restart"/>
            <w:shd w:val="clear" w:color="auto" w:fill="auto"/>
          </w:tcPr>
          <w:p w14:paraId="7772E6AF" w14:textId="77777777" w:rsidR="00B81642" w:rsidRPr="00FB027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Всего</w:t>
            </w:r>
          </w:p>
        </w:tc>
        <w:tc>
          <w:tcPr>
            <w:tcW w:w="1916" w:type="pct"/>
            <w:gridSpan w:val="4"/>
            <w:shd w:val="clear" w:color="auto" w:fill="auto"/>
          </w:tcPr>
          <w:p w14:paraId="0E08C3CF" w14:textId="77777777" w:rsidR="00B81642" w:rsidRPr="00FB027A" w:rsidRDefault="00B81642"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b/>
                <w:sz w:val="24"/>
                <w:szCs w:val="24"/>
                <w:lang w:eastAsia="ru-RU"/>
              </w:rPr>
              <w:t>Контактная работа-Аудиторная работа</w:t>
            </w:r>
          </w:p>
        </w:tc>
        <w:tc>
          <w:tcPr>
            <w:tcW w:w="1100" w:type="pct"/>
            <w:vMerge/>
            <w:shd w:val="clear" w:color="auto" w:fill="auto"/>
          </w:tcPr>
          <w:p w14:paraId="014C95F9" w14:textId="77777777" w:rsidR="00B81642" w:rsidRPr="00FB027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B027A" w:rsidRPr="00FB027A" w14:paraId="5A7A5764" w14:textId="77777777" w:rsidTr="00F4390D">
        <w:tc>
          <w:tcPr>
            <w:tcW w:w="302" w:type="pct"/>
            <w:vMerge/>
            <w:shd w:val="clear" w:color="auto" w:fill="auto"/>
          </w:tcPr>
          <w:p w14:paraId="2331D386" w14:textId="77777777" w:rsidR="00B81642" w:rsidRPr="00FB027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vMerge/>
            <w:shd w:val="clear" w:color="auto" w:fill="auto"/>
          </w:tcPr>
          <w:p w14:paraId="498C8EA0" w14:textId="77777777" w:rsidR="00B81642" w:rsidRPr="00FB027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1" w:type="pct"/>
            <w:vMerge/>
            <w:shd w:val="clear" w:color="auto" w:fill="auto"/>
          </w:tcPr>
          <w:p w14:paraId="30486CE3" w14:textId="77777777" w:rsidR="00B81642" w:rsidRPr="00FB027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1" w:type="pct"/>
            <w:shd w:val="clear" w:color="auto" w:fill="auto"/>
          </w:tcPr>
          <w:p w14:paraId="6586155B" w14:textId="77777777" w:rsidR="00B81642" w:rsidRPr="00FB027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Общая, в т.ч.:</w:t>
            </w:r>
          </w:p>
        </w:tc>
        <w:tc>
          <w:tcPr>
            <w:tcW w:w="368" w:type="pct"/>
            <w:shd w:val="clear" w:color="auto" w:fill="auto"/>
          </w:tcPr>
          <w:p w14:paraId="63EE3C8B" w14:textId="77777777" w:rsidR="00B81642" w:rsidRPr="00FB027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Лекции</w:t>
            </w:r>
          </w:p>
        </w:tc>
        <w:tc>
          <w:tcPr>
            <w:tcW w:w="588" w:type="pct"/>
            <w:shd w:val="clear" w:color="auto" w:fill="auto"/>
          </w:tcPr>
          <w:p w14:paraId="45957D55" w14:textId="77777777" w:rsidR="00B81642" w:rsidRPr="00FB027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Семинары, практические   занятия</w:t>
            </w:r>
          </w:p>
        </w:tc>
        <w:tc>
          <w:tcPr>
            <w:tcW w:w="519" w:type="pct"/>
            <w:shd w:val="clear" w:color="auto" w:fill="auto"/>
          </w:tcPr>
          <w:p w14:paraId="12F601BE" w14:textId="77777777" w:rsidR="00B81642" w:rsidRPr="00FB027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b/>
                <w:sz w:val="24"/>
                <w:szCs w:val="24"/>
                <w:lang w:eastAsia="ru-RU"/>
              </w:rPr>
              <w:t>Самостоятельная работа</w:t>
            </w:r>
          </w:p>
        </w:tc>
        <w:tc>
          <w:tcPr>
            <w:tcW w:w="1100" w:type="pct"/>
            <w:shd w:val="clear" w:color="auto" w:fill="auto"/>
          </w:tcPr>
          <w:p w14:paraId="02ADA407" w14:textId="77777777" w:rsidR="00B81642" w:rsidRPr="00FB027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B027A" w:rsidRPr="00FB027A" w14:paraId="0C22A3E8" w14:textId="77777777" w:rsidTr="00F4390D">
        <w:tc>
          <w:tcPr>
            <w:tcW w:w="302" w:type="pct"/>
            <w:shd w:val="clear" w:color="auto" w:fill="auto"/>
          </w:tcPr>
          <w:p w14:paraId="22776FAC" w14:textId="77777777" w:rsidR="00B81642" w:rsidRPr="00FB027A"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w:t>
            </w:r>
          </w:p>
        </w:tc>
        <w:tc>
          <w:tcPr>
            <w:tcW w:w="1241" w:type="pct"/>
            <w:shd w:val="clear" w:color="auto" w:fill="auto"/>
          </w:tcPr>
          <w:p w14:paraId="5B03E9E2" w14:textId="37874638" w:rsidR="00B81642" w:rsidRPr="00FB027A" w:rsidRDefault="00B81642"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Тема 1. </w:t>
            </w:r>
            <w:r w:rsidR="000B4A20" w:rsidRPr="00FB027A">
              <w:rPr>
                <w:rFonts w:ascii="Times New Roman" w:eastAsia="Times New Roman" w:hAnsi="Times New Roman" w:cs="Times New Roman"/>
                <w:sz w:val="24"/>
                <w:szCs w:val="24"/>
                <w:lang w:eastAsia="ru-RU"/>
              </w:rPr>
              <w:t>Социологическая теория. Общая характеристика социологической теории конца XX − начала XXI вв.</w:t>
            </w:r>
          </w:p>
        </w:tc>
        <w:tc>
          <w:tcPr>
            <w:tcW w:w="441" w:type="pct"/>
            <w:shd w:val="clear" w:color="auto" w:fill="auto"/>
          </w:tcPr>
          <w:p w14:paraId="4030591F" w14:textId="1D8FD3CC" w:rsidR="00B81642" w:rsidRPr="00FB027A" w:rsidRDefault="000B4A20" w:rsidP="0035041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w:t>
            </w:r>
            <w:r w:rsidR="0035041C" w:rsidRPr="00FB027A">
              <w:rPr>
                <w:rFonts w:ascii="Times New Roman" w:eastAsia="Times New Roman" w:hAnsi="Times New Roman" w:cs="Times New Roman"/>
                <w:sz w:val="24"/>
                <w:szCs w:val="24"/>
                <w:lang w:eastAsia="ru-RU"/>
              </w:rPr>
              <w:t>6</w:t>
            </w:r>
          </w:p>
        </w:tc>
        <w:tc>
          <w:tcPr>
            <w:tcW w:w="441" w:type="pct"/>
            <w:shd w:val="clear" w:color="auto" w:fill="auto"/>
          </w:tcPr>
          <w:p w14:paraId="19D7C1D2" w14:textId="77777777" w:rsidR="00B81642" w:rsidRPr="00FB027A" w:rsidRDefault="00B81642"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12</w:t>
            </w:r>
          </w:p>
        </w:tc>
        <w:tc>
          <w:tcPr>
            <w:tcW w:w="368" w:type="pct"/>
            <w:shd w:val="clear" w:color="auto" w:fill="auto"/>
          </w:tcPr>
          <w:p w14:paraId="05335AAD" w14:textId="61BD3950" w:rsidR="00B81642"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w:t>
            </w:r>
          </w:p>
        </w:tc>
        <w:tc>
          <w:tcPr>
            <w:tcW w:w="588" w:type="pct"/>
            <w:shd w:val="clear" w:color="auto" w:fill="auto"/>
          </w:tcPr>
          <w:p w14:paraId="1E2A59F8" w14:textId="332F3AA2" w:rsidR="00B81642"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8</w:t>
            </w:r>
          </w:p>
        </w:tc>
        <w:tc>
          <w:tcPr>
            <w:tcW w:w="519" w:type="pct"/>
            <w:shd w:val="clear" w:color="auto" w:fill="auto"/>
          </w:tcPr>
          <w:p w14:paraId="59CA3EA2" w14:textId="196305AE" w:rsidR="00B81642"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14</w:t>
            </w:r>
          </w:p>
        </w:tc>
        <w:tc>
          <w:tcPr>
            <w:tcW w:w="1100" w:type="pct"/>
            <w:shd w:val="clear" w:color="auto" w:fill="auto"/>
          </w:tcPr>
          <w:p w14:paraId="3ED1A7E4" w14:textId="3B1D6FED" w:rsidR="00B57D4B" w:rsidRPr="00FB027A"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B027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FB027A" w:rsidRPr="00FB027A" w14:paraId="34305E5A" w14:textId="77777777" w:rsidTr="00F4390D">
        <w:tc>
          <w:tcPr>
            <w:tcW w:w="302" w:type="pct"/>
            <w:shd w:val="clear" w:color="auto" w:fill="auto"/>
          </w:tcPr>
          <w:p w14:paraId="53D19E0E" w14:textId="01B61743" w:rsidR="009F3D5D" w:rsidRPr="00FB027A"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w:t>
            </w:r>
          </w:p>
        </w:tc>
        <w:tc>
          <w:tcPr>
            <w:tcW w:w="1241" w:type="pct"/>
            <w:shd w:val="clear" w:color="auto" w:fill="auto"/>
          </w:tcPr>
          <w:p w14:paraId="3841A1FB" w14:textId="77777777" w:rsidR="009F3D5D" w:rsidRPr="00FB027A" w:rsidRDefault="009F3D5D" w:rsidP="009F3D5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Тема 2 </w:t>
            </w:r>
          </w:p>
          <w:p w14:paraId="2BA95089" w14:textId="41F6E87C" w:rsidR="009F3D5D" w:rsidRPr="00FB027A" w:rsidRDefault="009F3D5D" w:rsidP="009F3D5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Основоположники социологической теории: П. Сорокин, Т. Парсонс, Р. Мертон</w:t>
            </w:r>
          </w:p>
        </w:tc>
        <w:tc>
          <w:tcPr>
            <w:tcW w:w="441" w:type="pct"/>
            <w:shd w:val="clear" w:color="auto" w:fill="auto"/>
          </w:tcPr>
          <w:p w14:paraId="19835C42" w14:textId="49CD42BF"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24</w:t>
            </w:r>
          </w:p>
        </w:tc>
        <w:tc>
          <w:tcPr>
            <w:tcW w:w="441" w:type="pct"/>
            <w:shd w:val="clear" w:color="auto" w:fill="auto"/>
          </w:tcPr>
          <w:p w14:paraId="5F770433" w14:textId="0A62F75A"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10</w:t>
            </w:r>
          </w:p>
        </w:tc>
        <w:tc>
          <w:tcPr>
            <w:tcW w:w="368" w:type="pct"/>
            <w:shd w:val="clear" w:color="auto" w:fill="auto"/>
          </w:tcPr>
          <w:p w14:paraId="73E90984" w14:textId="11B7EBD9"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w:t>
            </w:r>
          </w:p>
        </w:tc>
        <w:tc>
          <w:tcPr>
            <w:tcW w:w="588" w:type="pct"/>
            <w:shd w:val="clear" w:color="auto" w:fill="auto"/>
          </w:tcPr>
          <w:p w14:paraId="4E1F09DC" w14:textId="57DFA77E"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6</w:t>
            </w:r>
          </w:p>
        </w:tc>
        <w:tc>
          <w:tcPr>
            <w:tcW w:w="519" w:type="pct"/>
            <w:shd w:val="clear" w:color="auto" w:fill="auto"/>
          </w:tcPr>
          <w:p w14:paraId="17CA0EF9" w14:textId="7D5E8E00"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14</w:t>
            </w:r>
          </w:p>
        </w:tc>
        <w:tc>
          <w:tcPr>
            <w:tcW w:w="1100" w:type="pct"/>
            <w:shd w:val="clear" w:color="auto" w:fill="auto"/>
          </w:tcPr>
          <w:p w14:paraId="3DAD15F6" w14:textId="735FBE89" w:rsidR="009F3D5D" w:rsidRPr="00FB027A"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B027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FB027A" w:rsidRPr="00FB027A" w14:paraId="0182AA21" w14:textId="77777777" w:rsidTr="00F4390D">
        <w:tc>
          <w:tcPr>
            <w:tcW w:w="302" w:type="pct"/>
            <w:shd w:val="clear" w:color="auto" w:fill="auto"/>
          </w:tcPr>
          <w:p w14:paraId="19875D8B" w14:textId="41A7148B" w:rsidR="009F3D5D" w:rsidRPr="00FB027A"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3</w:t>
            </w:r>
          </w:p>
        </w:tc>
        <w:tc>
          <w:tcPr>
            <w:tcW w:w="1241" w:type="pct"/>
            <w:shd w:val="clear" w:color="auto" w:fill="auto"/>
          </w:tcPr>
          <w:p w14:paraId="4E25D1C3" w14:textId="77777777" w:rsidR="009F3D5D" w:rsidRPr="00FB027A" w:rsidRDefault="009F3D5D"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Тема 3</w:t>
            </w:r>
          </w:p>
          <w:p w14:paraId="791C4A13" w14:textId="1704DEE9" w:rsidR="009F3D5D" w:rsidRPr="00FB027A" w:rsidRDefault="009F3D5D"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Основоположники социологической теории: Дж. Г. Мид, Г. Блумер, И. Гофман, А.Шюц.</w:t>
            </w:r>
          </w:p>
        </w:tc>
        <w:tc>
          <w:tcPr>
            <w:tcW w:w="441" w:type="pct"/>
            <w:shd w:val="clear" w:color="auto" w:fill="auto"/>
          </w:tcPr>
          <w:p w14:paraId="4D52BE07" w14:textId="5C7DAF8B"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24</w:t>
            </w:r>
          </w:p>
        </w:tc>
        <w:tc>
          <w:tcPr>
            <w:tcW w:w="441" w:type="pct"/>
            <w:shd w:val="clear" w:color="auto" w:fill="auto"/>
          </w:tcPr>
          <w:p w14:paraId="7A50E795" w14:textId="4A136E58"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10</w:t>
            </w:r>
          </w:p>
        </w:tc>
        <w:tc>
          <w:tcPr>
            <w:tcW w:w="368" w:type="pct"/>
            <w:shd w:val="clear" w:color="auto" w:fill="auto"/>
          </w:tcPr>
          <w:p w14:paraId="0CD1458E" w14:textId="667D0487"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w:t>
            </w:r>
          </w:p>
        </w:tc>
        <w:tc>
          <w:tcPr>
            <w:tcW w:w="588" w:type="pct"/>
            <w:shd w:val="clear" w:color="auto" w:fill="auto"/>
          </w:tcPr>
          <w:p w14:paraId="536606F7" w14:textId="652391B9"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6</w:t>
            </w:r>
          </w:p>
        </w:tc>
        <w:tc>
          <w:tcPr>
            <w:tcW w:w="519" w:type="pct"/>
            <w:shd w:val="clear" w:color="auto" w:fill="auto"/>
          </w:tcPr>
          <w:p w14:paraId="0C261C48" w14:textId="59DCAF6B"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14</w:t>
            </w:r>
          </w:p>
        </w:tc>
        <w:tc>
          <w:tcPr>
            <w:tcW w:w="1100" w:type="pct"/>
            <w:shd w:val="clear" w:color="auto" w:fill="auto"/>
          </w:tcPr>
          <w:p w14:paraId="2D17B4DF" w14:textId="053F95BA" w:rsidR="009F3D5D" w:rsidRPr="00FB027A"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B027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FB027A" w:rsidRPr="00FB027A" w14:paraId="48DC4173" w14:textId="77777777" w:rsidTr="00F4390D">
        <w:tc>
          <w:tcPr>
            <w:tcW w:w="302" w:type="pct"/>
            <w:shd w:val="clear" w:color="auto" w:fill="auto"/>
          </w:tcPr>
          <w:p w14:paraId="45A27A29" w14:textId="318B9C6C" w:rsidR="009F3D5D" w:rsidRPr="00FB027A"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w:t>
            </w:r>
          </w:p>
        </w:tc>
        <w:tc>
          <w:tcPr>
            <w:tcW w:w="1241" w:type="pct"/>
            <w:shd w:val="clear" w:color="auto" w:fill="auto"/>
          </w:tcPr>
          <w:p w14:paraId="40DF42C5" w14:textId="77777777" w:rsidR="009F3D5D" w:rsidRPr="00FB027A" w:rsidRDefault="009F3D5D"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Тема 4</w:t>
            </w:r>
          </w:p>
          <w:p w14:paraId="053562A5" w14:textId="5011646B" w:rsidR="009F3D5D" w:rsidRPr="00FB027A" w:rsidRDefault="009F3D5D"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Современный этап развития социологической теории и неомарксизм</w:t>
            </w:r>
          </w:p>
        </w:tc>
        <w:tc>
          <w:tcPr>
            <w:tcW w:w="441" w:type="pct"/>
            <w:shd w:val="clear" w:color="auto" w:fill="auto"/>
          </w:tcPr>
          <w:p w14:paraId="6C160F0F" w14:textId="117C5576"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24</w:t>
            </w:r>
          </w:p>
        </w:tc>
        <w:tc>
          <w:tcPr>
            <w:tcW w:w="441" w:type="pct"/>
            <w:shd w:val="clear" w:color="auto" w:fill="auto"/>
          </w:tcPr>
          <w:p w14:paraId="254C985B" w14:textId="68D2CFD8"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10</w:t>
            </w:r>
          </w:p>
        </w:tc>
        <w:tc>
          <w:tcPr>
            <w:tcW w:w="368" w:type="pct"/>
            <w:shd w:val="clear" w:color="auto" w:fill="auto"/>
          </w:tcPr>
          <w:p w14:paraId="067D8FBD" w14:textId="7A7C8588"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w:t>
            </w:r>
          </w:p>
        </w:tc>
        <w:tc>
          <w:tcPr>
            <w:tcW w:w="588" w:type="pct"/>
            <w:shd w:val="clear" w:color="auto" w:fill="auto"/>
          </w:tcPr>
          <w:p w14:paraId="19FFED60" w14:textId="161B9A1C"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6</w:t>
            </w:r>
          </w:p>
        </w:tc>
        <w:tc>
          <w:tcPr>
            <w:tcW w:w="519" w:type="pct"/>
            <w:shd w:val="clear" w:color="auto" w:fill="auto"/>
          </w:tcPr>
          <w:p w14:paraId="0A4239B2" w14:textId="16E3B31D"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14</w:t>
            </w:r>
          </w:p>
        </w:tc>
        <w:tc>
          <w:tcPr>
            <w:tcW w:w="1100" w:type="pct"/>
            <w:shd w:val="clear" w:color="auto" w:fill="auto"/>
          </w:tcPr>
          <w:p w14:paraId="29AC0F86" w14:textId="0A2D41BD" w:rsidR="009F3D5D" w:rsidRPr="00FB027A"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B027A">
              <w:rPr>
                <w:rFonts w:ascii="Times New Roman" w:eastAsia="SimSun" w:hAnsi="Times New Roman" w:cs="Times New Roman"/>
                <w:sz w:val="24"/>
                <w:szCs w:val="24"/>
                <w:lang w:eastAsia="ar-SA"/>
              </w:rPr>
              <w:t xml:space="preserve">Самостоятельна аналитическая разработка проблемы по выбранной теме, подготовка научного </w:t>
            </w:r>
            <w:r w:rsidRPr="00FB027A">
              <w:rPr>
                <w:rFonts w:ascii="Times New Roman" w:eastAsia="SimSun" w:hAnsi="Times New Roman" w:cs="Times New Roman"/>
                <w:sz w:val="24"/>
                <w:szCs w:val="24"/>
                <w:lang w:eastAsia="ar-SA"/>
              </w:rPr>
              <w:lastRenderedPageBreak/>
              <w:t>доклада, презентации и участие в дискуссии</w:t>
            </w:r>
          </w:p>
        </w:tc>
      </w:tr>
      <w:tr w:rsidR="00FB027A" w:rsidRPr="00FB027A" w14:paraId="5D3AF928" w14:textId="77777777" w:rsidTr="00F4390D">
        <w:tc>
          <w:tcPr>
            <w:tcW w:w="302" w:type="pct"/>
            <w:shd w:val="clear" w:color="auto" w:fill="auto"/>
          </w:tcPr>
          <w:p w14:paraId="5FB7BAE8" w14:textId="53FCB0BA" w:rsidR="009F3D5D" w:rsidRPr="00FB027A"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lastRenderedPageBreak/>
              <w:t>5</w:t>
            </w:r>
          </w:p>
        </w:tc>
        <w:tc>
          <w:tcPr>
            <w:tcW w:w="1241" w:type="pct"/>
            <w:shd w:val="clear" w:color="auto" w:fill="auto"/>
          </w:tcPr>
          <w:p w14:paraId="3930C6F9" w14:textId="77777777" w:rsidR="009F3D5D" w:rsidRPr="00FB027A" w:rsidRDefault="009F3D5D"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Тема 5</w:t>
            </w:r>
          </w:p>
          <w:p w14:paraId="268A4687" w14:textId="1F4E165A" w:rsidR="009F3D5D" w:rsidRPr="00FB027A" w:rsidRDefault="009F3D5D"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Социологический радикализм и распредмечивание социологии</w:t>
            </w:r>
          </w:p>
        </w:tc>
        <w:tc>
          <w:tcPr>
            <w:tcW w:w="441" w:type="pct"/>
            <w:shd w:val="clear" w:color="auto" w:fill="auto"/>
          </w:tcPr>
          <w:p w14:paraId="21C06044" w14:textId="4483D202"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20</w:t>
            </w:r>
          </w:p>
        </w:tc>
        <w:tc>
          <w:tcPr>
            <w:tcW w:w="441" w:type="pct"/>
            <w:shd w:val="clear" w:color="auto" w:fill="auto"/>
          </w:tcPr>
          <w:p w14:paraId="6C39E585" w14:textId="27CB378A"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6</w:t>
            </w:r>
          </w:p>
        </w:tc>
        <w:tc>
          <w:tcPr>
            <w:tcW w:w="368" w:type="pct"/>
            <w:shd w:val="clear" w:color="auto" w:fill="auto"/>
          </w:tcPr>
          <w:p w14:paraId="042710D6" w14:textId="3A1E776F"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w:t>
            </w:r>
          </w:p>
        </w:tc>
        <w:tc>
          <w:tcPr>
            <w:tcW w:w="588" w:type="pct"/>
            <w:shd w:val="clear" w:color="auto" w:fill="auto"/>
          </w:tcPr>
          <w:p w14:paraId="69BD9C69" w14:textId="3DD8B00C"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w:t>
            </w:r>
          </w:p>
        </w:tc>
        <w:tc>
          <w:tcPr>
            <w:tcW w:w="519" w:type="pct"/>
            <w:shd w:val="clear" w:color="auto" w:fill="auto"/>
          </w:tcPr>
          <w:p w14:paraId="2A264A9A" w14:textId="726B133C"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14</w:t>
            </w:r>
          </w:p>
        </w:tc>
        <w:tc>
          <w:tcPr>
            <w:tcW w:w="1100" w:type="pct"/>
            <w:shd w:val="clear" w:color="auto" w:fill="auto"/>
          </w:tcPr>
          <w:p w14:paraId="1A08C359" w14:textId="45813DD1" w:rsidR="009F3D5D" w:rsidRPr="00FB027A"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B027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FB027A" w:rsidRPr="00FB027A" w14:paraId="376C0742" w14:textId="77777777" w:rsidTr="00F4390D">
        <w:tc>
          <w:tcPr>
            <w:tcW w:w="302" w:type="pct"/>
            <w:shd w:val="clear" w:color="auto" w:fill="auto"/>
          </w:tcPr>
          <w:p w14:paraId="0A889843" w14:textId="4AF27136" w:rsidR="009F3D5D" w:rsidRPr="00FB027A"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6</w:t>
            </w:r>
          </w:p>
        </w:tc>
        <w:tc>
          <w:tcPr>
            <w:tcW w:w="1241" w:type="pct"/>
            <w:shd w:val="clear" w:color="auto" w:fill="auto"/>
          </w:tcPr>
          <w:p w14:paraId="3535BCDD" w14:textId="77777777" w:rsidR="009F3D5D" w:rsidRPr="00FB027A" w:rsidRDefault="009F3D5D"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Тема 6</w:t>
            </w:r>
          </w:p>
          <w:p w14:paraId="3545FBBC" w14:textId="699B38CF" w:rsidR="009F3D5D" w:rsidRPr="00FB027A" w:rsidRDefault="009F3D5D"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Социология в поисках выхода из общетеоретического кризиса</w:t>
            </w:r>
          </w:p>
        </w:tc>
        <w:tc>
          <w:tcPr>
            <w:tcW w:w="441" w:type="pct"/>
            <w:shd w:val="clear" w:color="auto" w:fill="auto"/>
          </w:tcPr>
          <w:p w14:paraId="58D73A61" w14:textId="59EF2B24"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28</w:t>
            </w:r>
          </w:p>
        </w:tc>
        <w:tc>
          <w:tcPr>
            <w:tcW w:w="441" w:type="pct"/>
            <w:shd w:val="clear" w:color="auto" w:fill="auto"/>
          </w:tcPr>
          <w:p w14:paraId="53E78855" w14:textId="4A603482"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14</w:t>
            </w:r>
          </w:p>
        </w:tc>
        <w:tc>
          <w:tcPr>
            <w:tcW w:w="368" w:type="pct"/>
            <w:shd w:val="clear" w:color="auto" w:fill="auto"/>
          </w:tcPr>
          <w:p w14:paraId="746610B3" w14:textId="67CB419C"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6</w:t>
            </w:r>
          </w:p>
        </w:tc>
        <w:tc>
          <w:tcPr>
            <w:tcW w:w="588" w:type="pct"/>
            <w:shd w:val="clear" w:color="auto" w:fill="auto"/>
          </w:tcPr>
          <w:p w14:paraId="0A9B8B7B" w14:textId="7BA0DB1B"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8</w:t>
            </w:r>
          </w:p>
        </w:tc>
        <w:tc>
          <w:tcPr>
            <w:tcW w:w="519" w:type="pct"/>
            <w:shd w:val="clear" w:color="auto" w:fill="auto"/>
          </w:tcPr>
          <w:p w14:paraId="0C42A941" w14:textId="2D2A54A2" w:rsidR="009F3D5D" w:rsidRPr="00FB027A" w:rsidRDefault="009F3D5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14</w:t>
            </w:r>
          </w:p>
        </w:tc>
        <w:tc>
          <w:tcPr>
            <w:tcW w:w="1100" w:type="pct"/>
            <w:shd w:val="clear" w:color="auto" w:fill="auto"/>
          </w:tcPr>
          <w:p w14:paraId="7463E599" w14:textId="7A8117F6" w:rsidR="009F3D5D" w:rsidRPr="00FB027A"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B027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FB027A" w:rsidRPr="00FB027A" w14:paraId="00E7F474" w14:textId="77777777" w:rsidTr="00F4390D">
        <w:tc>
          <w:tcPr>
            <w:tcW w:w="302" w:type="pct"/>
            <w:shd w:val="clear" w:color="auto" w:fill="auto"/>
          </w:tcPr>
          <w:p w14:paraId="3757CD57" w14:textId="51EDFCCF" w:rsidR="009F3D5D" w:rsidRPr="00FB027A"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7</w:t>
            </w:r>
          </w:p>
        </w:tc>
        <w:tc>
          <w:tcPr>
            <w:tcW w:w="1241" w:type="pct"/>
            <w:shd w:val="clear" w:color="auto" w:fill="auto"/>
          </w:tcPr>
          <w:p w14:paraId="523A8A43" w14:textId="77777777" w:rsidR="009F3D5D" w:rsidRPr="00FB027A" w:rsidRDefault="009F3D5D"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Тема 7</w:t>
            </w:r>
          </w:p>
          <w:p w14:paraId="3E6D56E6" w14:textId="2AD70AD3" w:rsidR="00CA7470" w:rsidRPr="00FB027A" w:rsidRDefault="00CA7470"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Ведущие социологические теории конца XX в.</w:t>
            </w:r>
          </w:p>
        </w:tc>
        <w:tc>
          <w:tcPr>
            <w:tcW w:w="441" w:type="pct"/>
            <w:shd w:val="clear" w:color="auto" w:fill="auto"/>
          </w:tcPr>
          <w:p w14:paraId="03AB9CA9" w14:textId="76DC572F" w:rsidR="009F3D5D" w:rsidRPr="00FB027A" w:rsidRDefault="006A5E16"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24</w:t>
            </w:r>
          </w:p>
        </w:tc>
        <w:tc>
          <w:tcPr>
            <w:tcW w:w="441" w:type="pct"/>
            <w:shd w:val="clear" w:color="auto" w:fill="auto"/>
          </w:tcPr>
          <w:p w14:paraId="69A5B078" w14:textId="6F980236" w:rsidR="009F3D5D" w:rsidRPr="00FB027A" w:rsidRDefault="00CA7470"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10</w:t>
            </w:r>
          </w:p>
        </w:tc>
        <w:tc>
          <w:tcPr>
            <w:tcW w:w="368" w:type="pct"/>
            <w:shd w:val="clear" w:color="auto" w:fill="auto"/>
          </w:tcPr>
          <w:p w14:paraId="146FEAD3" w14:textId="3599B712" w:rsidR="009F3D5D" w:rsidRPr="00FB027A" w:rsidRDefault="00CA7470"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w:t>
            </w:r>
          </w:p>
        </w:tc>
        <w:tc>
          <w:tcPr>
            <w:tcW w:w="588" w:type="pct"/>
            <w:shd w:val="clear" w:color="auto" w:fill="auto"/>
          </w:tcPr>
          <w:p w14:paraId="24906477" w14:textId="65110547" w:rsidR="009F3D5D" w:rsidRPr="00FB027A" w:rsidRDefault="00CA7470"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6</w:t>
            </w:r>
          </w:p>
        </w:tc>
        <w:tc>
          <w:tcPr>
            <w:tcW w:w="519" w:type="pct"/>
            <w:shd w:val="clear" w:color="auto" w:fill="auto"/>
          </w:tcPr>
          <w:p w14:paraId="526AEB77" w14:textId="19516019" w:rsidR="009F3D5D" w:rsidRPr="00FB027A" w:rsidRDefault="00CA7470"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14</w:t>
            </w:r>
          </w:p>
        </w:tc>
        <w:tc>
          <w:tcPr>
            <w:tcW w:w="1100" w:type="pct"/>
            <w:shd w:val="clear" w:color="auto" w:fill="auto"/>
          </w:tcPr>
          <w:p w14:paraId="6AD823F2" w14:textId="44548BB9" w:rsidR="009F3D5D" w:rsidRPr="00FB027A"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B027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FB027A" w:rsidRPr="00FB027A" w14:paraId="2F0FDDF7" w14:textId="77777777" w:rsidTr="00F4390D">
        <w:tc>
          <w:tcPr>
            <w:tcW w:w="302" w:type="pct"/>
            <w:shd w:val="clear" w:color="auto" w:fill="auto"/>
          </w:tcPr>
          <w:p w14:paraId="04CAD50F" w14:textId="32086306" w:rsidR="009F3D5D" w:rsidRPr="00FB027A"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8</w:t>
            </w:r>
          </w:p>
        </w:tc>
        <w:tc>
          <w:tcPr>
            <w:tcW w:w="1241" w:type="pct"/>
            <w:shd w:val="clear" w:color="auto" w:fill="auto"/>
          </w:tcPr>
          <w:p w14:paraId="0A087C9E" w14:textId="77777777" w:rsidR="009F3D5D" w:rsidRPr="00FB027A" w:rsidRDefault="009F3D5D"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Тема 8</w:t>
            </w:r>
          </w:p>
          <w:p w14:paraId="745C4516" w14:textId="02A16649" w:rsidR="006A5E16" w:rsidRPr="00FB027A" w:rsidRDefault="006A5E16"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Основные современные социологические концепции</w:t>
            </w:r>
          </w:p>
        </w:tc>
        <w:tc>
          <w:tcPr>
            <w:tcW w:w="441" w:type="pct"/>
            <w:shd w:val="clear" w:color="auto" w:fill="auto"/>
          </w:tcPr>
          <w:p w14:paraId="12D35661" w14:textId="288E6822" w:rsidR="009F3D5D" w:rsidRPr="00FB027A" w:rsidRDefault="006A5E16"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24</w:t>
            </w:r>
          </w:p>
        </w:tc>
        <w:tc>
          <w:tcPr>
            <w:tcW w:w="441" w:type="pct"/>
            <w:shd w:val="clear" w:color="auto" w:fill="auto"/>
          </w:tcPr>
          <w:p w14:paraId="50A5849B" w14:textId="04DDAA6E" w:rsidR="009F3D5D" w:rsidRPr="00FB027A" w:rsidRDefault="006A5E16"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8</w:t>
            </w:r>
          </w:p>
        </w:tc>
        <w:tc>
          <w:tcPr>
            <w:tcW w:w="368" w:type="pct"/>
            <w:shd w:val="clear" w:color="auto" w:fill="auto"/>
          </w:tcPr>
          <w:p w14:paraId="78DCFF14" w14:textId="01146564" w:rsidR="009F3D5D" w:rsidRPr="00FB027A" w:rsidRDefault="006A5E16"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w:t>
            </w:r>
          </w:p>
        </w:tc>
        <w:tc>
          <w:tcPr>
            <w:tcW w:w="588" w:type="pct"/>
            <w:shd w:val="clear" w:color="auto" w:fill="auto"/>
          </w:tcPr>
          <w:p w14:paraId="51329B20" w14:textId="06825BDD" w:rsidR="009F3D5D" w:rsidRPr="00FB027A" w:rsidRDefault="006A5E16"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w:t>
            </w:r>
          </w:p>
        </w:tc>
        <w:tc>
          <w:tcPr>
            <w:tcW w:w="519" w:type="pct"/>
            <w:shd w:val="clear" w:color="auto" w:fill="auto"/>
          </w:tcPr>
          <w:p w14:paraId="1D75F404" w14:textId="46F420C8" w:rsidR="009F3D5D" w:rsidRPr="00FB027A" w:rsidRDefault="006A5E16"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16</w:t>
            </w:r>
          </w:p>
        </w:tc>
        <w:tc>
          <w:tcPr>
            <w:tcW w:w="1100" w:type="pct"/>
            <w:shd w:val="clear" w:color="auto" w:fill="auto"/>
          </w:tcPr>
          <w:p w14:paraId="511F0BAD" w14:textId="569C46CA" w:rsidR="009F3D5D" w:rsidRPr="00FB027A"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B027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FB027A" w:rsidRPr="00FB027A" w14:paraId="2EA57F05" w14:textId="77777777" w:rsidTr="00F4390D">
        <w:tc>
          <w:tcPr>
            <w:tcW w:w="302" w:type="pct"/>
            <w:shd w:val="clear" w:color="auto" w:fill="auto"/>
          </w:tcPr>
          <w:p w14:paraId="6191FD03" w14:textId="06CB9E25" w:rsidR="009F3D5D" w:rsidRPr="00FB027A"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9</w:t>
            </w:r>
          </w:p>
        </w:tc>
        <w:tc>
          <w:tcPr>
            <w:tcW w:w="1241" w:type="pct"/>
            <w:shd w:val="clear" w:color="auto" w:fill="auto"/>
          </w:tcPr>
          <w:p w14:paraId="025228B1" w14:textId="77777777" w:rsidR="009F3D5D" w:rsidRPr="00FB027A" w:rsidRDefault="009F3D5D"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Тема 9</w:t>
            </w:r>
          </w:p>
          <w:p w14:paraId="38A458EC" w14:textId="24EFB8F0" w:rsidR="006A5E16" w:rsidRPr="00FB027A" w:rsidRDefault="006A5E16"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Веберовский ренессанс и обновленный </w:t>
            </w:r>
            <w:r w:rsidRPr="00FB027A">
              <w:rPr>
                <w:rFonts w:ascii="Times New Roman" w:eastAsia="Times New Roman" w:hAnsi="Times New Roman" w:cs="Times New Roman"/>
                <w:sz w:val="24"/>
                <w:szCs w:val="24"/>
                <w:lang w:eastAsia="ru-RU"/>
              </w:rPr>
              <w:lastRenderedPageBreak/>
              <w:t>интерес к классике</w:t>
            </w:r>
          </w:p>
        </w:tc>
        <w:tc>
          <w:tcPr>
            <w:tcW w:w="441" w:type="pct"/>
            <w:shd w:val="clear" w:color="auto" w:fill="auto"/>
          </w:tcPr>
          <w:p w14:paraId="13F420BE" w14:textId="3337391F" w:rsidR="009F3D5D" w:rsidRPr="00FB027A" w:rsidRDefault="006A5E16"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lastRenderedPageBreak/>
              <w:t>22</w:t>
            </w:r>
          </w:p>
        </w:tc>
        <w:tc>
          <w:tcPr>
            <w:tcW w:w="441" w:type="pct"/>
            <w:shd w:val="clear" w:color="auto" w:fill="auto"/>
          </w:tcPr>
          <w:p w14:paraId="1798C5AF" w14:textId="1B96903B" w:rsidR="009F3D5D" w:rsidRPr="00FB027A" w:rsidRDefault="006A5E16"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w:t>
            </w:r>
          </w:p>
        </w:tc>
        <w:tc>
          <w:tcPr>
            <w:tcW w:w="368" w:type="pct"/>
            <w:shd w:val="clear" w:color="auto" w:fill="auto"/>
          </w:tcPr>
          <w:p w14:paraId="5AE487F0" w14:textId="7AA9C29F" w:rsidR="009F3D5D" w:rsidRPr="00FB027A" w:rsidRDefault="006A5E16"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w:t>
            </w:r>
          </w:p>
        </w:tc>
        <w:tc>
          <w:tcPr>
            <w:tcW w:w="588" w:type="pct"/>
            <w:shd w:val="clear" w:color="auto" w:fill="auto"/>
          </w:tcPr>
          <w:p w14:paraId="0C3FF954" w14:textId="5D9C535B" w:rsidR="009F3D5D" w:rsidRPr="00FB027A" w:rsidRDefault="006A5E16"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w:t>
            </w:r>
          </w:p>
        </w:tc>
        <w:tc>
          <w:tcPr>
            <w:tcW w:w="519" w:type="pct"/>
            <w:shd w:val="clear" w:color="auto" w:fill="auto"/>
          </w:tcPr>
          <w:p w14:paraId="0D4CB7A7" w14:textId="3D36C6CE" w:rsidR="009F3D5D" w:rsidRPr="00FB027A" w:rsidRDefault="006A5E16"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18</w:t>
            </w:r>
          </w:p>
        </w:tc>
        <w:tc>
          <w:tcPr>
            <w:tcW w:w="1100" w:type="pct"/>
            <w:shd w:val="clear" w:color="auto" w:fill="auto"/>
          </w:tcPr>
          <w:p w14:paraId="532E349E" w14:textId="724EDDB4" w:rsidR="009F3D5D" w:rsidRPr="00FB027A"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B027A">
              <w:rPr>
                <w:rFonts w:ascii="Times New Roman" w:eastAsia="SimSun" w:hAnsi="Times New Roman" w:cs="Times New Roman"/>
                <w:sz w:val="24"/>
                <w:szCs w:val="24"/>
                <w:lang w:eastAsia="ar-SA"/>
              </w:rPr>
              <w:t xml:space="preserve">Самостоятельна аналитическая разработка проблемы по </w:t>
            </w:r>
            <w:r w:rsidRPr="00FB027A">
              <w:rPr>
                <w:rFonts w:ascii="Times New Roman" w:eastAsia="SimSun" w:hAnsi="Times New Roman" w:cs="Times New Roman"/>
                <w:sz w:val="24"/>
                <w:szCs w:val="24"/>
                <w:lang w:eastAsia="ar-SA"/>
              </w:rPr>
              <w:lastRenderedPageBreak/>
              <w:t>выбранной теме, подготовка научного доклада, презентации и участие в дискуссии</w:t>
            </w:r>
          </w:p>
        </w:tc>
      </w:tr>
      <w:tr w:rsidR="00FB027A" w:rsidRPr="00FB027A" w14:paraId="726BF560" w14:textId="77777777" w:rsidTr="00F4390D">
        <w:tc>
          <w:tcPr>
            <w:tcW w:w="302" w:type="pct"/>
            <w:shd w:val="clear" w:color="auto" w:fill="auto"/>
          </w:tcPr>
          <w:p w14:paraId="4ED86790" w14:textId="77777777" w:rsidR="006A5E16" w:rsidRPr="00FB027A" w:rsidRDefault="006A5E16" w:rsidP="006A5E1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19CE224F" w14:textId="77777777" w:rsidR="006A5E16" w:rsidRPr="00FB027A" w:rsidRDefault="006A5E16" w:rsidP="006A5E16">
            <w:pPr>
              <w:snapToGrid w:val="0"/>
              <w:spacing w:after="0" w:line="240" w:lineRule="auto"/>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4 семестр</w:t>
            </w:r>
          </w:p>
          <w:p w14:paraId="5F09DE3F" w14:textId="77777777" w:rsidR="006A5E16" w:rsidRPr="00FB027A" w:rsidRDefault="006A5E16" w:rsidP="006A5E16">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41" w:type="pct"/>
            <w:shd w:val="clear" w:color="auto" w:fill="auto"/>
          </w:tcPr>
          <w:p w14:paraId="189FF60C" w14:textId="1406EC32" w:rsidR="006A5E16" w:rsidRPr="00FB027A" w:rsidRDefault="006A5E16" w:rsidP="006A5E1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b/>
                <w:sz w:val="24"/>
                <w:szCs w:val="24"/>
                <w:lang w:eastAsia="ar-SA"/>
              </w:rPr>
              <w:t>216</w:t>
            </w:r>
          </w:p>
        </w:tc>
        <w:tc>
          <w:tcPr>
            <w:tcW w:w="441" w:type="pct"/>
            <w:shd w:val="clear" w:color="auto" w:fill="auto"/>
          </w:tcPr>
          <w:p w14:paraId="4BAEF80F" w14:textId="689FF62E" w:rsidR="006A5E16" w:rsidRPr="00FB027A" w:rsidRDefault="006A5E16" w:rsidP="006A5E1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b/>
                <w:sz w:val="24"/>
                <w:szCs w:val="24"/>
                <w:lang w:eastAsia="ar-SA"/>
              </w:rPr>
              <w:t>84</w:t>
            </w:r>
          </w:p>
        </w:tc>
        <w:tc>
          <w:tcPr>
            <w:tcW w:w="368" w:type="pct"/>
            <w:shd w:val="clear" w:color="auto" w:fill="auto"/>
          </w:tcPr>
          <w:p w14:paraId="126F3F27" w14:textId="5BB42F81" w:rsidR="006A5E16" w:rsidRPr="00FB027A" w:rsidRDefault="006A5E16" w:rsidP="006A5E1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b/>
                <w:sz w:val="24"/>
                <w:szCs w:val="24"/>
                <w:lang w:eastAsia="ar-SA"/>
              </w:rPr>
              <w:t>34</w:t>
            </w:r>
          </w:p>
        </w:tc>
        <w:tc>
          <w:tcPr>
            <w:tcW w:w="588" w:type="pct"/>
            <w:shd w:val="clear" w:color="auto" w:fill="auto"/>
          </w:tcPr>
          <w:p w14:paraId="50D67DA1" w14:textId="2A8F5E2D" w:rsidR="006A5E16" w:rsidRPr="00FB027A" w:rsidRDefault="006A5E16" w:rsidP="006A5E1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b/>
                <w:sz w:val="24"/>
                <w:szCs w:val="24"/>
                <w:lang w:eastAsia="ar-SA"/>
              </w:rPr>
              <w:t>50</w:t>
            </w:r>
          </w:p>
        </w:tc>
        <w:tc>
          <w:tcPr>
            <w:tcW w:w="519" w:type="pct"/>
          </w:tcPr>
          <w:p w14:paraId="4F9E67BF" w14:textId="591CB6EB" w:rsidR="006A5E16" w:rsidRPr="00FB027A" w:rsidRDefault="006A5E16" w:rsidP="006A5E1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b/>
                <w:sz w:val="24"/>
                <w:szCs w:val="24"/>
                <w:lang w:eastAsia="ar-SA"/>
              </w:rPr>
              <w:t>132</w:t>
            </w:r>
          </w:p>
        </w:tc>
        <w:tc>
          <w:tcPr>
            <w:tcW w:w="1100" w:type="pct"/>
            <w:shd w:val="clear" w:color="auto" w:fill="auto"/>
          </w:tcPr>
          <w:p w14:paraId="0AFEF790" w14:textId="12F1312C" w:rsidR="006A5E16" w:rsidRPr="00FB027A" w:rsidRDefault="006A5E16" w:rsidP="006A5E16">
            <w:pPr>
              <w:widowControl w:val="0"/>
              <w:tabs>
                <w:tab w:val="right" w:pos="851"/>
              </w:tabs>
              <w:autoSpaceDE w:val="0"/>
              <w:autoSpaceDN w:val="0"/>
              <w:adjustRightInd w:val="0"/>
              <w:spacing w:after="0" w:line="240" w:lineRule="auto"/>
              <w:rPr>
                <w:rFonts w:ascii="Times New Roman" w:eastAsia="SimSun" w:hAnsi="Times New Roman" w:cs="Times New Roman"/>
                <w:sz w:val="24"/>
                <w:szCs w:val="24"/>
                <w:lang w:eastAsia="ar-SA"/>
              </w:rPr>
            </w:pPr>
            <w:r w:rsidRPr="00FB027A">
              <w:rPr>
                <w:rFonts w:ascii="Times New Roman" w:eastAsia="SimSun" w:hAnsi="Times New Roman" w:cs="Times New Roman"/>
                <w:b/>
                <w:bCs/>
                <w:sz w:val="24"/>
                <w:szCs w:val="24"/>
                <w:lang w:eastAsia="ar-SA"/>
              </w:rPr>
              <w:t>Домашнее творческое задание</w:t>
            </w:r>
          </w:p>
        </w:tc>
      </w:tr>
      <w:tr w:rsidR="00FB027A" w:rsidRPr="00FB027A" w14:paraId="760AE370" w14:textId="77777777" w:rsidTr="00F4390D">
        <w:tc>
          <w:tcPr>
            <w:tcW w:w="302" w:type="pct"/>
            <w:shd w:val="clear" w:color="auto" w:fill="auto"/>
          </w:tcPr>
          <w:p w14:paraId="171714E1" w14:textId="77777777" w:rsidR="006A5E16" w:rsidRPr="00FB027A" w:rsidRDefault="006A5E16" w:rsidP="006A5E1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6D13CE38" w14:textId="77777777" w:rsidR="006A5E16" w:rsidRPr="00FB027A" w:rsidRDefault="006A5E16" w:rsidP="006A5E16">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Тема 10</w:t>
            </w:r>
          </w:p>
          <w:p w14:paraId="6B88AB2A" w14:textId="2BDB3800" w:rsidR="006A5E16" w:rsidRPr="00FB027A" w:rsidRDefault="006A5E16" w:rsidP="006A5E16">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Современные теории обмена и рационального выбора</w:t>
            </w:r>
          </w:p>
        </w:tc>
        <w:tc>
          <w:tcPr>
            <w:tcW w:w="441" w:type="pct"/>
            <w:shd w:val="clear" w:color="auto" w:fill="auto"/>
          </w:tcPr>
          <w:p w14:paraId="751B69A2" w14:textId="4406EEFE" w:rsidR="006A5E16" w:rsidRPr="00FB027A" w:rsidRDefault="006A5E16" w:rsidP="006A5E1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22</w:t>
            </w:r>
          </w:p>
        </w:tc>
        <w:tc>
          <w:tcPr>
            <w:tcW w:w="441" w:type="pct"/>
            <w:shd w:val="clear" w:color="auto" w:fill="auto"/>
          </w:tcPr>
          <w:p w14:paraId="37B063F6" w14:textId="590B673B" w:rsidR="006A5E16" w:rsidRPr="00FB027A" w:rsidRDefault="006A5E16" w:rsidP="006A5E1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12</w:t>
            </w:r>
          </w:p>
        </w:tc>
        <w:tc>
          <w:tcPr>
            <w:tcW w:w="368" w:type="pct"/>
            <w:shd w:val="clear" w:color="auto" w:fill="auto"/>
          </w:tcPr>
          <w:p w14:paraId="04F7B4CE" w14:textId="25841DEC" w:rsidR="006A5E16" w:rsidRPr="00FB027A" w:rsidRDefault="006A5E16" w:rsidP="006A5E1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4</w:t>
            </w:r>
          </w:p>
        </w:tc>
        <w:tc>
          <w:tcPr>
            <w:tcW w:w="588" w:type="pct"/>
            <w:shd w:val="clear" w:color="auto" w:fill="auto"/>
          </w:tcPr>
          <w:p w14:paraId="2DDFED8C" w14:textId="587CB841" w:rsidR="006A5E16" w:rsidRPr="00FB027A" w:rsidRDefault="006A5E16" w:rsidP="006A5E1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8</w:t>
            </w:r>
          </w:p>
        </w:tc>
        <w:tc>
          <w:tcPr>
            <w:tcW w:w="519" w:type="pct"/>
            <w:shd w:val="clear" w:color="auto" w:fill="auto"/>
          </w:tcPr>
          <w:p w14:paraId="02A8DBDF" w14:textId="43B5876E" w:rsidR="006A5E16" w:rsidRPr="00FB027A" w:rsidRDefault="006A5E16" w:rsidP="006A5E1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10</w:t>
            </w:r>
          </w:p>
        </w:tc>
        <w:tc>
          <w:tcPr>
            <w:tcW w:w="1100" w:type="pct"/>
            <w:shd w:val="clear" w:color="auto" w:fill="auto"/>
          </w:tcPr>
          <w:p w14:paraId="23079C7B" w14:textId="7C19AE5D" w:rsidR="006A5E16" w:rsidRPr="00FB027A" w:rsidRDefault="003375BA" w:rsidP="006A5E16">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B027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FB027A" w:rsidRPr="00FB027A" w14:paraId="0890DF57" w14:textId="77777777" w:rsidTr="00F4390D">
        <w:tc>
          <w:tcPr>
            <w:tcW w:w="302" w:type="pct"/>
            <w:shd w:val="clear" w:color="auto" w:fill="auto"/>
          </w:tcPr>
          <w:p w14:paraId="5EC1F5A6" w14:textId="77777777" w:rsidR="00F4390D" w:rsidRPr="00FB027A" w:rsidRDefault="00F4390D" w:rsidP="00F4390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5595BCF7" w14:textId="77777777" w:rsidR="00F4390D" w:rsidRPr="00FB027A" w:rsidRDefault="00F4390D"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Тема 11</w:t>
            </w:r>
          </w:p>
          <w:p w14:paraId="51F9C5B5" w14:textId="1854AF29" w:rsidR="00F4390D" w:rsidRPr="00FB027A" w:rsidRDefault="00F4390D"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Теория коммуникативного действия Ю. Хабермаса и ее развитие</w:t>
            </w:r>
          </w:p>
        </w:tc>
        <w:tc>
          <w:tcPr>
            <w:tcW w:w="441" w:type="pct"/>
            <w:shd w:val="clear" w:color="auto" w:fill="auto"/>
          </w:tcPr>
          <w:p w14:paraId="762299E0" w14:textId="77475857"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16</w:t>
            </w:r>
          </w:p>
        </w:tc>
        <w:tc>
          <w:tcPr>
            <w:tcW w:w="441" w:type="pct"/>
            <w:shd w:val="clear" w:color="auto" w:fill="auto"/>
          </w:tcPr>
          <w:p w14:paraId="28762083" w14:textId="07150974"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6</w:t>
            </w:r>
          </w:p>
        </w:tc>
        <w:tc>
          <w:tcPr>
            <w:tcW w:w="368" w:type="pct"/>
            <w:shd w:val="clear" w:color="auto" w:fill="auto"/>
          </w:tcPr>
          <w:p w14:paraId="56C9F810" w14:textId="4D1866C1"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2</w:t>
            </w:r>
          </w:p>
        </w:tc>
        <w:tc>
          <w:tcPr>
            <w:tcW w:w="588" w:type="pct"/>
            <w:shd w:val="clear" w:color="auto" w:fill="auto"/>
          </w:tcPr>
          <w:p w14:paraId="1D3E59AD" w14:textId="3C2ADC1F"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4</w:t>
            </w:r>
          </w:p>
        </w:tc>
        <w:tc>
          <w:tcPr>
            <w:tcW w:w="519" w:type="pct"/>
            <w:shd w:val="clear" w:color="auto" w:fill="auto"/>
          </w:tcPr>
          <w:p w14:paraId="7C030FD8" w14:textId="534B5B37"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10</w:t>
            </w:r>
          </w:p>
        </w:tc>
        <w:tc>
          <w:tcPr>
            <w:tcW w:w="1100" w:type="pct"/>
            <w:shd w:val="clear" w:color="auto" w:fill="auto"/>
          </w:tcPr>
          <w:p w14:paraId="1C83D50C" w14:textId="29773F48" w:rsidR="00F4390D" w:rsidRPr="00FB027A" w:rsidRDefault="003375BA" w:rsidP="00F4390D">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B027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FB027A" w:rsidRPr="00FB027A" w14:paraId="0AB34012" w14:textId="77777777" w:rsidTr="00F4390D">
        <w:tc>
          <w:tcPr>
            <w:tcW w:w="302" w:type="pct"/>
            <w:shd w:val="clear" w:color="auto" w:fill="auto"/>
          </w:tcPr>
          <w:p w14:paraId="38563302" w14:textId="77777777" w:rsidR="00F4390D" w:rsidRPr="00FB027A" w:rsidRDefault="00F4390D" w:rsidP="00F4390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26C86D7A" w14:textId="77777777" w:rsidR="00F4390D" w:rsidRPr="00FB027A" w:rsidRDefault="00F4390D"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Тема 12</w:t>
            </w:r>
          </w:p>
          <w:p w14:paraId="5DEFA027" w14:textId="721CB443" w:rsidR="00F4390D" w:rsidRPr="00FB027A" w:rsidRDefault="00F4390D"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Теория структурации Э. Гидденса</w:t>
            </w:r>
          </w:p>
        </w:tc>
        <w:tc>
          <w:tcPr>
            <w:tcW w:w="441" w:type="pct"/>
            <w:shd w:val="clear" w:color="auto" w:fill="auto"/>
          </w:tcPr>
          <w:p w14:paraId="4CDFDC7F" w14:textId="53172C31"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16</w:t>
            </w:r>
          </w:p>
        </w:tc>
        <w:tc>
          <w:tcPr>
            <w:tcW w:w="441" w:type="pct"/>
            <w:shd w:val="clear" w:color="auto" w:fill="auto"/>
          </w:tcPr>
          <w:p w14:paraId="431AD64B" w14:textId="3B0740F9"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6</w:t>
            </w:r>
          </w:p>
        </w:tc>
        <w:tc>
          <w:tcPr>
            <w:tcW w:w="368" w:type="pct"/>
            <w:shd w:val="clear" w:color="auto" w:fill="auto"/>
          </w:tcPr>
          <w:p w14:paraId="779BD322" w14:textId="205473E4"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2</w:t>
            </w:r>
          </w:p>
        </w:tc>
        <w:tc>
          <w:tcPr>
            <w:tcW w:w="588" w:type="pct"/>
            <w:shd w:val="clear" w:color="auto" w:fill="auto"/>
          </w:tcPr>
          <w:p w14:paraId="2FFFC207" w14:textId="62EEA6BA"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4</w:t>
            </w:r>
          </w:p>
        </w:tc>
        <w:tc>
          <w:tcPr>
            <w:tcW w:w="519" w:type="pct"/>
            <w:shd w:val="clear" w:color="auto" w:fill="auto"/>
          </w:tcPr>
          <w:p w14:paraId="01C357FF" w14:textId="787F108C"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10</w:t>
            </w:r>
          </w:p>
        </w:tc>
        <w:tc>
          <w:tcPr>
            <w:tcW w:w="1100" w:type="pct"/>
            <w:shd w:val="clear" w:color="auto" w:fill="auto"/>
          </w:tcPr>
          <w:p w14:paraId="3E136FC2" w14:textId="1C8A2F7D" w:rsidR="00F4390D" w:rsidRPr="00FB027A" w:rsidRDefault="003375BA" w:rsidP="00F4390D">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B027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FB027A" w:rsidRPr="00FB027A" w14:paraId="6AD93813" w14:textId="77777777" w:rsidTr="00F4390D">
        <w:tc>
          <w:tcPr>
            <w:tcW w:w="302" w:type="pct"/>
            <w:shd w:val="clear" w:color="auto" w:fill="auto"/>
          </w:tcPr>
          <w:p w14:paraId="5B383FF6" w14:textId="77777777" w:rsidR="00F4390D" w:rsidRPr="00FB027A" w:rsidRDefault="00F4390D" w:rsidP="00F4390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2586613C" w14:textId="77777777" w:rsidR="00F4390D" w:rsidRPr="00FB027A" w:rsidRDefault="00F4390D"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Тема 13</w:t>
            </w:r>
          </w:p>
          <w:p w14:paraId="17FAA752" w14:textId="2F4D0919" w:rsidR="00F4390D" w:rsidRPr="00FB027A" w:rsidRDefault="00F4390D"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Феминистские социологические теории</w:t>
            </w:r>
          </w:p>
        </w:tc>
        <w:tc>
          <w:tcPr>
            <w:tcW w:w="441" w:type="pct"/>
            <w:shd w:val="clear" w:color="auto" w:fill="auto"/>
          </w:tcPr>
          <w:p w14:paraId="05F1BE4C" w14:textId="359FB122"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2</w:t>
            </w:r>
            <w:r w:rsidR="004F4ECA" w:rsidRPr="00FB027A">
              <w:rPr>
                <w:rFonts w:ascii="Times New Roman" w:eastAsia="SimSun" w:hAnsi="Times New Roman" w:cs="Times New Roman"/>
                <w:sz w:val="24"/>
                <w:szCs w:val="24"/>
                <w:lang w:eastAsia="ar-SA"/>
              </w:rPr>
              <w:t>0</w:t>
            </w:r>
          </w:p>
        </w:tc>
        <w:tc>
          <w:tcPr>
            <w:tcW w:w="441" w:type="pct"/>
            <w:shd w:val="clear" w:color="auto" w:fill="auto"/>
          </w:tcPr>
          <w:p w14:paraId="261E245B" w14:textId="036BF3E8"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1</w:t>
            </w:r>
            <w:r w:rsidR="004F4ECA" w:rsidRPr="00FB027A">
              <w:rPr>
                <w:rFonts w:ascii="Times New Roman" w:eastAsia="SimSun" w:hAnsi="Times New Roman" w:cs="Times New Roman"/>
                <w:sz w:val="24"/>
                <w:szCs w:val="24"/>
                <w:lang w:eastAsia="ar-SA"/>
              </w:rPr>
              <w:t>0</w:t>
            </w:r>
          </w:p>
        </w:tc>
        <w:tc>
          <w:tcPr>
            <w:tcW w:w="368" w:type="pct"/>
            <w:shd w:val="clear" w:color="auto" w:fill="auto"/>
          </w:tcPr>
          <w:p w14:paraId="6D657A1E" w14:textId="2FA9EA92" w:rsidR="00F4390D" w:rsidRPr="00FB027A" w:rsidRDefault="004F4ECA"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w:t>
            </w:r>
          </w:p>
        </w:tc>
        <w:tc>
          <w:tcPr>
            <w:tcW w:w="588" w:type="pct"/>
            <w:shd w:val="clear" w:color="auto" w:fill="auto"/>
          </w:tcPr>
          <w:p w14:paraId="690AC08A" w14:textId="0E23687F" w:rsidR="00F4390D" w:rsidRPr="00FB027A" w:rsidRDefault="004F4ECA"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6</w:t>
            </w:r>
          </w:p>
        </w:tc>
        <w:tc>
          <w:tcPr>
            <w:tcW w:w="519" w:type="pct"/>
            <w:shd w:val="clear" w:color="auto" w:fill="auto"/>
          </w:tcPr>
          <w:p w14:paraId="5C8960D9" w14:textId="79C170FD"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10</w:t>
            </w:r>
          </w:p>
        </w:tc>
        <w:tc>
          <w:tcPr>
            <w:tcW w:w="1100" w:type="pct"/>
            <w:shd w:val="clear" w:color="auto" w:fill="auto"/>
          </w:tcPr>
          <w:p w14:paraId="1D554232" w14:textId="7BCE7859" w:rsidR="00F4390D" w:rsidRPr="00FB027A" w:rsidRDefault="003375BA" w:rsidP="00F4390D">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B027A">
              <w:rPr>
                <w:rFonts w:ascii="Times New Roman" w:eastAsia="SimSun" w:hAnsi="Times New Roman" w:cs="Times New Roman"/>
                <w:sz w:val="24"/>
                <w:szCs w:val="24"/>
                <w:lang w:eastAsia="ar-SA"/>
              </w:rPr>
              <w:t xml:space="preserve">Самостоятельна аналитическая разработка проблемы по выбранной теме, подготовка научного доклада, презентации и </w:t>
            </w:r>
            <w:r w:rsidRPr="00FB027A">
              <w:rPr>
                <w:rFonts w:ascii="Times New Roman" w:eastAsia="SimSun" w:hAnsi="Times New Roman" w:cs="Times New Roman"/>
                <w:sz w:val="24"/>
                <w:szCs w:val="24"/>
                <w:lang w:eastAsia="ar-SA"/>
              </w:rPr>
              <w:lastRenderedPageBreak/>
              <w:t>участие в дискуссии</w:t>
            </w:r>
          </w:p>
        </w:tc>
      </w:tr>
      <w:tr w:rsidR="00FB027A" w:rsidRPr="00FB027A" w14:paraId="5747ADF9" w14:textId="77777777" w:rsidTr="00F4390D">
        <w:tc>
          <w:tcPr>
            <w:tcW w:w="302" w:type="pct"/>
            <w:shd w:val="clear" w:color="auto" w:fill="auto"/>
          </w:tcPr>
          <w:p w14:paraId="64CE941F" w14:textId="77777777" w:rsidR="00F4390D" w:rsidRPr="00FB027A" w:rsidRDefault="00F4390D" w:rsidP="00F4390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478AE391" w14:textId="77777777" w:rsidR="00F4390D" w:rsidRPr="00FB027A" w:rsidRDefault="00F4390D"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Тема 14</w:t>
            </w:r>
          </w:p>
          <w:p w14:paraId="641548B8" w14:textId="364903A6" w:rsidR="00F4390D" w:rsidRPr="00FB027A" w:rsidRDefault="00F4390D"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Социологические диагнозы современности</w:t>
            </w:r>
          </w:p>
        </w:tc>
        <w:tc>
          <w:tcPr>
            <w:tcW w:w="441" w:type="pct"/>
            <w:shd w:val="clear" w:color="auto" w:fill="auto"/>
          </w:tcPr>
          <w:p w14:paraId="1F93A46C" w14:textId="19F11B7F"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24</w:t>
            </w:r>
          </w:p>
        </w:tc>
        <w:tc>
          <w:tcPr>
            <w:tcW w:w="441" w:type="pct"/>
            <w:shd w:val="clear" w:color="auto" w:fill="auto"/>
          </w:tcPr>
          <w:p w14:paraId="7E177416" w14:textId="51B8A0DE"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14</w:t>
            </w:r>
          </w:p>
        </w:tc>
        <w:tc>
          <w:tcPr>
            <w:tcW w:w="368" w:type="pct"/>
            <w:shd w:val="clear" w:color="auto" w:fill="auto"/>
          </w:tcPr>
          <w:p w14:paraId="64CD5A50" w14:textId="3300344C"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6</w:t>
            </w:r>
          </w:p>
        </w:tc>
        <w:tc>
          <w:tcPr>
            <w:tcW w:w="588" w:type="pct"/>
            <w:shd w:val="clear" w:color="auto" w:fill="auto"/>
          </w:tcPr>
          <w:p w14:paraId="350EA5AD" w14:textId="29E324AC"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8</w:t>
            </w:r>
          </w:p>
        </w:tc>
        <w:tc>
          <w:tcPr>
            <w:tcW w:w="519" w:type="pct"/>
            <w:shd w:val="clear" w:color="auto" w:fill="auto"/>
          </w:tcPr>
          <w:p w14:paraId="0DF6A5EF" w14:textId="0A02A4E4"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10</w:t>
            </w:r>
          </w:p>
        </w:tc>
        <w:tc>
          <w:tcPr>
            <w:tcW w:w="1100" w:type="pct"/>
            <w:shd w:val="clear" w:color="auto" w:fill="auto"/>
          </w:tcPr>
          <w:p w14:paraId="4A486B42" w14:textId="07C913EB" w:rsidR="00F4390D" w:rsidRPr="00FB027A" w:rsidRDefault="003375BA" w:rsidP="00F4390D">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B027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FB027A" w:rsidRPr="00FB027A" w14:paraId="239F9A05" w14:textId="77777777" w:rsidTr="00F4390D">
        <w:tc>
          <w:tcPr>
            <w:tcW w:w="302" w:type="pct"/>
            <w:shd w:val="clear" w:color="auto" w:fill="auto"/>
          </w:tcPr>
          <w:p w14:paraId="7EC464C3" w14:textId="77777777" w:rsidR="00F4390D" w:rsidRPr="00FB027A" w:rsidRDefault="00F4390D" w:rsidP="00F4390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021C0F75" w14:textId="77777777" w:rsidR="00F4390D" w:rsidRPr="00FB027A" w:rsidRDefault="00F4390D"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Тема 15</w:t>
            </w:r>
          </w:p>
          <w:p w14:paraId="4F5A7716" w14:textId="09899D73" w:rsidR="00F4390D" w:rsidRPr="00FB027A" w:rsidRDefault="00F4390D"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Неопрагматизм</w:t>
            </w:r>
          </w:p>
        </w:tc>
        <w:tc>
          <w:tcPr>
            <w:tcW w:w="441" w:type="pct"/>
            <w:shd w:val="clear" w:color="auto" w:fill="auto"/>
          </w:tcPr>
          <w:p w14:paraId="5C9776B5" w14:textId="50F98FDD"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20</w:t>
            </w:r>
          </w:p>
        </w:tc>
        <w:tc>
          <w:tcPr>
            <w:tcW w:w="441" w:type="pct"/>
            <w:shd w:val="clear" w:color="auto" w:fill="auto"/>
          </w:tcPr>
          <w:p w14:paraId="39B1F74A" w14:textId="1110EB47"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10</w:t>
            </w:r>
          </w:p>
        </w:tc>
        <w:tc>
          <w:tcPr>
            <w:tcW w:w="368" w:type="pct"/>
            <w:shd w:val="clear" w:color="auto" w:fill="auto"/>
          </w:tcPr>
          <w:p w14:paraId="7B689D2F" w14:textId="511EBC0A"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4</w:t>
            </w:r>
          </w:p>
        </w:tc>
        <w:tc>
          <w:tcPr>
            <w:tcW w:w="588" w:type="pct"/>
            <w:shd w:val="clear" w:color="auto" w:fill="auto"/>
          </w:tcPr>
          <w:p w14:paraId="776302F7" w14:textId="23209CC8"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6</w:t>
            </w:r>
          </w:p>
        </w:tc>
        <w:tc>
          <w:tcPr>
            <w:tcW w:w="519" w:type="pct"/>
            <w:shd w:val="clear" w:color="auto" w:fill="auto"/>
          </w:tcPr>
          <w:p w14:paraId="2C75B757" w14:textId="352B73A2"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10</w:t>
            </w:r>
          </w:p>
        </w:tc>
        <w:tc>
          <w:tcPr>
            <w:tcW w:w="1100" w:type="pct"/>
            <w:shd w:val="clear" w:color="auto" w:fill="auto"/>
          </w:tcPr>
          <w:p w14:paraId="2F05914E" w14:textId="77777777" w:rsidR="003375BA" w:rsidRPr="00FB027A" w:rsidRDefault="003375BA" w:rsidP="003375BA">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B027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p w14:paraId="3B0756F4" w14:textId="377AE134" w:rsidR="00F4390D" w:rsidRPr="00FB027A" w:rsidRDefault="00F4390D" w:rsidP="00F4390D">
            <w:pPr>
              <w:widowControl w:val="0"/>
              <w:tabs>
                <w:tab w:val="right" w:pos="851"/>
              </w:tabs>
              <w:autoSpaceDE w:val="0"/>
              <w:autoSpaceDN w:val="0"/>
              <w:adjustRightInd w:val="0"/>
              <w:spacing w:after="0" w:line="240" w:lineRule="auto"/>
              <w:rPr>
                <w:rFonts w:ascii="Times New Roman" w:eastAsia="SimSun" w:hAnsi="Times New Roman" w:cs="Times New Roman"/>
                <w:sz w:val="24"/>
                <w:szCs w:val="24"/>
                <w:lang w:eastAsia="ar-SA"/>
              </w:rPr>
            </w:pPr>
          </w:p>
        </w:tc>
      </w:tr>
      <w:tr w:rsidR="00FB027A" w:rsidRPr="00FB027A" w14:paraId="55B187C1" w14:textId="77777777" w:rsidTr="00F4390D">
        <w:tc>
          <w:tcPr>
            <w:tcW w:w="302" w:type="pct"/>
            <w:shd w:val="clear" w:color="auto" w:fill="auto"/>
          </w:tcPr>
          <w:p w14:paraId="6E5E0C19" w14:textId="77777777" w:rsidR="00F4390D" w:rsidRPr="00FB027A" w:rsidRDefault="00F4390D" w:rsidP="00F4390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334D7EAE" w14:textId="77777777" w:rsidR="00F4390D" w:rsidRPr="00FB027A" w:rsidRDefault="00F4390D"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Тема 16</w:t>
            </w:r>
          </w:p>
          <w:p w14:paraId="29030FE6" w14:textId="3F01B0E1" w:rsidR="00F4390D" w:rsidRPr="00FB027A" w:rsidRDefault="00F4390D" w:rsidP="00F4390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Современные теоретические тенденции в зарубежной социологии</w:t>
            </w:r>
          </w:p>
        </w:tc>
        <w:tc>
          <w:tcPr>
            <w:tcW w:w="441" w:type="pct"/>
            <w:shd w:val="clear" w:color="auto" w:fill="auto"/>
          </w:tcPr>
          <w:p w14:paraId="7585A4EC" w14:textId="766F4371"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24</w:t>
            </w:r>
          </w:p>
        </w:tc>
        <w:tc>
          <w:tcPr>
            <w:tcW w:w="441" w:type="pct"/>
            <w:shd w:val="clear" w:color="auto" w:fill="auto"/>
          </w:tcPr>
          <w:p w14:paraId="2314DEAF" w14:textId="257B2DD4"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14</w:t>
            </w:r>
          </w:p>
        </w:tc>
        <w:tc>
          <w:tcPr>
            <w:tcW w:w="368" w:type="pct"/>
            <w:shd w:val="clear" w:color="auto" w:fill="auto"/>
          </w:tcPr>
          <w:p w14:paraId="72AF973E" w14:textId="0199E786"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6</w:t>
            </w:r>
          </w:p>
        </w:tc>
        <w:tc>
          <w:tcPr>
            <w:tcW w:w="588" w:type="pct"/>
            <w:shd w:val="clear" w:color="auto" w:fill="auto"/>
          </w:tcPr>
          <w:p w14:paraId="554A2427" w14:textId="0853BA6D"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8</w:t>
            </w:r>
          </w:p>
        </w:tc>
        <w:tc>
          <w:tcPr>
            <w:tcW w:w="519" w:type="pct"/>
            <w:shd w:val="clear" w:color="auto" w:fill="auto"/>
          </w:tcPr>
          <w:p w14:paraId="1859C51C" w14:textId="0F23AAAA" w:rsidR="00F4390D" w:rsidRPr="00FB027A" w:rsidRDefault="00F4390D" w:rsidP="00F4390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10</w:t>
            </w:r>
          </w:p>
        </w:tc>
        <w:tc>
          <w:tcPr>
            <w:tcW w:w="1100" w:type="pct"/>
            <w:shd w:val="clear" w:color="auto" w:fill="auto"/>
          </w:tcPr>
          <w:p w14:paraId="46EB8DF3" w14:textId="3BC138E1" w:rsidR="00F4390D" w:rsidRPr="00FB027A" w:rsidRDefault="003375BA" w:rsidP="00F4390D">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B027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FB027A" w:rsidRPr="00FB027A" w14:paraId="6CE0817E" w14:textId="77777777" w:rsidTr="00F4390D">
        <w:tc>
          <w:tcPr>
            <w:tcW w:w="302" w:type="pct"/>
            <w:shd w:val="clear" w:color="auto" w:fill="auto"/>
          </w:tcPr>
          <w:p w14:paraId="32E41C3C" w14:textId="77777777" w:rsidR="00431594" w:rsidRPr="00FB027A" w:rsidRDefault="00431594" w:rsidP="0043159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53EA25C7" w14:textId="77777777" w:rsidR="00431594" w:rsidRPr="00FB027A" w:rsidRDefault="00431594" w:rsidP="0043159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Тема 17</w:t>
            </w:r>
          </w:p>
          <w:p w14:paraId="741BFE3D" w14:textId="4204F9A6" w:rsidR="00431594" w:rsidRPr="00FB027A" w:rsidRDefault="00431594" w:rsidP="0043159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 Отечественная теория социологии в конце XX в.</w:t>
            </w:r>
          </w:p>
        </w:tc>
        <w:tc>
          <w:tcPr>
            <w:tcW w:w="441" w:type="pct"/>
            <w:shd w:val="clear" w:color="auto" w:fill="auto"/>
          </w:tcPr>
          <w:p w14:paraId="70F55F32" w14:textId="6990386A" w:rsidR="00431594" w:rsidRPr="00FB027A" w:rsidRDefault="00960E51"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20</w:t>
            </w:r>
          </w:p>
        </w:tc>
        <w:tc>
          <w:tcPr>
            <w:tcW w:w="441" w:type="pct"/>
            <w:shd w:val="clear" w:color="auto" w:fill="auto"/>
          </w:tcPr>
          <w:p w14:paraId="1051F6E1" w14:textId="19013A2C" w:rsidR="00431594" w:rsidRPr="00FB027A" w:rsidRDefault="00960E51"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8</w:t>
            </w:r>
          </w:p>
        </w:tc>
        <w:tc>
          <w:tcPr>
            <w:tcW w:w="368" w:type="pct"/>
            <w:shd w:val="clear" w:color="auto" w:fill="auto"/>
          </w:tcPr>
          <w:p w14:paraId="3378D700" w14:textId="285D9A71" w:rsidR="00431594" w:rsidRPr="00FB027A" w:rsidRDefault="004F4ECA"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w:t>
            </w:r>
          </w:p>
        </w:tc>
        <w:tc>
          <w:tcPr>
            <w:tcW w:w="588" w:type="pct"/>
            <w:shd w:val="clear" w:color="auto" w:fill="auto"/>
          </w:tcPr>
          <w:p w14:paraId="3DDCFCDB" w14:textId="1084E9A9" w:rsidR="00431594" w:rsidRPr="00FB027A" w:rsidRDefault="004F4ECA"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w:t>
            </w:r>
          </w:p>
        </w:tc>
        <w:tc>
          <w:tcPr>
            <w:tcW w:w="519" w:type="pct"/>
            <w:shd w:val="clear" w:color="auto" w:fill="auto"/>
          </w:tcPr>
          <w:p w14:paraId="61DD3FF0" w14:textId="274C60E6" w:rsidR="00431594" w:rsidRPr="00FB027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12</w:t>
            </w:r>
          </w:p>
        </w:tc>
        <w:tc>
          <w:tcPr>
            <w:tcW w:w="1100" w:type="pct"/>
            <w:shd w:val="clear" w:color="auto" w:fill="auto"/>
          </w:tcPr>
          <w:p w14:paraId="7FEAC6FB" w14:textId="3DFF802C" w:rsidR="00431594" w:rsidRPr="00FB027A" w:rsidRDefault="003375BA" w:rsidP="00431594">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B027A">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FB027A" w:rsidRPr="00FB027A" w14:paraId="57628257" w14:textId="77777777" w:rsidTr="00F4390D">
        <w:tc>
          <w:tcPr>
            <w:tcW w:w="302" w:type="pct"/>
            <w:shd w:val="clear" w:color="auto" w:fill="auto"/>
          </w:tcPr>
          <w:p w14:paraId="69211548" w14:textId="77777777" w:rsidR="00431594" w:rsidRPr="00FB027A" w:rsidRDefault="00431594" w:rsidP="0043159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5247743C" w14:textId="77777777" w:rsidR="00431594" w:rsidRPr="00FB027A" w:rsidRDefault="00431594" w:rsidP="0043159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Тема 18</w:t>
            </w:r>
          </w:p>
          <w:p w14:paraId="353A661D" w14:textId="1A430CA6" w:rsidR="00431594" w:rsidRPr="00FB027A" w:rsidRDefault="00431594" w:rsidP="0043159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Развитие социологической теории в России начала XXI в.</w:t>
            </w:r>
          </w:p>
        </w:tc>
        <w:tc>
          <w:tcPr>
            <w:tcW w:w="441" w:type="pct"/>
            <w:shd w:val="clear" w:color="auto" w:fill="auto"/>
          </w:tcPr>
          <w:p w14:paraId="1C6C4326" w14:textId="36B28509" w:rsidR="00431594" w:rsidRPr="00FB027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18</w:t>
            </w:r>
          </w:p>
        </w:tc>
        <w:tc>
          <w:tcPr>
            <w:tcW w:w="441" w:type="pct"/>
            <w:shd w:val="clear" w:color="auto" w:fill="auto"/>
          </w:tcPr>
          <w:p w14:paraId="0058CFC4" w14:textId="79A67F4F" w:rsidR="00431594" w:rsidRPr="00FB027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4</w:t>
            </w:r>
          </w:p>
        </w:tc>
        <w:tc>
          <w:tcPr>
            <w:tcW w:w="368" w:type="pct"/>
            <w:shd w:val="clear" w:color="auto" w:fill="auto"/>
          </w:tcPr>
          <w:p w14:paraId="6A274633" w14:textId="036F0020" w:rsidR="00431594" w:rsidRPr="00FB027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2</w:t>
            </w:r>
          </w:p>
        </w:tc>
        <w:tc>
          <w:tcPr>
            <w:tcW w:w="588" w:type="pct"/>
            <w:shd w:val="clear" w:color="auto" w:fill="auto"/>
          </w:tcPr>
          <w:p w14:paraId="7FBD14FA" w14:textId="54647A01" w:rsidR="00431594" w:rsidRPr="00FB027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2</w:t>
            </w:r>
          </w:p>
        </w:tc>
        <w:tc>
          <w:tcPr>
            <w:tcW w:w="519" w:type="pct"/>
            <w:shd w:val="clear" w:color="auto" w:fill="auto"/>
          </w:tcPr>
          <w:p w14:paraId="13DAAC1D" w14:textId="2DA962EA" w:rsidR="00431594" w:rsidRPr="00FB027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sz w:val="24"/>
                <w:szCs w:val="24"/>
                <w:lang w:eastAsia="ar-SA"/>
              </w:rPr>
              <w:t>14</w:t>
            </w:r>
          </w:p>
        </w:tc>
        <w:tc>
          <w:tcPr>
            <w:tcW w:w="1100" w:type="pct"/>
            <w:shd w:val="clear" w:color="auto" w:fill="auto"/>
          </w:tcPr>
          <w:p w14:paraId="4709A096" w14:textId="1FEDA20E" w:rsidR="00431594" w:rsidRPr="00FB027A" w:rsidRDefault="003375BA" w:rsidP="00431594">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B027A">
              <w:rPr>
                <w:rFonts w:ascii="Times New Roman" w:eastAsia="SimSun" w:hAnsi="Times New Roman" w:cs="Times New Roman"/>
                <w:sz w:val="24"/>
                <w:szCs w:val="24"/>
                <w:lang w:eastAsia="ar-SA"/>
              </w:rPr>
              <w:t xml:space="preserve">Самостоятельна аналитическая разработка проблемы по выбранной теме, </w:t>
            </w:r>
            <w:r w:rsidRPr="00FB027A">
              <w:rPr>
                <w:rFonts w:ascii="Times New Roman" w:eastAsia="SimSun" w:hAnsi="Times New Roman" w:cs="Times New Roman"/>
                <w:sz w:val="24"/>
                <w:szCs w:val="24"/>
                <w:lang w:eastAsia="ar-SA"/>
              </w:rPr>
              <w:lastRenderedPageBreak/>
              <w:t>подготовка научного доклада, презентации и участие в дискуссии</w:t>
            </w:r>
          </w:p>
        </w:tc>
      </w:tr>
      <w:tr w:rsidR="00FB027A" w:rsidRPr="00FB027A" w14:paraId="29CCA14D" w14:textId="77777777" w:rsidTr="00470D2E">
        <w:tc>
          <w:tcPr>
            <w:tcW w:w="302" w:type="pct"/>
            <w:shd w:val="clear" w:color="auto" w:fill="auto"/>
          </w:tcPr>
          <w:p w14:paraId="2C38F716" w14:textId="77777777" w:rsidR="00431594" w:rsidRPr="00FB027A" w:rsidRDefault="00431594" w:rsidP="0043159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vAlign w:val="center"/>
          </w:tcPr>
          <w:p w14:paraId="2C022DC0" w14:textId="77777777" w:rsidR="00431594" w:rsidRPr="00FB027A" w:rsidRDefault="00431594" w:rsidP="00431594">
            <w:pPr>
              <w:spacing w:after="0" w:line="240" w:lineRule="auto"/>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5 семестр</w:t>
            </w:r>
          </w:p>
          <w:p w14:paraId="206BCBDB" w14:textId="77777777" w:rsidR="00431594" w:rsidRPr="00FB027A" w:rsidRDefault="00431594" w:rsidP="0043159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41" w:type="pct"/>
            <w:shd w:val="clear" w:color="auto" w:fill="auto"/>
          </w:tcPr>
          <w:p w14:paraId="62784143" w14:textId="6AA1EB1A" w:rsidR="00431594" w:rsidRPr="00FB027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b/>
                <w:bCs/>
                <w:sz w:val="24"/>
                <w:szCs w:val="24"/>
                <w:lang w:eastAsia="ar-SA"/>
              </w:rPr>
              <w:t>216</w:t>
            </w:r>
          </w:p>
        </w:tc>
        <w:tc>
          <w:tcPr>
            <w:tcW w:w="441" w:type="pct"/>
            <w:shd w:val="clear" w:color="auto" w:fill="auto"/>
          </w:tcPr>
          <w:p w14:paraId="3A6C83BA" w14:textId="60C521CE" w:rsidR="00431594" w:rsidRPr="00FB027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b/>
                <w:bCs/>
                <w:sz w:val="24"/>
                <w:szCs w:val="24"/>
                <w:lang w:eastAsia="ar-SA"/>
              </w:rPr>
              <w:t>84</w:t>
            </w:r>
          </w:p>
        </w:tc>
        <w:tc>
          <w:tcPr>
            <w:tcW w:w="368" w:type="pct"/>
            <w:shd w:val="clear" w:color="auto" w:fill="auto"/>
          </w:tcPr>
          <w:p w14:paraId="70064EFC" w14:textId="05AEC21E" w:rsidR="00431594" w:rsidRPr="00FB027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b/>
                <w:bCs/>
                <w:sz w:val="24"/>
                <w:szCs w:val="24"/>
                <w:lang w:eastAsia="ar-SA"/>
              </w:rPr>
              <w:t>34</w:t>
            </w:r>
          </w:p>
        </w:tc>
        <w:tc>
          <w:tcPr>
            <w:tcW w:w="588" w:type="pct"/>
            <w:shd w:val="clear" w:color="auto" w:fill="auto"/>
          </w:tcPr>
          <w:p w14:paraId="3D110046" w14:textId="1C59AA0E" w:rsidR="00431594" w:rsidRPr="00FB027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b/>
                <w:bCs/>
                <w:sz w:val="24"/>
                <w:szCs w:val="24"/>
                <w:lang w:eastAsia="ar-SA"/>
              </w:rPr>
              <w:t>50</w:t>
            </w:r>
          </w:p>
        </w:tc>
        <w:tc>
          <w:tcPr>
            <w:tcW w:w="519" w:type="pct"/>
            <w:shd w:val="clear" w:color="auto" w:fill="auto"/>
          </w:tcPr>
          <w:p w14:paraId="50445878" w14:textId="36DD948F" w:rsidR="00431594" w:rsidRPr="00FB027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SimSun" w:hAnsi="Times New Roman" w:cs="Times New Roman"/>
                <w:b/>
                <w:bCs/>
                <w:sz w:val="24"/>
                <w:szCs w:val="24"/>
                <w:lang w:eastAsia="ar-SA"/>
              </w:rPr>
              <w:t>96</w:t>
            </w:r>
          </w:p>
        </w:tc>
        <w:tc>
          <w:tcPr>
            <w:tcW w:w="1100" w:type="pct"/>
            <w:shd w:val="clear" w:color="auto" w:fill="auto"/>
          </w:tcPr>
          <w:p w14:paraId="6902C1AB" w14:textId="1F7AE331" w:rsidR="00431594" w:rsidRPr="00FB027A" w:rsidRDefault="00431594" w:rsidP="00431594">
            <w:pPr>
              <w:widowControl w:val="0"/>
              <w:tabs>
                <w:tab w:val="right" w:pos="851"/>
              </w:tabs>
              <w:autoSpaceDE w:val="0"/>
              <w:autoSpaceDN w:val="0"/>
              <w:adjustRightInd w:val="0"/>
              <w:spacing w:after="0" w:line="240" w:lineRule="auto"/>
              <w:rPr>
                <w:rFonts w:ascii="Times New Roman" w:eastAsia="SimSun" w:hAnsi="Times New Roman" w:cs="Times New Roman"/>
                <w:sz w:val="24"/>
                <w:szCs w:val="24"/>
                <w:lang w:eastAsia="ar-SA"/>
              </w:rPr>
            </w:pPr>
            <w:r w:rsidRPr="00FB027A">
              <w:rPr>
                <w:rFonts w:ascii="Times New Roman" w:eastAsia="SimSun" w:hAnsi="Times New Roman" w:cs="Times New Roman"/>
                <w:b/>
                <w:bCs/>
                <w:sz w:val="24"/>
                <w:szCs w:val="24"/>
                <w:lang w:eastAsia="ar-SA"/>
              </w:rPr>
              <w:t>Проектная работа</w:t>
            </w:r>
          </w:p>
        </w:tc>
      </w:tr>
      <w:tr w:rsidR="00FB027A" w:rsidRPr="00FB027A" w14:paraId="75EF23DB" w14:textId="77777777" w:rsidTr="00F4390D">
        <w:tc>
          <w:tcPr>
            <w:tcW w:w="302" w:type="pct"/>
            <w:shd w:val="clear" w:color="auto" w:fill="auto"/>
          </w:tcPr>
          <w:p w14:paraId="72C145C7" w14:textId="77777777" w:rsidR="00431594" w:rsidRPr="00FB027A" w:rsidRDefault="00431594" w:rsidP="0043159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7B9ED016" w14:textId="4A855D49" w:rsidR="00431594" w:rsidRPr="00FB027A" w:rsidRDefault="00431594" w:rsidP="0043159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В целом по дисциплине </w:t>
            </w:r>
          </w:p>
        </w:tc>
        <w:tc>
          <w:tcPr>
            <w:tcW w:w="441" w:type="pct"/>
            <w:shd w:val="clear" w:color="auto" w:fill="auto"/>
          </w:tcPr>
          <w:p w14:paraId="16A1D24F" w14:textId="7958965A" w:rsidR="00431594" w:rsidRPr="00FB027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b/>
                <w:bCs/>
                <w:sz w:val="24"/>
                <w:szCs w:val="24"/>
                <w:lang w:eastAsia="ru-RU"/>
              </w:rPr>
              <w:t>396</w:t>
            </w:r>
          </w:p>
        </w:tc>
        <w:tc>
          <w:tcPr>
            <w:tcW w:w="441" w:type="pct"/>
            <w:shd w:val="clear" w:color="auto" w:fill="auto"/>
          </w:tcPr>
          <w:p w14:paraId="590DCCFB" w14:textId="568CFCEB" w:rsidR="00431594" w:rsidRPr="00FB027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b/>
                <w:bCs/>
                <w:sz w:val="24"/>
                <w:szCs w:val="24"/>
                <w:lang w:eastAsia="ru-RU"/>
              </w:rPr>
              <w:t>168</w:t>
            </w:r>
          </w:p>
        </w:tc>
        <w:tc>
          <w:tcPr>
            <w:tcW w:w="368" w:type="pct"/>
            <w:shd w:val="clear" w:color="auto" w:fill="auto"/>
          </w:tcPr>
          <w:p w14:paraId="017DA070" w14:textId="79CFB7E2" w:rsidR="00431594" w:rsidRPr="00FB027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b/>
                <w:bCs/>
                <w:sz w:val="24"/>
                <w:szCs w:val="24"/>
                <w:lang w:eastAsia="ru-RU"/>
              </w:rPr>
              <w:t>68</w:t>
            </w:r>
          </w:p>
        </w:tc>
        <w:tc>
          <w:tcPr>
            <w:tcW w:w="588" w:type="pct"/>
            <w:shd w:val="clear" w:color="auto" w:fill="auto"/>
          </w:tcPr>
          <w:p w14:paraId="4B80A7B4" w14:textId="30CE4440" w:rsidR="00431594" w:rsidRPr="00FB027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b/>
                <w:bCs/>
                <w:sz w:val="24"/>
                <w:szCs w:val="24"/>
                <w:lang w:eastAsia="ru-RU"/>
              </w:rPr>
              <w:t>100</w:t>
            </w:r>
          </w:p>
        </w:tc>
        <w:tc>
          <w:tcPr>
            <w:tcW w:w="519" w:type="pct"/>
            <w:shd w:val="clear" w:color="auto" w:fill="auto"/>
          </w:tcPr>
          <w:p w14:paraId="21AE7504" w14:textId="741D1B7F" w:rsidR="00431594" w:rsidRPr="00FB027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b/>
                <w:bCs/>
                <w:sz w:val="24"/>
                <w:szCs w:val="24"/>
                <w:lang w:eastAsia="ru-RU"/>
              </w:rPr>
              <w:t>228</w:t>
            </w:r>
          </w:p>
        </w:tc>
        <w:tc>
          <w:tcPr>
            <w:tcW w:w="1100" w:type="pct"/>
            <w:shd w:val="clear" w:color="auto" w:fill="auto"/>
          </w:tcPr>
          <w:p w14:paraId="3CCBEA7A" w14:textId="010CB515" w:rsidR="00431594" w:rsidRPr="00FB027A" w:rsidRDefault="00431594" w:rsidP="00431594">
            <w:pPr>
              <w:widowControl w:val="0"/>
              <w:tabs>
                <w:tab w:val="right" w:pos="851"/>
              </w:tabs>
              <w:autoSpaceDE w:val="0"/>
              <w:autoSpaceDN w:val="0"/>
              <w:adjustRightInd w:val="0"/>
              <w:spacing w:after="0" w:line="240" w:lineRule="auto"/>
              <w:rPr>
                <w:rFonts w:ascii="Times New Roman" w:eastAsia="SimSun" w:hAnsi="Times New Roman" w:cs="Times New Roman"/>
                <w:sz w:val="24"/>
                <w:szCs w:val="24"/>
                <w:lang w:eastAsia="ar-SA"/>
              </w:rPr>
            </w:pPr>
            <w:r w:rsidRPr="00FB027A">
              <w:rPr>
                <w:rFonts w:ascii="Times New Roman" w:eastAsia="Times New Roman" w:hAnsi="Times New Roman" w:cs="Times New Roman"/>
                <w:sz w:val="24"/>
                <w:szCs w:val="24"/>
                <w:lang w:eastAsia="ru-RU"/>
              </w:rPr>
              <w:t>Согласно учебному плану:</w:t>
            </w:r>
            <w:r w:rsidRPr="00FB027A">
              <w:rPr>
                <w:rFonts w:ascii="Times New Roman" w:eastAsia="SimSun" w:hAnsi="Times New Roman" w:cs="Times New Roman"/>
                <w:b/>
                <w:bCs/>
                <w:sz w:val="24"/>
                <w:szCs w:val="24"/>
                <w:lang w:eastAsia="ar-SA"/>
              </w:rPr>
              <w:t xml:space="preserve"> </w:t>
            </w:r>
            <w:r w:rsidRPr="00FB027A">
              <w:rPr>
                <w:rFonts w:ascii="Times New Roman" w:eastAsia="SimSun" w:hAnsi="Times New Roman" w:cs="Times New Roman"/>
                <w:bCs/>
                <w:sz w:val="24"/>
                <w:szCs w:val="24"/>
                <w:lang w:eastAsia="ar-SA"/>
              </w:rPr>
              <w:t>домашнее творческое задание, проектная работа</w:t>
            </w:r>
          </w:p>
        </w:tc>
      </w:tr>
      <w:tr w:rsidR="00431594" w:rsidRPr="00FB027A" w14:paraId="5F542BCA" w14:textId="77777777" w:rsidTr="00F4390D">
        <w:tc>
          <w:tcPr>
            <w:tcW w:w="302" w:type="pct"/>
            <w:shd w:val="clear" w:color="auto" w:fill="auto"/>
          </w:tcPr>
          <w:p w14:paraId="10A33CCC" w14:textId="77777777" w:rsidR="00431594" w:rsidRPr="00FB027A" w:rsidRDefault="00431594" w:rsidP="0043159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61601F25" w14:textId="23AD6725" w:rsidR="00431594" w:rsidRPr="00FB027A" w:rsidRDefault="00431594" w:rsidP="0043159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Итого в %</w:t>
            </w:r>
          </w:p>
        </w:tc>
        <w:tc>
          <w:tcPr>
            <w:tcW w:w="441" w:type="pct"/>
            <w:shd w:val="clear" w:color="auto" w:fill="auto"/>
          </w:tcPr>
          <w:p w14:paraId="3F97C1C2" w14:textId="77777777" w:rsidR="00431594" w:rsidRPr="00FB027A" w:rsidRDefault="00431594"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41" w:type="pct"/>
            <w:shd w:val="clear" w:color="auto" w:fill="auto"/>
          </w:tcPr>
          <w:p w14:paraId="3BF0F7DC" w14:textId="6D9C702E" w:rsidR="00431594" w:rsidRPr="00FB027A" w:rsidRDefault="0035041C"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42</w:t>
            </w:r>
          </w:p>
        </w:tc>
        <w:tc>
          <w:tcPr>
            <w:tcW w:w="368" w:type="pct"/>
            <w:shd w:val="clear" w:color="auto" w:fill="auto"/>
          </w:tcPr>
          <w:p w14:paraId="2661783C" w14:textId="3A83C6F6" w:rsidR="00431594" w:rsidRPr="00FB027A" w:rsidRDefault="0035041C"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40</w:t>
            </w:r>
          </w:p>
        </w:tc>
        <w:tc>
          <w:tcPr>
            <w:tcW w:w="588" w:type="pct"/>
            <w:shd w:val="clear" w:color="auto" w:fill="auto"/>
          </w:tcPr>
          <w:p w14:paraId="044E49F3" w14:textId="0DAA3B30" w:rsidR="00431594" w:rsidRPr="00FB027A" w:rsidRDefault="0035041C"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60</w:t>
            </w:r>
          </w:p>
        </w:tc>
        <w:tc>
          <w:tcPr>
            <w:tcW w:w="519" w:type="pct"/>
            <w:shd w:val="clear" w:color="auto" w:fill="auto"/>
          </w:tcPr>
          <w:p w14:paraId="4A77B2F0" w14:textId="5A742231" w:rsidR="00431594" w:rsidRPr="00FB027A" w:rsidRDefault="0035041C" w:rsidP="0043159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58</w:t>
            </w:r>
          </w:p>
        </w:tc>
        <w:tc>
          <w:tcPr>
            <w:tcW w:w="1100" w:type="pct"/>
            <w:shd w:val="clear" w:color="auto" w:fill="auto"/>
          </w:tcPr>
          <w:p w14:paraId="6D187BD9" w14:textId="77777777" w:rsidR="00431594" w:rsidRPr="00FB027A" w:rsidRDefault="00431594" w:rsidP="00431594">
            <w:pPr>
              <w:widowControl w:val="0"/>
              <w:tabs>
                <w:tab w:val="right" w:pos="851"/>
              </w:tabs>
              <w:autoSpaceDE w:val="0"/>
              <w:autoSpaceDN w:val="0"/>
              <w:adjustRightInd w:val="0"/>
              <w:spacing w:after="0" w:line="240" w:lineRule="auto"/>
              <w:rPr>
                <w:rFonts w:ascii="Times New Roman" w:eastAsia="SimSun" w:hAnsi="Times New Roman" w:cs="Times New Roman"/>
                <w:sz w:val="24"/>
                <w:szCs w:val="24"/>
                <w:lang w:eastAsia="ar-SA"/>
              </w:rPr>
            </w:pPr>
          </w:p>
        </w:tc>
      </w:tr>
    </w:tbl>
    <w:p w14:paraId="6AB5B211" w14:textId="77777777" w:rsidR="0068316E" w:rsidRPr="00FB027A" w:rsidRDefault="0068316E" w:rsidP="000922E7">
      <w:pPr>
        <w:pStyle w:val="ac"/>
        <w:ind w:firstLine="709"/>
        <w:jc w:val="both"/>
        <w:rPr>
          <w:szCs w:val="28"/>
        </w:rPr>
      </w:pPr>
    </w:p>
    <w:p w14:paraId="0F55D938" w14:textId="62FBA354" w:rsidR="00CB063C" w:rsidRPr="00FB027A" w:rsidRDefault="000922E7" w:rsidP="000922E7">
      <w:pPr>
        <w:pStyle w:val="ac"/>
        <w:ind w:firstLine="709"/>
        <w:jc w:val="both"/>
        <w:rPr>
          <w:szCs w:val="28"/>
        </w:rPr>
      </w:pPr>
      <w:r w:rsidRPr="00FB027A">
        <w:rPr>
          <w:szCs w:val="28"/>
        </w:rPr>
        <w:t xml:space="preserve">5.3. Содержание семинаров, практических занятий </w:t>
      </w:r>
    </w:p>
    <w:p w14:paraId="0F734FBA" w14:textId="08366E1B" w:rsidR="00CB063C" w:rsidRPr="00FB027A" w:rsidRDefault="00CB063C" w:rsidP="000922E7">
      <w:pPr>
        <w:pStyle w:val="ac"/>
        <w:ind w:firstLine="709"/>
        <w:jc w:val="both"/>
        <w:rPr>
          <w:szCs w:val="28"/>
        </w:rPr>
      </w:pPr>
      <w:r w:rsidRPr="00FB027A">
        <w:rPr>
          <w:szCs w:val="28"/>
        </w:rPr>
        <w:tab/>
      </w:r>
      <w:r w:rsidRPr="00FB027A">
        <w:rPr>
          <w:szCs w:val="28"/>
        </w:rPr>
        <w:tab/>
      </w:r>
      <w:r w:rsidRPr="00FB027A">
        <w:rPr>
          <w:szCs w:val="28"/>
        </w:rPr>
        <w:tab/>
      </w:r>
      <w:r w:rsidRPr="00FB027A">
        <w:rPr>
          <w:szCs w:val="28"/>
        </w:rPr>
        <w:tab/>
      </w:r>
      <w:r w:rsidRPr="00FB027A">
        <w:rPr>
          <w:szCs w:val="28"/>
        </w:rPr>
        <w:tab/>
      </w:r>
      <w:r w:rsidRPr="00FB027A">
        <w:rPr>
          <w:szCs w:val="28"/>
        </w:rPr>
        <w:tab/>
      </w:r>
      <w:r w:rsidRPr="00FB027A">
        <w:rPr>
          <w:szCs w:val="28"/>
        </w:rPr>
        <w:tab/>
      </w:r>
      <w:r w:rsidRPr="00FB027A">
        <w:rPr>
          <w:szCs w:val="28"/>
        </w:rPr>
        <w:tab/>
      </w:r>
      <w:r w:rsidRPr="00FB027A">
        <w:rPr>
          <w:szCs w:val="28"/>
        </w:rPr>
        <w:tab/>
        <w:t xml:space="preserve">Таблица </w:t>
      </w:r>
      <w:r w:rsidR="00A04DF1" w:rsidRPr="00FB027A">
        <w:rPr>
          <w:szCs w:val="28"/>
        </w:rPr>
        <w:t>4</w:t>
      </w:r>
    </w:p>
    <w:tbl>
      <w:tblPr>
        <w:tblStyle w:val="ae"/>
        <w:tblW w:w="9776" w:type="dxa"/>
        <w:tblLook w:val="04A0" w:firstRow="1" w:lastRow="0" w:firstColumn="1" w:lastColumn="0" w:noHBand="0" w:noVBand="1"/>
      </w:tblPr>
      <w:tblGrid>
        <w:gridCol w:w="2330"/>
        <w:gridCol w:w="5041"/>
        <w:gridCol w:w="2405"/>
      </w:tblGrid>
      <w:tr w:rsidR="00FB027A" w:rsidRPr="00FB027A" w14:paraId="3BEC7CE4" w14:textId="77777777" w:rsidTr="002B0AE7">
        <w:tc>
          <w:tcPr>
            <w:tcW w:w="2330" w:type="dxa"/>
          </w:tcPr>
          <w:p w14:paraId="6B7AE061" w14:textId="77777777" w:rsidR="00CB063C" w:rsidRPr="00FB027A" w:rsidRDefault="00CB063C" w:rsidP="00CB063C">
            <w:pPr>
              <w:pStyle w:val="ac"/>
              <w:jc w:val="both"/>
              <w:rPr>
                <w:sz w:val="24"/>
                <w:szCs w:val="24"/>
              </w:rPr>
            </w:pPr>
            <w:r w:rsidRPr="00FB027A">
              <w:rPr>
                <w:sz w:val="24"/>
                <w:szCs w:val="24"/>
              </w:rPr>
              <w:t>Наименование тем (разделов) дисциплины</w:t>
            </w:r>
          </w:p>
        </w:tc>
        <w:tc>
          <w:tcPr>
            <w:tcW w:w="5041" w:type="dxa"/>
          </w:tcPr>
          <w:p w14:paraId="4334DDE8" w14:textId="3A4A1934" w:rsidR="00CB063C" w:rsidRPr="00FB027A" w:rsidRDefault="00CB063C" w:rsidP="0035041C">
            <w:pPr>
              <w:pStyle w:val="ac"/>
              <w:jc w:val="both"/>
              <w:rPr>
                <w:sz w:val="24"/>
                <w:szCs w:val="24"/>
              </w:rPr>
            </w:pPr>
            <w:r w:rsidRPr="00FB027A">
              <w:rPr>
                <w:sz w:val="24"/>
                <w:szCs w:val="24"/>
              </w:rPr>
              <w:t>Перечень вопросов для обсуждения на семинарских, практических занятиях, рекоменду</w:t>
            </w:r>
            <w:r w:rsidR="0035041C" w:rsidRPr="00FB027A">
              <w:rPr>
                <w:sz w:val="24"/>
                <w:szCs w:val="24"/>
              </w:rPr>
              <w:t xml:space="preserve">емые источники из разделов 8,9 </w:t>
            </w:r>
            <w:r w:rsidRPr="00FB027A">
              <w:rPr>
                <w:sz w:val="24"/>
                <w:szCs w:val="24"/>
              </w:rPr>
              <w:t xml:space="preserve"> </w:t>
            </w:r>
          </w:p>
        </w:tc>
        <w:tc>
          <w:tcPr>
            <w:tcW w:w="2405" w:type="dxa"/>
          </w:tcPr>
          <w:p w14:paraId="5E31EA0A" w14:textId="77777777" w:rsidR="00CB063C" w:rsidRPr="00FB027A" w:rsidRDefault="00CB063C" w:rsidP="00CB063C">
            <w:pPr>
              <w:pStyle w:val="ac"/>
              <w:jc w:val="both"/>
              <w:rPr>
                <w:sz w:val="24"/>
                <w:szCs w:val="24"/>
              </w:rPr>
            </w:pPr>
            <w:r w:rsidRPr="00FB027A">
              <w:rPr>
                <w:sz w:val="24"/>
                <w:szCs w:val="24"/>
              </w:rPr>
              <w:t>Формы проведения занятий</w:t>
            </w:r>
          </w:p>
        </w:tc>
      </w:tr>
      <w:tr w:rsidR="00FB027A" w:rsidRPr="00FB027A" w14:paraId="2FDB37B4" w14:textId="77777777" w:rsidTr="002B0AE7">
        <w:tc>
          <w:tcPr>
            <w:tcW w:w="2330" w:type="dxa"/>
            <w:vAlign w:val="center"/>
          </w:tcPr>
          <w:p w14:paraId="7A8008F2" w14:textId="1969B7BB" w:rsidR="00CB063C" w:rsidRPr="00FB027A" w:rsidRDefault="00CB063C" w:rsidP="00CB063C">
            <w:pPr>
              <w:pStyle w:val="ac"/>
              <w:jc w:val="both"/>
              <w:rPr>
                <w:b w:val="0"/>
                <w:bCs/>
                <w:sz w:val="24"/>
                <w:szCs w:val="24"/>
              </w:rPr>
            </w:pPr>
            <w:bookmarkStart w:id="7" w:name="_Hlk20737826"/>
            <w:r w:rsidRPr="00FB027A">
              <w:rPr>
                <w:b w:val="0"/>
                <w:bCs/>
                <w:sz w:val="24"/>
                <w:szCs w:val="24"/>
              </w:rPr>
              <w:t>1.</w:t>
            </w:r>
            <w:r w:rsidR="007973F4" w:rsidRPr="00FB027A">
              <w:rPr>
                <w:b w:val="0"/>
                <w:bCs/>
                <w:sz w:val="24"/>
                <w:szCs w:val="24"/>
              </w:rPr>
              <w:t xml:space="preserve"> </w:t>
            </w:r>
            <w:r w:rsidRPr="00FB027A">
              <w:rPr>
                <w:b w:val="0"/>
                <w:bCs/>
                <w:sz w:val="24"/>
                <w:szCs w:val="24"/>
              </w:rPr>
              <w:t>Социологическая теория. Общая характеристика социологической теории конца XX − начала XXI вв.</w:t>
            </w:r>
          </w:p>
        </w:tc>
        <w:tc>
          <w:tcPr>
            <w:tcW w:w="5041" w:type="dxa"/>
          </w:tcPr>
          <w:p w14:paraId="435E704C" w14:textId="33FCAF62" w:rsidR="00402EDE" w:rsidRPr="00FB027A" w:rsidRDefault="00402EDE" w:rsidP="00CB063C">
            <w:pPr>
              <w:pStyle w:val="ac"/>
              <w:jc w:val="both"/>
              <w:rPr>
                <w:b w:val="0"/>
                <w:bCs/>
                <w:sz w:val="24"/>
                <w:szCs w:val="24"/>
              </w:rPr>
            </w:pPr>
            <w:r w:rsidRPr="00FB027A">
              <w:rPr>
                <w:b w:val="0"/>
                <w:bCs/>
                <w:sz w:val="24"/>
                <w:szCs w:val="24"/>
              </w:rPr>
              <w:t>1. Цели и задачи курса «Современные социологические теории». Структура курса. Требования к освоению курса.</w:t>
            </w:r>
          </w:p>
          <w:p w14:paraId="4EC45252" w14:textId="7A101436" w:rsidR="00CB063C" w:rsidRPr="00FB027A" w:rsidRDefault="00402EDE" w:rsidP="00CB063C">
            <w:pPr>
              <w:pStyle w:val="ac"/>
              <w:jc w:val="both"/>
              <w:rPr>
                <w:b w:val="0"/>
                <w:bCs/>
                <w:sz w:val="24"/>
                <w:szCs w:val="24"/>
              </w:rPr>
            </w:pPr>
            <w:r w:rsidRPr="00FB027A">
              <w:rPr>
                <w:b w:val="0"/>
                <w:bCs/>
                <w:sz w:val="24"/>
                <w:szCs w:val="24"/>
              </w:rPr>
              <w:t>2</w:t>
            </w:r>
            <w:r w:rsidR="00CB063C" w:rsidRPr="00FB027A">
              <w:rPr>
                <w:b w:val="0"/>
                <w:bCs/>
                <w:sz w:val="24"/>
                <w:szCs w:val="24"/>
              </w:rPr>
              <w:t>. Понятие, структура и функции социологической теории</w:t>
            </w:r>
          </w:p>
          <w:p w14:paraId="6DA1A495" w14:textId="77777777" w:rsidR="009F0B65" w:rsidRPr="00FB027A" w:rsidRDefault="00402EDE" w:rsidP="009F0B65">
            <w:pPr>
              <w:pStyle w:val="ac"/>
              <w:jc w:val="both"/>
              <w:rPr>
                <w:b w:val="0"/>
                <w:bCs/>
                <w:sz w:val="24"/>
                <w:szCs w:val="24"/>
              </w:rPr>
            </w:pPr>
            <w:r w:rsidRPr="00FB027A">
              <w:rPr>
                <w:b w:val="0"/>
                <w:bCs/>
                <w:sz w:val="24"/>
                <w:szCs w:val="24"/>
              </w:rPr>
              <w:t>3</w:t>
            </w:r>
            <w:r w:rsidR="00CB063C" w:rsidRPr="00FB027A">
              <w:rPr>
                <w:b w:val="0"/>
                <w:bCs/>
                <w:sz w:val="24"/>
                <w:szCs w:val="24"/>
              </w:rPr>
              <w:t>. Социологической теории конца XX − начала XXI вв.</w:t>
            </w:r>
          </w:p>
          <w:p w14:paraId="41EE541F" w14:textId="027E71C3" w:rsidR="00F32702" w:rsidRPr="00FB027A" w:rsidRDefault="009F0B65" w:rsidP="009F0B65">
            <w:pPr>
              <w:pStyle w:val="ac"/>
              <w:jc w:val="both"/>
              <w:rPr>
                <w:b w:val="0"/>
                <w:bCs/>
                <w:sz w:val="24"/>
                <w:szCs w:val="24"/>
              </w:rPr>
            </w:pPr>
            <w:r w:rsidRPr="00FB027A">
              <w:rPr>
                <w:b w:val="0"/>
                <w:bCs/>
                <w:sz w:val="24"/>
                <w:szCs w:val="24"/>
              </w:rPr>
              <w:t xml:space="preserve">4. </w:t>
            </w:r>
            <w:r w:rsidR="001D7E0A" w:rsidRPr="00FB027A">
              <w:rPr>
                <w:b w:val="0"/>
                <w:bCs/>
                <w:sz w:val="24"/>
                <w:szCs w:val="24"/>
              </w:rPr>
              <w:t xml:space="preserve"> </w:t>
            </w:r>
            <w:r w:rsidR="00F32702" w:rsidRPr="00FB027A">
              <w:rPr>
                <w:b w:val="0"/>
                <w:bCs/>
                <w:sz w:val="24"/>
                <w:szCs w:val="24"/>
              </w:rPr>
              <w:t xml:space="preserve">Парадигма </w:t>
            </w:r>
            <w:r w:rsidR="00211CA7" w:rsidRPr="00FB027A">
              <w:rPr>
                <w:b w:val="0"/>
                <w:bCs/>
                <w:sz w:val="24"/>
                <w:szCs w:val="24"/>
              </w:rPr>
              <w:t>и п</w:t>
            </w:r>
            <w:r w:rsidR="00F32702" w:rsidRPr="00FB027A">
              <w:rPr>
                <w:b w:val="0"/>
                <w:bCs/>
                <w:sz w:val="24"/>
                <w:szCs w:val="24"/>
              </w:rPr>
              <w:t>ерспектива в социологии</w:t>
            </w:r>
          </w:p>
          <w:p w14:paraId="6F1DFB75" w14:textId="59182388" w:rsidR="00F32702" w:rsidRPr="00FB027A" w:rsidRDefault="009F0B65" w:rsidP="001D7E0A">
            <w:pPr>
              <w:tabs>
                <w:tab w:val="left" w:pos="5387"/>
              </w:tabs>
              <w:ind w:right="-50"/>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5</w:t>
            </w:r>
            <w:r w:rsidR="001D7E0A" w:rsidRPr="00FB027A">
              <w:rPr>
                <w:rFonts w:ascii="Times New Roman" w:eastAsia="Times New Roman" w:hAnsi="Times New Roman" w:cs="Times New Roman"/>
                <w:bCs/>
                <w:sz w:val="24"/>
                <w:szCs w:val="24"/>
                <w:lang w:eastAsia="ru-RU"/>
              </w:rPr>
              <w:t>.</w:t>
            </w:r>
            <w:r w:rsidRPr="00FB027A">
              <w:rPr>
                <w:rFonts w:ascii="Times New Roman" w:eastAsia="Times New Roman" w:hAnsi="Times New Roman" w:cs="Times New Roman"/>
                <w:bCs/>
                <w:sz w:val="24"/>
                <w:szCs w:val="24"/>
                <w:lang w:eastAsia="ru-RU"/>
              </w:rPr>
              <w:t xml:space="preserve"> </w:t>
            </w:r>
            <w:r w:rsidR="00F32702" w:rsidRPr="00FB027A">
              <w:rPr>
                <w:rFonts w:ascii="Times New Roman" w:eastAsia="Times New Roman" w:hAnsi="Times New Roman" w:cs="Times New Roman"/>
                <w:bCs/>
                <w:sz w:val="24"/>
                <w:szCs w:val="24"/>
                <w:lang w:eastAsia="ru-RU"/>
              </w:rPr>
              <w:t>Основные движения в современной социологической теории по Дж. Ритцеру</w:t>
            </w:r>
          </w:p>
          <w:p w14:paraId="6A8CD7F8" w14:textId="4AF10750" w:rsidR="00CB063C" w:rsidRPr="00FB027A" w:rsidRDefault="009F0B65" w:rsidP="001D7E0A">
            <w:pPr>
              <w:tabs>
                <w:tab w:val="left" w:pos="5387"/>
              </w:tabs>
              <w:ind w:right="-50"/>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bCs/>
                <w:sz w:val="24"/>
                <w:szCs w:val="24"/>
                <w:lang w:eastAsia="ru-RU"/>
              </w:rPr>
              <w:t>6</w:t>
            </w:r>
            <w:r w:rsidR="001D7E0A" w:rsidRPr="00FB027A">
              <w:rPr>
                <w:rFonts w:ascii="Times New Roman" w:eastAsia="Times New Roman" w:hAnsi="Times New Roman" w:cs="Times New Roman"/>
                <w:bCs/>
                <w:sz w:val="24"/>
                <w:szCs w:val="24"/>
                <w:lang w:eastAsia="ru-RU"/>
              </w:rPr>
              <w:t xml:space="preserve">. </w:t>
            </w:r>
            <w:r w:rsidR="00F32702" w:rsidRPr="00FB027A">
              <w:rPr>
                <w:rFonts w:ascii="Times New Roman" w:eastAsia="Times New Roman" w:hAnsi="Times New Roman" w:cs="Times New Roman"/>
                <w:bCs/>
                <w:sz w:val="24"/>
                <w:szCs w:val="24"/>
                <w:lang w:eastAsia="ru-RU"/>
              </w:rPr>
              <w:t>Метапарадигмы в социологии (классическая, неоклассическая, постклассическая, постнеклассическая</w:t>
            </w:r>
            <w:r w:rsidR="00F32702" w:rsidRPr="00FB027A">
              <w:rPr>
                <w:rFonts w:ascii="Times New Roman" w:eastAsia="Times New Roman" w:hAnsi="Times New Roman" w:cs="Times New Roman"/>
                <w:sz w:val="24"/>
                <w:szCs w:val="24"/>
                <w:lang w:eastAsia="ru-RU"/>
              </w:rPr>
              <w:t>, неклассическая): объект, предмет, особенности, представители.</w:t>
            </w:r>
          </w:p>
          <w:p w14:paraId="79440420" w14:textId="25AD693B" w:rsidR="00211CA7" w:rsidRPr="00FB027A" w:rsidRDefault="009F0B65" w:rsidP="001D7E0A">
            <w:pPr>
              <w:tabs>
                <w:tab w:val="left" w:pos="5387"/>
              </w:tabs>
              <w:ind w:right="-50"/>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7</w:t>
            </w:r>
            <w:r w:rsidR="00211CA7" w:rsidRPr="00FB027A">
              <w:rPr>
                <w:rFonts w:ascii="Times New Roman" w:eastAsia="Times New Roman" w:hAnsi="Times New Roman" w:cs="Times New Roman"/>
                <w:sz w:val="24"/>
                <w:szCs w:val="24"/>
                <w:lang w:eastAsia="ru-RU"/>
              </w:rPr>
              <w:t>.</w:t>
            </w:r>
            <w:r w:rsidR="00211CA7" w:rsidRPr="00FB027A">
              <w:rPr>
                <w:rFonts w:ascii="Times New Roman" w:eastAsia="Times New Roman" w:hAnsi="Times New Roman" w:cs="Times New Roman"/>
                <w:sz w:val="28"/>
                <w:szCs w:val="28"/>
              </w:rPr>
              <w:t xml:space="preserve"> </w:t>
            </w:r>
            <w:r w:rsidR="00211CA7" w:rsidRPr="00FB027A">
              <w:rPr>
                <w:rFonts w:ascii="Times New Roman" w:eastAsia="Times New Roman" w:hAnsi="Times New Roman" w:cs="Times New Roman"/>
                <w:sz w:val="24"/>
                <w:szCs w:val="24"/>
                <w:lang w:eastAsia="ru-RU"/>
              </w:rPr>
              <w:t>В чем заключается кризис в социологическом сознании и поиск путей выхода из него?</w:t>
            </w:r>
          </w:p>
          <w:p w14:paraId="3FC6A0BE" w14:textId="6786FB7A" w:rsidR="002B0AE7" w:rsidRPr="00FB027A" w:rsidRDefault="002B0AE7" w:rsidP="002B0AE7">
            <w:pPr>
              <w:pStyle w:val="ac"/>
              <w:jc w:val="both"/>
              <w:rPr>
                <w:sz w:val="24"/>
                <w:szCs w:val="24"/>
              </w:rPr>
            </w:pPr>
            <w:r w:rsidRPr="00FB027A">
              <w:rPr>
                <w:sz w:val="24"/>
                <w:szCs w:val="24"/>
              </w:rPr>
              <w:t>Литература</w:t>
            </w:r>
            <w:r w:rsidR="002D5620" w:rsidRPr="00FB027A">
              <w:rPr>
                <w:sz w:val="24"/>
                <w:szCs w:val="24"/>
              </w:rPr>
              <w:t>: 8.1, 8.2</w:t>
            </w:r>
            <w:r w:rsidR="00B751A9" w:rsidRPr="00FB027A">
              <w:rPr>
                <w:sz w:val="24"/>
                <w:szCs w:val="24"/>
              </w:rPr>
              <w:t xml:space="preserve">, 9.2,9.4,9.5,9.6, </w:t>
            </w:r>
            <w:r w:rsidR="004E0B15" w:rsidRPr="00FB027A">
              <w:rPr>
                <w:sz w:val="24"/>
                <w:szCs w:val="24"/>
              </w:rPr>
              <w:t>9.7</w:t>
            </w:r>
          </w:p>
        </w:tc>
        <w:tc>
          <w:tcPr>
            <w:tcW w:w="2405" w:type="dxa"/>
          </w:tcPr>
          <w:p w14:paraId="421161A1" w14:textId="693A0914" w:rsidR="00CB063C" w:rsidRPr="00FB027A" w:rsidRDefault="005D74D2" w:rsidP="005D74D2">
            <w:pPr>
              <w:pStyle w:val="ac"/>
              <w:jc w:val="both"/>
              <w:rPr>
                <w:b w:val="0"/>
                <w:bCs/>
                <w:sz w:val="24"/>
                <w:szCs w:val="24"/>
              </w:rPr>
            </w:pPr>
            <w:r w:rsidRPr="00FB027A">
              <w:rPr>
                <w:b w:val="0"/>
                <w:bCs/>
                <w:sz w:val="24"/>
                <w:szCs w:val="24"/>
              </w:rPr>
              <w:t>Доклады и дискуссии по теме занятия с подготовленной презентацией</w:t>
            </w:r>
            <w:r w:rsidR="004A2AB9" w:rsidRPr="00FB027A">
              <w:rPr>
                <w:b w:val="0"/>
                <w:bCs/>
                <w:sz w:val="24"/>
                <w:szCs w:val="24"/>
              </w:rPr>
              <w:t>. Опрос по теме</w:t>
            </w:r>
            <w:r w:rsidR="004867AD" w:rsidRPr="00FB027A">
              <w:rPr>
                <w:b w:val="0"/>
                <w:bCs/>
                <w:sz w:val="24"/>
                <w:szCs w:val="24"/>
              </w:rPr>
              <w:t xml:space="preserve">. </w:t>
            </w:r>
          </w:p>
        </w:tc>
      </w:tr>
      <w:tr w:rsidR="00FB027A" w:rsidRPr="00FB027A" w14:paraId="7B337B1E" w14:textId="77777777" w:rsidTr="002B0AE7">
        <w:tc>
          <w:tcPr>
            <w:tcW w:w="2330" w:type="dxa"/>
            <w:vAlign w:val="center"/>
          </w:tcPr>
          <w:p w14:paraId="07F4C28B" w14:textId="77777777" w:rsidR="00CB063C" w:rsidRPr="00FB027A" w:rsidRDefault="00CB063C" w:rsidP="007973F4">
            <w:pPr>
              <w:pStyle w:val="ac"/>
              <w:jc w:val="both"/>
              <w:rPr>
                <w:b w:val="0"/>
                <w:bCs/>
                <w:sz w:val="24"/>
                <w:szCs w:val="24"/>
              </w:rPr>
            </w:pPr>
            <w:r w:rsidRPr="00FB027A">
              <w:rPr>
                <w:b w:val="0"/>
                <w:bCs/>
                <w:sz w:val="24"/>
                <w:szCs w:val="24"/>
              </w:rPr>
              <w:t>2.Основоположники социологической теории: П. Сорокин, Т. Парсонс, Р. Мертон</w:t>
            </w:r>
          </w:p>
        </w:tc>
        <w:tc>
          <w:tcPr>
            <w:tcW w:w="5041" w:type="dxa"/>
          </w:tcPr>
          <w:p w14:paraId="747234DF" w14:textId="20288336" w:rsidR="004F0315" w:rsidRPr="00FB027A" w:rsidRDefault="004F0315" w:rsidP="008B34D0">
            <w:pPr>
              <w:tabs>
                <w:tab w:val="left" w:pos="709"/>
                <w:tab w:val="left" w:pos="993"/>
              </w:tabs>
              <w:jc w:val="both"/>
              <w:rPr>
                <w:rFonts w:ascii="Times New Roman" w:eastAsia="Times New Roman" w:hAnsi="Times New Roman" w:cs="Times New Roman"/>
                <w:sz w:val="24"/>
                <w:szCs w:val="24"/>
              </w:rPr>
            </w:pPr>
            <w:r w:rsidRPr="00FB027A">
              <w:rPr>
                <w:rFonts w:ascii="Times New Roman" w:eastAsia="Times New Roman" w:hAnsi="Times New Roman" w:cs="Times New Roman"/>
                <w:sz w:val="24"/>
                <w:szCs w:val="24"/>
              </w:rPr>
              <w:t>1. Социологические теории американского периода творчества П. Сорокина</w:t>
            </w:r>
          </w:p>
          <w:p w14:paraId="5C635788" w14:textId="77777777" w:rsidR="004F0315" w:rsidRPr="00FB027A" w:rsidRDefault="004F0315" w:rsidP="008B34D0">
            <w:pPr>
              <w:tabs>
                <w:tab w:val="left" w:pos="709"/>
                <w:tab w:val="left" w:pos="993"/>
              </w:tabs>
              <w:jc w:val="both"/>
              <w:rPr>
                <w:rFonts w:ascii="Times New Roman" w:eastAsia="Times New Roman" w:hAnsi="Times New Roman" w:cs="Times New Roman"/>
                <w:sz w:val="24"/>
                <w:szCs w:val="24"/>
              </w:rPr>
            </w:pPr>
            <w:r w:rsidRPr="00FB027A">
              <w:rPr>
                <w:rFonts w:ascii="Times New Roman" w:eastAsia="Times New Roman" w:hAnsi="Times New Roman" w:cs="Times New Roman"/>
                <w:sz w:val="24"/>
                <w:szCs w:val="24"/>
              </w:rPr>
              <w:t>2. Содержание концепции социальной стратификации и социальной мобильности, социокультурной динамики, интегрализма в теоретической социологии П.А. Сорокина</w:t>
            </w:r>
          </w:p>
          <w:p w14:paraId="6A21D472" w14:textId="77777777" w:rsidR="004F0315" w:rsidRPr="00FB027A" w:rsidRDefault="004F0315" w:rsidP="008B34D0">
            <w:pPr>
              <w:tabs>
                <w:tab w:val="left" w:pos="709"/>
                <w:tab w:val="left" w:pos="993"/>
              </w:tabs>
              <w:jc w:val="both"/>
              <w:rPr>
                <w:rFonts w:ascii="Times New Roman" w:eastAsia="Times New Roman" w:hAnsi="Times New Roman" w:cs="Times New Roman"/>
                <w:sz w:val="24"/>
                <w:szCs w:val="24"/>
              </w:rPr>
            </w:pPr>
            <w:r w:rsidRPr="00FB027A">
              <w:rPr>
                <w:rFonts w:ascii="Times New Roman" w:eastAsia="Times New Roman" w:hAnsi="Times New Roman" w:cs="Times New Roman"/>
                <w:sz w:val="24"/>
                <w:szCs w:val="24"/>
              </w:rPr>
              <w:t>3. Теории социального действия, социальной системы и структурно-функционального анализа Т. Парсонса</w:t>
            </w:r>
          </w:p>
          <w:p w14:paraId="2EE003AA" w14:textId="77777777" w:rsidR="004F0315" w:rsidRPr="00FB027A" w:rsidRDefault="004F0315" w:rsidP="008B34D0">
            <w:pPr>
              <w:tabs>
                <w:tab w:val="left" w:pos="709"/>
                <w:tab w:val="left" w:pos="993"/>
              </w:tabs>
              <w:jc w:val="both"/>
              <w:rPr>
                <w:rFonts w:ascii="Times New Roman" w:eastAsia="Times New Roman" w:hAnsi="Times New Roman" w:cs="Times New Roman"/>
                <w:sz w:val="24"/>
                <w:szCs w:val="24"/>
              </w:rPr>
            </w:pPr>
            <w:r w:rsidRPr="00FB027A">
              <w:rPr>
                <w:rFonts w:ascii="Times New Roman" w:eastAsia="Times New Roman" w:hAnsi="Times New Roman" w:cs="Times New Roman"/>
                <w:sz w:val="24"/>
                <w:szCs w:val="24"/>
              </w:rPr>
              <w:t>4. Социологические концепции Р. Мертона</w:t>
            </w:r>
          </w:p>
          <w:p w14:paraId="32845B99" w14:textId="77777777" w:rsidR="004F0315" w:rsidRPr="00FB027A" w:rsidRDefault="004F0315" w:rsidP="008B34D0">
            <w:pPr>
              <w:tabs>
                <w:tab w:val="left" w:pos="709"/>
                <w:tab w:val="left" w:pos="993"/>
              </w:tabs>
              <w:jc w:val="both"/>
              <w:rPr>
                <w:rFonts w:ascii="Times New Roman" w:eastAsia="Times New Roman" w:hAnsi="Times New Roman" w:cs="Times New Roman"/>
                <w:sz w:val="24"/>
                <w:szCs w:val="24"/>
              </w:rPr>
            </w:pPr>
            <w:r w:rsidRPr="00FB027A">
              <w:rPr>
                <w:rFonts w:ascii="Times New Roman" w:eastAsia="Times New Roman" w:hAnsi="Times New Roman" w:cs="Times New Roman"/>
                <w:sz w:val="24"/>
                <w:szCs w:val="24"/>
              </w:rPr>
              <w:t>5. Теории структурно-функционального анализа и среднего уровня</w:t>
            </w:r>
          </w:p>
          <w:p w14:paraId="53D81348" w14:textId="3DDB75A2" w:rsidR="002B0AE7" w:rsidRPr="00FB027A" w:rsidRDefault="002B0AE7" w:rsidP="002B0AE7">
            <w:pPr>
              <w:pStyle w:val="ac"/>
              <w:jc w:val="both"/>
              <w:rPr>
                <w:sz w:val="24"/>
                <w:szCs w:val="24"/>
              </w:rPr>
            </w:pPr>
            <w:r w:rsidRPr="00FB027A">
              <w:rPr>
                <w:sz w:val="24"/>
                <w:szCs w:val="24"/>
              </w:rPr>
              <w:t>Литература</w:t>
            </w:r>
            <w:r w:rsidR="002D5620" w:rsidRPr="00FB027A">
              <w:rPr>
                <w:sz w:val="24"/>
                <w:szCs w:val="24"/>
              </w:rPr>
              <w:t>: 8,1, 8.2, 8.3</w:t>
            </w:r>
            <w:r w:rsidR="00AA2D38" w:rsidRPr="00FB027A">
              <w:rPr>
                <w:sz w:val="24"/>
                <w:szCs w:val="24"/>
              </w:rPr>
              <w:t>, 9.2,9.13,9.14</w:t>
            </w:r>
          </w:p>
        </w:tc>
        <w:tc>
          <w:tcPr>
            <w:tcW w:w="2405" w:type="dxa"/>
          </w:tcPr>
          <w:p w14:paraId="23688142" w14:textId="727B2213" w:rsidR="00CB063C" w:rsidRPr="00FB027A" w:rsidRDefault="005D74D2" w:rsidP="005D74D2">
            <w:pPr>
              <w:pStyle w:val="ac"/>
              <w:jc w:val="both"/>
              <w:rPr>
                <w:b w:val="0"/>
                <w:bCs/>
                <w:sz w:val="24"/>
                <w:szCs w:val="24"/>
              </w:rPr>
            </w:pPr>
            <w:r w:rsidRPr="00FB027A">
              <w:rPr>
                <w:b w:val="0"/>
                <w:bCs/>
                <w:sz w:val="24"/>
                <w:szCs w:val="24"/>
              </w:rPr>
              <w:t>Доклады и дискуссии по теме занятия с подготовленной презентацией</w:t>
            </w:r>
            <w:r w:rsidR="004A2AB9" w:rsidRPr="00FB027A">
              <w:rPr>
                <w:b w:val="0"/>
                <w:bCs/>
                <w:sz w:val="24"/>
                <w:szCs w:val="24"/>
              </w:rPr>
              <w:t>. Опрос по теме</w:t>
            </w:r>
            <w:r w:rsidR="00A96824" w:rsidRPr="00FB027A">
              <w:rPr>
                <w:b w:val="0"/>
                <w:bCs/>
                <w:sz w:val="24"/>
                <w:szCs w:val="24"/>
              </w:rPr>
              <w:t xml:space="preserve">. </w:t>
            </w:r>
          </w:p>
        </w:tc>
      </w:tr>
      <w:tr w:rsidR="00FB027A" w:rsidRPr="00FB027A" w14:paraId="4DE262A2" w14:textId="77777777" w:rsidTr="002B0AE7">
        <w:tc>
          <w:tcPr>
            <w:tcW w:w="2330" w:type="dxa"/>
            <w:vAlign w:val="center"/>
          </w:tcPr>
          <w:p w14:paraId="01072C4E" w14:textId="77777777" w:rsidR="00CB063C" w:rsidRPr="00FB027A" w:rsidRDefault="00CB063C" w:rsidP="007973F4">
            <w:pPr>
              <w:pStyle w:val="ac"/>
              <w:jc w:val="both"/>
              <w:rPr>
                <w:b w:val="0"/>
                <w:bCs/>
                <w:sz w:val="24"/>
                <w:szCs w:val="24"/>
              </w:rPr>
            </w:pPr>
            <w:r w:rsidRPr="00FB027A">
              <w:rPr>
                <w:b w:val="0"/>
                <w:bCs/>
                <w:sz w:val="24"/>
                <w:szCs w:val="24"/>
              </w:rPr>
              <w:lastRenderedPageBreak/>
              <w:t>3.Основоположники социологической теории: Дж. Г. Мид, Г. Блумер, И. Гофман, А.Шюц.</w:t>
            </w:r>
          </w:p>
        </w:tc>
        <w:tc>
          <w:tcPr>
            <w:tcW w:w="5041" w:type="dxa"/>
          </w:tcPr>
          <w:p w14:paraId="7A159496" w14:textId="661837AA" w:rsidR="002B0AE7" w:rsidRPr="00FB027A" w:rsidRDefault="00E36F98" w:rsidP="002B0AE7">
            <w:pPr>
              <w:pStyle w:val="ac"/>
              <w:jc w:val="both"/>
              <w:rPr>
                <w:b w:val="0"/>
                <w:bCs/>
                <w:sz w:val="24"/>
                <w:szCs w:val="24"/>
              </w:rPr>
            </w:pPr>
            <w:r w:rsidRPr="00FB027A">
              <w:rPr>
                <w:b w:val="0"/>
                <w:bCs/>
                <w:sz w:val="24"/>
                <w:szCs w:val="24"/>
              </w:rPr>
              <w:t xml:space="preserve">1. </w:t>
            </w:r>
            <w:r w:rsidR="00FB08F8" w:rsidRPr="00FB027A">
              <w:rPr>
                <w:b w:val="0"/>
                <w:bCs/>
                <w:sz w:val="24"/>
                <w:szCs w:val="24"/>
              </w:rPr>
              <w:t>Символический интеракционизм Дж. Мида и современность.</w:t>
            </w:r>
          </w:p>
          <w:p w14:paraId="4A1C4F45" w14:textId="023A8139" w:rsidR="00FB08F8" w:rsidRPr="00FB027A" w:rsidRDefault="00FB08F8" w:rsidP="002B0AE7">
            <w:pPr>
              <w:pStyle w:val="ac"/>
              <w:jc w:val="both"/>
              <w:rPr>
                <w:b w:val="0"/>
                <w:bCs/>
                <w:sz w:val="24"/>
                <w:szCs w:val="24"/>
              </w:rPr>
            </w:pPr>
            <w:r w:rsidRPr="00FB027A">
              <w:rPr>
                <w:b w:val="0"/>
                <w:bCs/>
                <w:sz w:val="24"/>
                <w:szCs w:val="24"/>
              </w:rPr>
              <w:t>2. Механизмы развития самости.</w:t>
            </w:r>
          </w:p>
          <w:p w14:paraId="197C247A" w14:textId="0467ED97" w:rsidR="00FB08F8" w:rsidRPr="00FB027A" w:rsidRDefault="00FB08F8" w:rsidP="002B0AE7">
            <w:pPr>
              <w:pStyle w:val="ac"/>
              <w:jc w:val="both"/>
              <w:rPr>
                <w:b w:val="0"/>
                <w:bCs/>
                <w:sz w:val="24"/>
                <w:szCs w:val="24"/>
              </w:rPr>
            </w:pPr>
            <w:r w:rsidRPr="00FB027A">
              <w:rPr>
                <w:b w:val="0"/>
                <w:bCs/>
                <w:sz w:val="24"/>
                <w:szCs w:val="24"/>
              </w:rPr>
              <w:t>3.</w:t>
            </w:r>
            <w:r w:rsidRPr="00FB027A">
              <w:t xml:space="preserve"> </w:t>
            </w:r>
            <w:r w:rsidRPr="00FB027A">
              <w:rPr>
                <w:b w:val="0"/>
                <w:bCs/>
                <w:sz w:val="24"/>
                <w:szCs w:val="24"/>
              </w:rPr>
              <w:t>Повседневная социальная реальность и жиз-ненный мир как предмет феноменологической социологии.</w:t>
            </w:r>
          </w:p>
          <w:p w14:paraId="3177C61F" w14:textId="7562DCA4" w:rsidR="002B0AE7" w:rsidRPr="00FB027A" w:rsidRDefault="00817023" w:rsidP="002B0AE7">
            <w:pPr>
              <w:pStyle w:val="ac"/>
              <w:jc w:val="both"/>
              <w:rPr>
                <w:b w:val="0"/>
                <w:bCs/>
                <w:sz w:val="24"/>
                <w:szCs w:val="24"/>
              </w:rPr>
            </w:pPr>
            <w:r w:rsidRPr="00FB027A">
              <w:rPr>
                <w:b w:val="0"/>
                <w:bCs/>
                <w:sz w:val="24"/>
                <w:szCs w:val="24"/>
              </w:rPr>
              <w:t xml:space="preserve">4. </w:t>
            </w:r>
            <w:r w:rsidR="002B0AE7" w:rsidRPr="00FB027A">
              <w:rPr>
                <w:b w:val="0"/>
                <w:bCs/>
                <w:sz w:val="24"/>
                <w:szCs w:val="24"/>
              </w:rPr>
              <w:t>Какие цели ставит перед собой теория социального конструирования реальности?</w:t>
            </w:r>
          </w:p>
          <w:p w14:paraId="5AF86B87" w14:textId="5749266B" w:rsidR="002B0AE7" w:rsidRPr="00FB027A" w:rsidRDefault="00817023" w:rsidP="002B0AE7">
            <w:pPr>
              <w:pStyle w:val="ac"/>
              <w:jc w:val="both"/>
              <w:rPr>
                <w:b w:val="0"/>
                <w:bCs/>
                <w:sz w:val="24"/>
                <w:szCs w:val="24"/>
              </w:rPr>
            </w:pPr>
            <w:r w:rsidRPr="00FB027A">
              <w:rPr>
                <w:b w:val="0"/>
                <w:bCs/>
                <w:sz w:val="24"/>
                <w:szCs w:val="24"/>
              </w:rPr>
              <w:t>5</w:t>
            </w:r>
            <w:r w:rsidR="002B0AE7" w:rsidRPr="00FB027A">
              <w:rPr>
                <w:b w:val="0"/>
                <w:bCs/>
                <w:sz w:val="24"/>
                <w:szCs w:val="24"/>
              </w:rPr>
              <w:t>.</w:t>
            </w:r>
            <w:r w:rsidR="002B0AE7" w:rsidRPr="00FB027A">
              <w:rPr>
                <w:b w:val="0"/>
                <w:bCs/>
                <w:sz w:val="24"/>
                <w:szCs w:val="24"/>
              </w:rPr>
              <w:tab/>
              <w:t>В чем отличие социального конструирования от феноменологии?</w:t>
            </w:r>
          </w:p>
          <w:p w14:paraId="501AB62D" w14:textId="77777777" w:rsidR="00E36F98" w:rsidRPr="00FB027A" w:rsidRDefault="00817023" w:rsidP="002B0AE7">
            <w:pPr>
              <w:pStyle w:val="ac"/>
              <w:jc w:val="both"/>
              <w:rPr>
                <w:b w:val="0"/>
                <w:bCs/>
                <w:sz w:val="24"/>
                <w:szCs w:val="24"/>
              </w:rPr>
            </w:pPr>
            <w:r w:rsidRPr="00FB027A">
              <w:rPr>
                <w:b w:val="0"/>
                <w:bCs/>
                <w:sz w:val="24"/>
                <w:szCs w:val="24"/>
              </w:rPr>
              <w:t>6</w:t>
            </w:r>
            <w:r w:rsidR="002B0AE7" w:rsidRPr="00FB027A">
              <w:rPr>
                <w:b w:val="0"/>
                <w:bCs/>
                <w:sz w:val="24"/>
                <w:szCs w:val="24"/>
              </w:rPr>
              <w:t>.</w:t>
            </w:r>
            <w:r w:rsidR="00FF1F28" w:rsidRPr="00FB027A">
              <w:rPr>
                <w:b w:val="0"/>
                <w:bCs/>
                <w:sz w:val="24"/>
                <w:szCs w:val="24"/>
              </w:rPr>
              <w:t xml:space="preserve"> П</w:t>
            </w:r>
            <w:r w:rsidR="002B0AE7" w:rsidRPr="00FB027A">
              <w:rPr>
                <w:b w:val="0"/>
                <w:bCs/>
                <w:sz w:val="24"/>
                <w:szCs w:val="24"/>
              </w:rPr>
              <w:t>редмет теории конструирования социальной реальности.</w:t>
            </w:r>
          </w:p>
          <w:p w14:paraId="0B3B704D" w14:textId="4EAC0A88" w:rsidR="00FF1F28" w:rsidRPr="00FB027A" w:rsidRDefault="00FF1F28" w:rsidP="002B0AE7">
            <w:pPr>
              <w:pStyle w:val="ac"/>
              <w:jc w:val="both"/>
              <w:rPr>
                <w:sz w:val="24"/>
                <w:szCs w:val="24"/>
              </w:rPr>
            </w:pPr>
            <w:r w:rsidRPr="00FB027A">
              <w:rPr>
                <w:sz w:val="24"/>
                <w:szCs w:val="24"/>
              </w:rPr>
              <w:t>Литература</w:t>
            </w:r>
            <w:r w:rsidR="002D5620" w:rsidRPr="00FB027A">
              <w:rPr>
                <w:sz w:val="24"/>
                <w:szCs w:val="24"/>
              </w:rPr>
              <w:t>:8.1, 8.2, 8.</w:t>
            </w:r>
            <w:r w:rsidR="004E0B15" w:rsidRPr="00FB027A">
              <w:rPr>
                <w:sz w:val="24"/>
                <w:szCs w:val="24"/>
              </w:rPr>
              <w:t>4</w:t>
            </w:r>
            <w:r w:rsidR="00AA2D38" w:rsidRPr="00FB027A">
              <w:rPr>
                <w:sz w:val="24"/>
                <w:szCs w:val="24"/>
              </w:rPr>
              <w:t>, 9.1,9.2,9.3,9.13,9.14</w:t>
            </w:r>
          </w:p>
        </w:tc>
        <w:tc>
          <w:tcPr>
            <w:tcW w:w="2405" w:type="dxa"/>
          </w:tcPr>
          <w:p w14:paraId="024FE3CA" w14:textId="78D71C9F" w:rsidR="00CB063C" w:rsidRPr="00FB027A" w:rsidRDefault="005D74D2" w:rsidP="005D74D2">
            <w:pPr>
              <w:pStyle w:val="ac"/>
              <w:jc w:val="both"/>
              <w:rPr>
                <w:b w:val="0"/>
                <w:bCs/>
                <w:sz w:val="24"/>
                <w:szCs w:val="24"/>
              </w:rPr>
            </w:pPr>
            <w:r w:rsidRPr="00FB027A">
              <w:rPr>
                <w:b w:val="0"/>
                <w:bCs/>
                <w:sz w:val="24"/>
                <w:szCs w:val="24"/>
              </w:rPr>
              <w:t>Доклады и дискуссии по теме занятия с подготовленной презентацией</w:t>
            </w:r>
            <w:r w:rsidR="004A2AB9" w:rsidRPr="00FB027A">
              <w:rPr>
                <w:b w:val="0"/>
                <w:bCs/>
                <w:sz w:val="24"/>
                <w:szCs w:val="24"/>
              </w:rPr>
              <w:t>. Опрос по теме</w:t>
            </w:r>
            <w:r w:rsidR="00A96824" w:rsidRPr="00FB027A">
              <w:rPr>
                <w:b w:val="0"/>
                <w:bCs/>
                <w:sz w:val="24"/>
                <w:szCs w:val="24"/>
              </w:rPr>
              <w:t xml:space="preserve">. </w:t>
            </w:r>
          </w:p>
        </w:tc>
      </w:tr>
      <w:tr w:rsidR="00FB027A" w:rsidRPr="00FB027A" w14:paraId="501C7BA2" w14:textId="77777777" w:rsidTr="002B0AE7">
        <w:tc>
          <w:tcPr>
            <w:tcW w:w="2330" w:type="dxa"/>
            <w:vAlign w:val="center"/>
          </w:tcPr>
          <w:p w14:paraId="00EEC36D" w14:textId="77777777" w:rsidR="00CB063C" w:rsidRPr="00FB027A" w:rsidRDefault="00CB063C" w:rsidP="007973F4">
            <w:pPr>
              <w:pStyle w:val="ac"/>
              <w:jc w:val="both"/>
              <w:rPr>
                <w:b w:val="0"/>
                <w:bCs/>
                <w:sz w:val="24"/>
                <w:szCs w:val="24"/>
              </w:rPr>
            </w:pPr>
            <w:r w:rsidRPr="00FB027A">
              <w:rPr>
                <w:b w:val="0"/>
                <w:bCs/>
                <w:sz w:val="24"/>
                <w:szCs w:val="24"/>
              </w:rPr>
              <w:t>4.Современный этап развития социологической теории и неомарксизм</w:t>
            </w:r>
          </w:p>
        </w:tc>
        <w:tc>
          <w:tcPr>
            <w:tcW w:w="5041" w:type="dxa"/>
          </w:tcPr>
          <w:p w14:paraId="737A24AF" w14:textId="262936E2" w:rsidR="00E9396C" w:rsidRPr="00FB027A" w:rsidRDefault="00FF1F28" w:rsidP="00E9396C">
            <w:pPr>
              <w:pStyle w:val="ac"/>
              <w:jc w:val="both"/>
              <w:rPr>
                <w:b w:val="0"/>
                <w:sz w:val="24"/>
                <w:szCs w:val="24"/>
              </w:rPr>
            </w:pPr>
            <w:r w:rsidRPr="00FB027A">
              <w:rPr>
                <w:b w:val="0"/>
                <w:bCs/>
                <w:sz w:val="24"/>
                <w:szCs w:val="24"/>
              </w:rPr>
              <w:t>1.</w:t>
            </w:r>
            <w:r w:rsidR="00E9396C" w:rsidRPr="00FB027A">
              <w:rPr>
                <w:bCs/>
              </w:rPr>
              <w:t xml:space="preserve"> </w:t>
            </w:r>
            <w:r w:rsidR="00E9396C" w:rsidRPr="00FB027A">
              <w:rPr>
                <w:b w:val="0"/>
                <w:sz w:val="24"/>
                <w:szCs w:val="24"/>
              </w:rPr>
              <w:t>Современный этап в развитии социологии: теории и парадигмы.</w:t>
            </w:r>
          </w:p>
          <w:p w14:paraId="2425B101" w14:textId="66E90F86" w:rsidR="00E9396C" w:rsidRPr="00FB027A" w:rsidRDefault="00E9396C" w:rsidP="00E9396C">
            <w:pPr>
              <w:pStyle w:val="ac"/>
              <w:jc w:val="both"/>
              <w:rPr>
                <w:b w:val="0"/>
                <w:bCs/>
                <w:sz w:val="24"/>
                <w:szCs w:val="24"/>
              </w:rPr>
            </w:pPr>
            <w:r w:rsidRPr="00FB027A">
              <w:rPr>
                <w:b w:val="0"/>
                <w:sz w:val="24"/>
                <w:szCs w:val="24"/>
              </w:rPr>
              <w:t>2. В</w:t>
            </w:r>
            <w:r w:rsidRPr="00FB027A">
              <w:rPr>
                <w:b w:val="0"/>
                <w:bCs/>
                <w:sz w:val="24"/>
                <w:szCs w:val="24"/>
              </w:rPr>
              <w:t>ременной, пространственный, содержательный и персоналистический критерии в определении основных периодов современного этапа развития социологии.</w:t>
            </w:r>
          </w:p>
          <w:p w14:paraId="1589F826" w14:textId="6A7A7A75" w:rsidR="00FF1F28" w:rsidRPr="00FB027A" w:rsidRDefault="00E9396C" w:rsidP="00FF1F28">
            <w:pPr>
              <w:pStyle w:val="ac"/>
              <w:jc w:val="both"/>
              <w:rPr>
                <w:b w:val="0"/>
                <w:bCs/>
                <w:sz w:val="24"/>
                <w:szCs w:val="24"/>
              </w:rPr>
            </w:pPr>
            <w:r w:rsidRPr="00FB027A">
              <w:rPr>
                <w:b w:val="0"/>
                <w:bCs/>
                <w:sz w:val="24"/>
                <w:szCs w:val="24"/>
              </w:rPr>
              <w:t>3</w:t>
            </w:r>
            <w:r w:rsidR="00FF1F28" w:rsidRPr="00FB027A">
              <w:rPr>
                <w:b w:val="0"/>
                <w:bCs/>
                <w:sz w:val="24"/>
                <w:szCs w:val="24"/>
              </w:rPr>
              <w:t>. Генезис неомарксизма в середине XX в.</w:t>
            </w:r>
          </w:p>
          <w:p w14:paraId="6901999A" w14:textId="05AEB157" w:rsidR="00FF1F28" w:rsidRPr="00FB027A" w:rsidRDefault="00E9396C" w:rsidP="00FF1F28">
            <w:pPr>
              <w:pStyle w:val="ac"/>
              <w:jc w:val="both"/>
              <w:rPr>
                <w:b w:val="0"/>
                <w:bCs/>
                <w:sz w:val="24"/>
                <w:szCs w:val="24"/>
              </w:rPr>
            </w:pPr>
            <w:r w:rsidRPr="00FB027A">
              <w:rPr>
                <w:b w:val="0"/>
                <w:bCs/>
                <w:sz w:val="24"/>
                <w:szCs w:val="24"/>
              </w:rPr>
              <w:t>4</w:t>
            </w:r>
            <w:r w:rsidR="00FF1F28" w:rsidRPr="00FB027A">
              <w:rPr>
                <w:b w:val="0"/>
                <w:bCs/>
                <w:sz w:val="24"/>
                <w:szCs w:val="24"/>
              </w:rPr>
              <w:t>. Сущностные особенности неомарксизма франкфуртской школы</w:t>
            </w:r>
          </w:p>
          <w:p w14:paraId="67B81502" w14:textId="44059106" w:rsidR="00E9396C" w:rsidRPr="00FB027A" w:rsidRDefault="00E9396C" w:rsidP="00FF1F28">
            <w:pPr>
              <w:pStyle w:val="ac"/>
              <w:jc w:val="both"/>
              <w:rPr>
                <w:b w:val="0"/>
                <w:bCs/>
                <w:sz w:val="24"/>
                <w:szCs w:val="24"/>
              </w:rPr>
            </w:pPr>
            <w:r w:rsidRPr="00FB027A">
              <w:rPr>
                <w:b w:val="0"/>
                <w:bCs/>
                <w:sz w:val="24"/>
                <w:szCs w:val="24"/>
              </w:rPr>
              <w:t>5</w:t>
            </w:r>
            <w:r w:rsidR="00FF1F28" w:rsidRPr="00FB027A">
              <w:rPr>
                <w:b w:val="0"/>
                <w:bCs/>
                <w:sz w:val="24"/>
                <w:szCs w:val="24"/>
              </w:rPr>
              <w:t xml:space="preserve">. </w:t>
            </w:r>
            <w:r w:rsidRPr="00FB027A">
              <w:rPr>
                <w:b w:val="0"/>
                <w:bCs/>
                <w:sz w:val="24"/>
                <w:szCs w:val="24"/>
              </w:rPr>
              <w:t>Взгляды Г. Маркузе. Как он относился к перспективам осуществления социальной революции? В чем состоял его теоретический подход к этой проблеме?</w:t>
            </w:r>
          </w:p>
          <w:p w14:paraId="121A6155" w14:textId="6110DADC" w:rsidR="00FF1F28" w:rsidRPr="00FB027A" w:rsidRDefault="00E9396C" w:rsidP="00FF1F28">
            <w:pPr>
              <w:pStyle w:val="ac"/>
              <w:jc w:val="both"/>
              <w:rPr>
                <w:b w:val="0"/>
                <w:bCs/>
                <w:sz w:val="24"/>
                <w:szCs w:val="24"/>
              </w:rPr>
            </w:pPr>
            <w:r w:rsidRPr="00FB027A">
              <w:rPr>
                <w:b w:val="0"/>
                <w:bCs/>
                <w:sz w:val="24"/>
                <w:szCs w:val="24"/>
              </w:rPr>
              <w:t>6</w:t>
            </w:r>
            <w:r w:rsidR="00FF1F28" w:rsidRPr="00FB027A">
              <w:rPr>
                <w:b w:val="0"/>
                <w:bCs/>
                <w:sz w:val="24"/>
                <w:szCs w:val="24"/>
              </w:rPr>
              <w:t xml:space="preserve">. </w:t>
            </w:r>
            <w:r w:rsidRPr="00FB027A">
              <w:rPr>
                <w:b w:val="0"/>
                <w:bCs/>
                <w:sz w:val="24"/>
                <w:szCs w:val="24"/>
              </w:rPr>
              <w:t xml:space="preserve">Движение новых левых и ренессанс К. Маркса. </w:t>
            </w:r>
            <w:r w:rsidR="00FF1F28" w:rsidRPr="00FB027A">
              <w:rPr>
                <w:b w:val="0"/>
                <w:bCs/>
                <w:sz w:val="24"/>
                <w:szCs w:val="24"/>
              </w:rPr>
              <w:t>Неомарксизм и социологическое распредмечивание техники: общетеоретические антиномии социологии участия</w:t>
            </w:r>
          </w:p>
          <w:p w14:paraId="62CBE1DF" w14:textId="7548B578" w:rsidR="00E9396C" w:rsidRPr="00FB027A" w:rsidRDefault="00E9396C" w:rsidP="00E9396C">
            <w:pPr>
              <w:pStyle w:val="ac"/>
              <w:jc w:val="both"/>
              <w:rPr>
                <w:sz w:val="24"/>
                <w:szCs w:val="24"/>
              </w:rPr>
            </w:pPr>
            <w:r w:rsidRPr="00FB027A">
              <w:rPr>
                <w:sz w:val="24"/>
                <w:szCs w:val="24"/>
              </w:rPr>
              <w:t>Литература</w:t>
            </w:r>
            <w:r w:rsidR="002D5620" w:rsidRPr="00FB027A">
              <w:rPr>
                <w:sz w:val="24"/>
                <w:szCs w:val="24"/>
              </w:rPr>
              <w:t>: 8.1, 8.3, 8.4</w:t>
            </w:r>
            <w:r w:rsidR="00AA2D38" w:rsidRPr="00FB027A">
              <w:rPr>
                <w:sz w:val="24"/>
                <w:szCs w:val="24"/>
              </w:rPr>
              <w:t>, 9.13,9.14</w:t>
            </w:r>
          </w:p>
        </w:tc>
        <w:tc>
          <w:tcPr>
            <w:tcW w:w="2405" w:type="dxa"/>
          </w:tcPr>
          <w:p w14:paraId="42A50779" w14:textId="059279E5" w:rsidR="00CB063C" w:rsidRPr="00FB027A" w:rsidRDefault="004A2AB9" w:rsidP="004A2AB9">
            <w:pPr>
              <w:pStyle w:val="ac"/>
              <w:jc w:val="both"/>
              <w:rPr>
                <w:b w:val="0"/>
                <w:bCs/>
                <w:sz w:val="24"/>
                <w:szCs w:val="24"/>
              </w:rPr>
            </w:pPr>
            <w:r w:rsidRPr="00FB027A">
              <w:rPr>
                <w:b w:val="0"/>
                <w:bCs/>
                <w:sz w:val="24"/>
                <w:szCs w:val="24"/>
              </w:rPr>
              <w:t>Доклады и дискуссии по теме занятия с подготовленной презентацией. Опрос по теме</w:t>
            </w:r>
          </w:p>
        </w:tc>
      </w:tr>
      <w:tr w:rsidR="00FB027A" w:rsidRPr="00FB027A" w14:paraId="05BD1545" w14:textId="77777777" w:rsidTr="002B0AE7">
        <w:tc>
          <w:tcPr>
            <w:tcW w:w="2330" w:type="dxa"/>
            <w:vAlign w:val="center"/>
          </w:tcPr>
          <w:p w14:paraId="6FBFC50C" w14:textId="77777777" w:rsidR="00CB063C" w:rsidRPr="00FB027A" w:rsidRDefault="00CB063C" w:rsidP="007973F4">
            <w:pPr>
              <w:pStyle w:val="ac"/>
              <w:jc w:val="both"/>
              <w:rPr>
                <w:b w:val="0"/>
                <w:bCs/>
                <w:sz w:val="24"/>
                <w:szCs w:val="24"/>
              </w:rPr>
            </w:pPr>
            <w:r w:rsidRPr="00FB027A">
              <w:rPr>
                <w:b w:val="0"/>
                <w:bCs/>
                <w:sz w:val="24"/>
                <w:szCs w:val="24"/>
              </w:rPr>
              <w:t>5.Социологический радикализм и распредмечивание социологии</w:t>
            </w:r>
          </w:p>
        </w:tc>
        <w:tc>
          <w:tcPr>
            <w:tcW w:w="5041" w:type="dxa"/>
          </w:tcPr>
          <w:p w14:paraId="5038B510" w14:textId="6A206D9E" w:rsidR="00F33D35" w:rsidRPr="00FB027A" w:rsidRDefault="00F33D35" w:rsidP="00F33D35">
            <w:pPr>
              <w:pStyle w:val="ac"/>
              <w:jc w:val="both"/>
              <w:rPr>
                <w:b w:val="0"/>
                <w:bCs/>
                <w:sz w:val="24"/>
                <w:szCs w:val="24"/>
              </w:rPr>
            </w:pPr>
            <w:r w:rsidRPr="00FB027A">
              <w:rPr>
                <w:b w:val="0"/>
                <w:bCs/>
                <w:sz w:val="24"/>
                <w:szCs w:val="24"/>
              </w:rPr>
              <w:t xml:space="preserve">1.Общетеоретический кризис западной социологии </w:t>
            </w:r>
          </w:p>
          <w:p w14:paraId="43456844" w14:textId="48461508" w:rsidR="00F33D35" w:rsidRPr="00FB027A" w:rsidRDefault="00F33D35" w:rsidP="00F33D35">
            <w:pPr>
              <w:pStyle w:val="ac"/>
              <w:jc w:val="both"/>
              <w:rPr>
                <w:b w:val="0"/>
                <w:bCs/>
                <w:sz w:val="24"/>
                <w:szCs w:val="24"/>
              </w:rPr>
            </w:pPr>
            <w:r w:rsidRPr="00FB027A">
              <w:rPr>
                <w:b w:val="0"/>
                <w:bCs/>
                <w:sz w:val="24"/>
                <w:szCs w:val="24"/>
              </w:rPr>
              <w:t>2. Основные тенденции социологии сквозь призму гоулднеровского гиперкритицизма</w:t>
            </w:r>
          </w:p>
          <w:p w14:paraId="05573190" w14:textId="77777777" w:rsidR="00F33D35" w:rsidRPr="00FB027A" w:rsidRDefault="00F33D35" w:rsidP="00F33D35">
            <w:pPr>
              <w:pStyle w:val="ac"/>
              <w:jc w:val="both"/>
              <w:rPr>
                <w:b w:val="0"/>
                <w:bCs/>
                <w:sz w:val="24"/>
                <w:szCs w:val="24"/>
              </w:rPr>
            </w:pPr>
            <w:r w:rsidRPr="00FB027A">
              <w:rPr>
                <w:b w:val="0"/>
                <w:bCs/>
                <w:sz w:val="24"/>
                <w:szCs w:val="24"/>
              </w:rPr>
              <w:t xml:space="preserve">3. Концепция «критически-рефлексивной» социологии. </w:t>
            </w:r>
          </w:p>
          <w:p w14:paraId="338E3E7A" w14:textId="2BA9081E" w:rsidR="00F33D35" w:rsidRPr="00FB027A" w:rsidRDefault="00F33D35" w:rsidP="00F33D35">
            <w:pPr>
              <w:pStyle w:val="ac"/>
              <w:jc w:val="both"/>
              <w:rPr>
                <w:b w:val="0"/>
                <w:bCs/>
                <w:sz w:val="24"/>
                <w:szCs w:val="24"/>
              </w:rPr>
            </w:pPr>
            <w:r w:rsidRPr="00FB027A">
              <w:rPr>
                <w:b w:val="0"/>
                <w:bCs/>
                <w:sz w:val="24"/>
                <w:szCs w:val="24"/>
              </w:rPr>
              <w:t>4.Сущность зенонова парадокса рефлексивной социологии А. Гоулднера</w:t>
            </w:r>
          </w:p>
          <w:p w14:paraId="08520165" w14:textId="6F95A96B" w:rsidR="00F33D35" w:rsidRPr="00FB027A" w:rsidRDefault="00F33D35" w:rsidP="00F33D35">
            <w:pPr>
              <w:pStyle w:val="ac"/>
              <w:jc w:val="both"/>
              <w:rPr>
                <w:b w:val="0"/>
                <w:bCs/>
                <w:sz w:val="24"/>
                <w:szCs w:val="24"/>
              </w:rPr>
            </w:pPr>
            <w:r w:rsidRPr="00FB027A">
              <w:rPr>
                <w:b w:val="0"/>
                <w:bCs/>
                <w:sz w:val="24"/>
                <w:szCs w:val="24"/>
              </w:rPr>
              <w:t>5. Периоды развития теоретической мысли М. Фуко.</w:t>
            </w:r>
          </w:p>
          <w:p w14:paraId="5B915A5E" w14:textId="0BCF0E3C" w:rsidR="00DF30B2" w:rsidRPr="00FB027A" w:rsidRDefault="00DF30B2" w:rsidP="00F33D35">
            <w:pPr>
              <w:pStyle w:val="ac"/>
              <w:jc w:val="both"/>
              <w:rPr>
                <w:b w:val="0"/>
                <w:bCs/>
                <w:sz w:val="24"/>
                <w:szCs w:val="24"/>
              </w:rPr>
            </w:pPr>
            <w:r w:rsidRPr="00FB027A">
              <w:rPr>
                <w:b w:val="0"/>
                <w:bCs/>
                <w:sz w:val="24"/>
                <w:szCs w:val="24"/>
              </w:rPr>
              <w:t xml:space="preserve">6. Истоки </w:t>
            </w:r>
            <w:r w:rsidR="009A65FC" w:rsidRPr="00FB027A">
              <w:rPr>
                <w:b w:val="0"/>
                <w:bCs/>
                <w:sz w:val="24"/>
                <w:szCs w:val="24"/>
              </w:rPr>
              <w:t>социологического посмодернизма</w:t>
            </w:r>
          </w:p>
          <w:p w14:paraId="2AF75D57" w14:textId="1B8109C3" w:rsidR="00F33D35" w:rsidRPr="00FB027A" w:rsidRDefault="00DF30B2" w:rsidP="00F33D35">
            <w:pPr>
              <w:pStyle w:val="ac"/>
              <w:jc w:val="both"/>
              <w:rPr>
                <w:sz w:val="24"/>
                <w:szCs w:val="24"/>
              </w:rPr>
            </w:pPr>
            <w:r w:rsidRPr="00FB027A">
              <w:rPr>
                <w:sz w:val="24"/>
                <w:szCs w:val="24"/>
              </w:rPr>
              <w:t>Литература</w:t>
            </w:r>
            <w:r w:rsidR="002D5620" w:rsidRPr="00FB027A">
              <w:rPr>
                <w:sz w:val="24"/>
                <w:szCs w:val="24"/>
              </w:rPr>
              <w:t>: 8.1, 8.2, 8.4</w:t>
            </w:r>
            <w:r w:rsidR="00AA2D38" w:rsidRPr="00FB027A">
              <w:rPr>
                <w:sz w:val="24"/>
                <w:szCs w:val="24"/>
              </w:rPr>
              <w:t>, 9.1,9.3, 9.13</w:t>
            </w:r>
          </w:p>
        </w:tc>
        <w:tc>
          <w:tcPr>
            <w:tcW w:w="2405" w:type="dxa"/>
          </w:tcPr>
          <w:p w14:paraId="6EC48F5F" w14:textId="5F93E1BC" w:rsidR="00CB063C" w:rsidRPr="00FB027A" w:rsidRDefault="004A2AB9" w:rsidP="004A2AB9">
            <w:pPr>
              <w:pStyle w:val="ac"/>
              <w:jc w:val="both"/>
              <w:rPr>
                <w:b w:val="0"/>
                <w:bCs/>
                <w:sz w:val="24"/>
                <w:szCs w:val="24"/>
              </w:rPr>
            </w:pPr>
            <w:r w:rsidRPr="00FB027A">
              <w:rPr>
                <w:b w:val="0"/>
                <w:bCs/>
                <w:sz w:val="24"/>
                <w:szCs w:val="24"/>
              </w:rPr>
              <w:t>Доклады и дискуссии по теме занятия с подготовленной презентацией. Опрос по теме</w:t>
            </w:r>
          </w:p>
        </w:tc>
      </w:tr>
      <w:tr w:rsidR="00FB027A" w:rsidRPr="00FB027A" w14:paraId="4B2A8B40" w14:textId="77777777" w:rsidTr="002B0AE7">
        <w:tc>
          <w:tcPr>
            <w:tcW w:w="2330" w:type="dxa"/>
            <w:vAlign w:val="center"/>
          </w:tcPr>
          <w:p w14:paraId="41E59EF4" w14:textId="77777777" w:rsidR="00CB063C" w:rsidRPr="00FB027A" w:rsidRDefault="00CB063C" w:rsidP="007973F4">
            <w:pPr>
              <w:pStyle w:val="ac"/>
              <w:jc w:val="both"/>
              <w:rPr>
                <w:b w:val="0"/>
                <w:bCs/>
                <w:sz w:val="24"/>
                <w:szCs w:val="24"/>
              </w:rPr>
            </w:pPr>
            <w:r w:rsidRPr="00FB027A">
              <w:rPr>
                <w:b w:val="0"/>
                <w:bCs/>
                <w:sz w:val="24"/>
                <w:szCs w:val="24"/>
              </w:rPr>
              <w:t>6.Социология в поисках выхода из общетеоретического кризиса</w:t>
            </w:r>
          </w:p>
        </w:tc>
        <w:tc>
          <w:tcPr>
            <w:tcW w:w="5041" w:type="dxa"/>
          </w:tcPr>
          <w:p w14:paraId="74A89711" w14:textId="6927CC0E" w:rsidR="00DF30B2" w:rsidRPr="00FB027A" w:rsidRDefault="00DF30B2" w:rsidP="00DF30B2">
            <w:pPr>
              <w:pStyle w:val="ac"/>
              <w:jc w:val="both"/>
              <w:rPr>
                <w:b w:val="0"/>
                <w:bCs/>
                <w:sz w:val="24"/>
                <w:szCs w:val="24"/>
              </w:rPr>
            </w:pPr>
            <w:r w:rsidRPr="00FB027A">
              <w:rPr>
                <w:b w:val="0"/>
                <w:bCs/>
                <w:sz w:val="24"/>
                <w:szCs w:val="24"/>
              </w:rPr>
              <w:t>1. Сущность концепции постиндустриального общества Д. Белла</w:t>
            </w:r>
          </w:p>
          <w:p w14:paraId="36CC32AB" w14:textId="1FDA0DC3" w:rsidR="0007383B" w:rsidRPr="00FB027A" w:rsidRDefault="0007383B" w:rsidP="00DF30B2">
            <w:pPr>
              <w:pStyle w:val="ac"/>
              <w:jc w:val="both"/>
              <w:rPr>
                <w:b w:val="0"/>
                <w:bCs/>
                <w:sz w:val="24"/>
                <w:szCs w:val="24"/>
              </w:rPr>
            </w:pPr>
            <w:r w:rsidRPr="00FB027A">
              <w:rPr>
                <w:b w:val="0"/>
                <w:bCs/>
                <w:sz w:val="24"/>
                <w:szCs w:val="24"/>
              </w:rPr>
              <w:t xml:space="preserve">2. Поколения информационного общества в России (характеристика и самооценка).  </w:t>
            </w:r>
          </w:p>
          <w:p w14:paraId="02B86D60" w14:textId="0446D933" w:rsidR="00DF30B2" w:rsidRPr="00FB027A" w:rsidRDefault="00DF30B2" w:rsidP="00DF30B2">
            <w:pPr>
              <w:pStyle w:val="ac"/>
              <w:jc w:val="both"/>
              <w:rPr>
                <w:b w:val="0"/>
                <w:bCs/>
                <w:sz w:val="24"/>
                <w:szCs w:val="24"/>
              </w:rPr>
            </w:pPr>
            <w:r w:rsidRPr="00FB027A">
              <w:rPr>
                <w:b w:val="0"/>
                <w:bCs/>
                <w:sz w:val="24"/>
                <w:szCs w:val="24"/>
              </w:rPr>
              <w:t>2. Социология действия А. Турена</w:t>
            </w:r>
          </w:p>
          <w:p w14:paraId="2D072044" w14:textId="012BEACB" w:rsidR="008162DF" w:rsidRPr="00FB027A" w:rsidRDefault="008162DF" w:rsidP="00DF30B2">
            <w:pPr>
              <w:pStyle w:val="ac"/>
              <w:jc w:val="both"/>
              <w:rPr>
                <w:b w:val="0"/>
                <w:bCs/>
                <w:sz w:val="24"/>
                <w:szCs w:val="24"/>
              </w:rPr>
            </w:pPr>
            <w:r w:rsidRPr="00FB027A">
              <w:rPr>
                <w:b w:val="0"/>
                <w:bCs/>
                <w:sz w:val="24"/>
                <w:szCs w:val="24"/>
              </w:rPr>
              <w:t>3.</w:t>
            </w:r>
            <w:r w:rsidRPr="00FB027A">
              <w:t xml:space="preserve"> </w:t>
            </w:r>
            <w:r w:rsidRPr="00FB027A">
              <w:rPr>
                <w:b w:val="0"/>
                <w:bCs/>
                <w:sz w:val="24"/>
                <w:szCs w:val="24"/>
              </w:rPr>
              <w:t>Тенденции развития информационного общества А. Турена</w:t>
            </w:r>
          </w:p>
          <w:p w14:paraId="7848BBA3" w14:textId="3BF27E8B" w:rsidR="00DF30B2" w:rsidRPr="00FB027A" w:rsidRDefault="008162DF" w:rsidP="00DF30B2">
            <w:pPr>
              <w:pStyle w:val="ac"/>
              <w:jc w:val="both"/>
              <w:rPr>
                <w:b w:val="0"/>
                <w:bCs/>
                <w:sz w:val="24"/>
                <w:szCs w:val="24"/>
              </w:rPr>
            </w:pPr>
            <w:r w:rsidRPr="00FB027A">
              <w:rPr>
                <w:b w:val="0"/>
                <w:bCs/>
                <w:sz w:val="24"/>
                <w:szCs w:val="24"/>
              </w:rPr>
              <w:t>4</w:t>
            </w:r>
            <w:r w:rsidR="00DF30B2" w:rsidRPr="00FB027A">
              <w:rPr>
                <w:b w:val="0"/>
                <w:bCs/>
                <w:sz w:val="24"/>
                <w:szCs w:val="24"/>
              </w:rPr>
              <w:t>. Альтернативная социология Ф. Феррароти</w:t>
            </w:r>
          </w:p>
          <w:p w14:paraId="60ED5F47" w14:textId="2D239903" w:rsidR="008162DF" w:rsidRPr="00FB027A" w:rsidRDefault="008162DF" w:rsidP="00DF30B2">
            <w:pPr>
              <w:pStyle w:val="ac"/>
              <w:jc w:val="both"/>
              <w:rPr>
                <w:b w:val="0"/>
                <w:bCs/>
                <w:sz w:val="24"/>
                <w:szCs w:val="24"/>
              </w:rPr>
            </w:pPr>
            <w:r w:rsidRPr="00FB027A">
              <w:rPr>
                <w:b w:val="0"/>
                <w:bCs/>
                <w:sz w:val="24"/>
                <w:szCs w:val="24"/>
              </w:rPr>
              <w:lastRenderedPageBreak/>
              <w:t>5. Сценарии будущего Ф. Феррароти.</w:t>
            </w:r>
          </w:p>
          <w:p w14:paraId="19534C2A" w14:textId="484C3819" w:rsidR="00DF30B2" w:rsidRPr="00FB027A" w:rsidRDefault="008162DF" w:rsidP="00DF30B2">
            <w:pPr>
              <w:pStyle w:val="ac"/>
              <w:jc w:val="both"/>
              <w:rPr>
                <w:b w:val="0"/>
                <w:bCs/>
                <w:sz w:val="24"/>
                <w:szCs w:val="24"/>
              </w:rPr>
            </w:pPr>
            <w:r w:rsidRPr="00FB027A">
              <w:rPr>
                <w:b w:val="0"/>
                <w:bCs/>
                <w:sz w:val="24"/>
                <w:szCs w:val="24"/>
              </w:rPr>
              <w:t>6</w:t>
            </w:r>
            <w:r w:rsidR="00DF30B2" w:rsidRPr="00FB027A">
              <w:rPr>
                <w:b w:val="0"/>
                <w:bCs/>
                <w:sz w:val="24"/>
                <w:szCs w:val="24"/>
              </w:rPr>
              <w:t>. Хозяйственная этика А. Риха</w:t>
            </w:r>
          </w:p>
          <w:p w14:paraId="02A54BF0" w14:textId="38B516DF" w:rsidR="00DF30B2" w:rsidRPr="00FB027A" w:rsidRDefault="008162DF" w:rsidP="00DF30B2">
            <w:pPr>
              <w:pStyle w:val="ac"/>
              <w:jc w:val="both"/>
              <w:rPr>
                <w:b w:val="0"/>
                <w:bCs/>
                <w:sz w:val="24"/>
                <w:szCs w:val="24"/>
              </w:rPr>
            </w:pPr>
            <w:r w:rsidRPr="00FB027A">
              <w:rPr>
                <w:b w:val="0"/>
                <w:bCs/>
                <w:sz w:val="24"/>
                <w:szCs w:val="24"/>
              </w:rPr>
              <w:t>7</w:t>
            </w:r>
            <w:r w:rsidR="00DF30B2" w:rsidRPr="00FB027A">
              <w:rPr>
                <w:b w:val="0"/>
                <w:bCs/>
                <w:sz w:val="24"/>
                <w:szCs w:val="24"/>
              </w:rPr>
              <w:t>. Сущность социальных наук и теологии</w:t>
            </w:r>
          </w:p>
          <w:p w14:paraId="210FDAE6" w14:textId="39F1ADF1" w:rsidR="009A65FC" w:rsidRPr="00FB027A" w:rsidRDefault="002253BC" w:rsidP="00DF30B2">
            <w:pPr>
              <w:pStyle w:val="ac"/>
              <w:jc w:val="both"/>
              <w:rPr>
                <w:b w:val="0"/>
                <w:bCs/>
                <w:sz w:val="24"/>
                <w:szCs w:val="24"/>
              </w:rPr>
            </w:pPr>
            <w:r w:rsidRPr="00FB027A">
              <w:rPr>
                <w:sz w:val="24"/>
                <w:szCs w:val="24"/>
              </w:rPr>
              <w:t>Литература</w:t>
            </w:r>
            <w:r w:rsidR="002D5620" w:rsidRPr="00FB027A">
              <w:rPr>
                <w:sz w:val="24"/>
                <w:szCs w:val="24"/>
              </w:rPr>
              <w:t>: 8.1, 8.3, 8.</w:t>
            </w:r>
            <w:r w:rsidR="004E0B15" w:rsidRPr="00FB027A">
              <w:rPr>
                <w:sz w:val="24"/>
                <w:szCs w:val="24"/>
              </w:rPr>
              <w:t>4</w:t>
            </w:r>
            <w:r w:rsidR="00AA2D38" w:rsidRPr="00FB027A">
              <w:rPr>
                <w:sz w:val="24"/>
                <w:szCs w:val="24"/>
              </w:rPr>
              <w:t xml:space="preserve">, </w:t>
            </w:r>
            <w:r w:rsidR="004E0B15" w:rsidRPr="00FB027A">
              <w:rPr>
                <w:sz w:val="24"/>
                <w:szCs w:val="24"/>
              </w:rPr>
              <w:t xml:space="preserve">8.5, </w:t>
            </w:r>
            <w:r w:rsidR="00AA2D38" w:rsidRPr="00FB027A">
              <w:rPr>
                <w:sz w:val="24"/>
                <w:szCs w:val="24"/>
              </w:rPr>
              <w:t>9.1,9.2,9.3, 9.13,9.14</w:t>
            </w:r>
          </w:p>
        </w:tc>
        <w:tc>
          <w:tcPr>
            <w:tcW w:w="2405" w:type="dxa"/>
          </w:tcPr>
          <w:p w14:paraId="784D5E60" w14:textId="7264069B" w:rsidR="00CB063C" w:rsidRPr="00FB027A" w:rsidRDefault="004A2AB9" w:rsidP="004A2AB9">
            <w:pPr>
              <w:pStyle w:val="ac"/>
              <w:jc w:val="both"/>
              <w:rPr>
                <w:b w:val="0"/>
                <w:bCs/>
                <w:sz w:val="24"/>
                <w:szCs w:val="24"/>
              </w:rPr>
            </w:pPr>
            <w:r w:rsidRPr="00FB027A">
              <w:rPr>
                <w:b w:val="0"/>
                <w:bCs/>
                <w:sz w:val="24"/>
                <w:szCs w:val="24"/>
              </w:rPr>
              <w:lastRenderedPageBreak/>
              <w:t>Доклады и дискуссии по теме занятия с подготовленной презентацией. Опрос по теме</w:t>
            </w:r>
          </w:p>
        </w:tc>
      </w:tr>
      <w:tr w:rsidR="00FB027A" w:rsidRPr="00FB027A" w14:paraId="67EDA9BA" w14:textId="77777777" w:rsidTr="002B0AE7">
        <w:tc>
          <w:tcPr>
            <w:tcW w:w="2330" w:type="dxa"/>
            <w:vAlign w:val="center"/>
          </w:tcPr>
          <w:p w14:paraId="3A2CF230" w14:textId="77777777" w:rsidR="00CB063C" w:rsidRPr="00FB027A" w:rsidRDefault="00CB063C" w:rsidP="007973F4">
            <w:pPr>
              <w:pStyle w:val="ac"/>
              <w:jc w:val="both"/>
              <w:rPr>
                <w:b w:val="0"/>
                <w:bCs/>
                <w:sz w:val="24"/>
                <w:szCs w:val="24"/>
              </w:rPr>
            </w:pPr>
            <w:r w:rsidRPr="00FB027A">
              <w:rPr>
                <w:b w:val="0"/>
                <w:bCs/>
                <w:sz w:val="24"/>
                <w:szCs w:val="24"/>
              </w:rPr>
              <w:t>7.Ведущие социологические теории конца XX в.</w:t>
            </w:r>
          </w:p>
        </w:tc>
        <w:tc>
          <w:tcPr>
            <w:tcW w:w="5041" w:type="dxa"/>
          </w:tcPr>
          <w:p w14:paraId="0B2905CE" w14:textId="77777777" w:rsidR="005904CE" w:rsidRPr="00FB027A" w:rsidRDefault="005904CE" w:rsidP="005904CE">
            <w:pPr>
              <w:pStyle w:val="ac"/>
              <w:jc w:val="both"/>
              <w:rPr>
                <w:b w:val="0"/>
                <w:bCs/>
                <w:sz w:val="24"/>
                <w:szCs w:val="24"/>
              </w:rPr>
            </w:pPr>
            <w:r w:rsidRPr="00FB027A">
              <w:rPr>
                <w:b w:val="0"/>
                <w:bCs/>
                <w:sz w:val="24"/>
                <w:szCs w:val="24"/>
              </w:rPr>
              <w:t>1. Теория социального пространства П. Бурдье</w:t>
            </w:r>
          </w:p>
          <w:p w14:paraId="28DB76FB" w14:textId="249F45B9" w:rsidR="005904CE" w:rsidRPr="00FB027A" w:rsidRDefault="005904CE" w:rsidP="005904CE">
            <w:pPr>
              <w:pStyle w:val="ac"/>
              <w:jc w:val="both"/>
              <w:rPr>
                <w:b w:val="0"/>
                <w:bCs/>
                <w:sz w:val="24"/>
                <w:szCs w:val="24"/>
              </w:rPr>
            </w:pPr>
            <w:r w:rsidRPr="00FB027A">
              <w:rPr>
                <w:b w:val="0"/>
                <w:bCs/>
                <w:sz w:val="24"/>
                <w:szCs w:val="24"/>
              </w:rPr>
              <w:t>2. Бюрократическое поле: структура и генезис</w:t>
            </w:r>
          </w:p>
          <w:p w14:paraId="3FD068DB" w14:textId="4CDC1D3A" w:rsidR="005904CE" w:rsidRPr="00FB027A" w:rsidRDefault="005904CE" w:rsidP="005904CE">
            <w:pPr>
              <w:pStyle w:val="ac"/>
              <w:jc w:val="both"/>
              <w:rPr>
                <w:b w:val="0"/>
                <w:bCs/>
                <w:sz w:val="24"/>
                <w:szCs w:val="24"/>
              </w:rPr>
            </w:pPr>
            <w:r w:rsidRPr="00FB027A">
              <w:rPr>
                <w:b w:val="0"/>
                <w:bCs/>
                <w:sz w:val="24"/>
                <w:szCs w:val="24"/>
              </w:rPr>
              <w:t>3.Основная теорема структуралистского конструктивизма, ее практическое применение</w:t>
            </w:r>
          </w:p>
          <w:p w14:paraId="39537C2A" w14:textId="446D1F88" w:rsidR="005904CE" w:rsidRPr="00FB027A" w:rsidRDefault="005904CE" w:rsidP="005904CE">
            <w:pPr>
              <w:pStyle w:val="ac"/>
              <w:jc w:val="both"/>
              <w:rPr>
                <w:b w:val="0"/>
                <w:bCs/>
                <w:sz w:val="24"/>
                <w:szCs w:val="24"/>
              </w:rPr>
            </w:pPr>
            <w:r w:rsidRPr="00FB027A">
              <w:rPr>
                <w:b w:val="0"/>
                <w:bCs/>
                <w:sz w:val="24"/>
                <w:szCs w:val="24"/>
              </w:rPr>
              <w:t>4. Сущность теории социальных изменений П. Штомпки.</w:t>
            </w:r>
          </w:p>
          <w:p w14:paraId="52CF3298" w14:textId="295F727C" w:rsidR="005904CE" w:rsidRPr="00FB027A" w:rsidRDefault="005904CE" w:rsidP="005904CE">
            <w:pPr>
              <w:pStyle w:val="ac"/>
              <w:jc w:val="both"/>
              <w:rPr>
                <w:b w:val="0"/>
                <w:bCs/>
                <w:sz w:val="24"/>
                <w:szCs w:val="24"/>
              </w:rPr>
            </w:pPr>
            <w:r w:rsidRPr="00FB027A">
              <w:rPr>
                <w:b w:val="0"/>
                <w:bCs/>
                <w:sz w:val="24"/>
                <w:szCs w:val="24"/>
              </w:rPr>
              <w:t>5. Теория социальных изменений П. Штомпки и интеграционное движение в социологии.</w:t>
            </w:r>
          </w:p>
          <w:p w14:paraId="71D4DB2A" w14:textId="64D1D7B5" w:rsidR="005904CE" w:rsidRPr="00FB027A" w:rsidRDefault="005904CE" w:rsidP="005904CE">
            <w:pPr>
              <w:pStyle w:val="ac"/>
              <w:jc w:val="both"/>
              <w:rPr>
                <w:b w:val="0"/>
                <w:bCs/>
                <w:sz w:val="24"/>
                <w:szCs w:val="24"/>
              </w:rPr>
            </w:pPr>
            <w:r w:rsidRPr="00FB027A">
              <w:rPr>
                <w:b w:val="0"/>
                <w:bCs/>
                <w:sz w:val="24"/>
                <w:szCs w:val="24"/>
              </w:rPr>
              <w:t>6. Междисциплинарно-интегральная теория коммуникативных систем Н. Лумана</w:t>
            </w:r>
          </w:p>
          <w:p w14:paraId="37514F56" w14:textId="323A3231" w:rsidR="005904CE" w:rsidRPr="00FB027A" w:rsidRDefault="005904CE" w:rsidP="005904CE">
            <w:pPr>
              <w:pStyle w:val="ac"/>
              <w:jc w:val="both"/>
              <w:rPr>
                <w:b w:val="0"/>
                <w:bCs/>
                <w:sz w:val="24"/>
                <w:szCs w:val="24"/>
              </w:rPr>
            </w:pPr>
            <w:r w:rsidRPr="00FB027A">
              <w:rPr>
                <w:b w:val="0"/>
                <w:bCs/>
                <w:sz w:val="24"/>
                <w:szCs w:val="24"/>
              </w:rPr>
              <w:t>7.</w:t>
            </w:r>
            <w:r w:rsidRPr="00FB027A">
              <w:t xml:space="preserve"> </w:t>
            </w:r>
            <w:r w:rsidRPr="00FB027A">
              <w:rPr>
                <w:b w:val="0"/>
                <w:bCs/>
                <w:sz w:val="24"/>
                <w:szCs w:val="24"/>
              </w:rPr>
              <w:t>Коммуникация и общение в системной теории Никласа Лумана</w:t>
            </w:r>
          </w:p>
          <w:p w14:paraId="4891FF45" w14:textId="77777777" w:rsidR="005904CE" w:rsidRPr="00FB027A" w:rsidRDefault="005904CE" w:rsidP="005904CE">
            <w:pPr>
              <w:pStyle w:val="ac"/>
              <w:jc w:val="both"/>
              <w:rPr>
                <w:b w:val="0"/>
                <w:bCs/>
                <w:sz w:val="24"/>
                <w:szCs w:val="24"/>
              </w:rPr>
            </w:pPr>
            <w:r w:rsidRPr="00FB027A">
              <w:rPr>
                <w:b w:val="0"/>
                <w:bCs/>
                <w:sz w:val="24"/>
                <w:szCs w:val="24"/>
              </w:rPr>
              <w:t>8.</w:t>
            </w:r>
            <w:r w:rsidRPr="00FB027A">
              <w:t xml:space="preserve"> </w:t>
            </w:r>
            <w:r w:rsidRPr="00FB027A">
              <w:rPr>
                <w:b w:val="0"/>
                <w:bCs/>
                <w:sz w:val="24"/>
                <w:szCs w:val="24"/>
              </w:rPr>
              <w:t>Как вы представляете себе общество как самореферентную систему? Каковы причины общественных изменений в контексте лумановской теории?</w:t>
            </w:r>
          </w:p>
          <w:p w14:paraId="6953F067" w14:textId="7B319DF1" w:rsidR="00BB2332" w:rsidRPr="00FB027A" w:rsidRDefault="00BB2332" w:rsidP="005904CE">
            <w:pPr>
              <w:pStyle w:val="ac"/>
              <w:jc w:val="both"/>
              <w:rPr>
                <w:sz w:val="24"/>
                <w:szCs w:val="24"/>
              </w:rPr>
            </w:pPr>
            <w:r w:rsidRPr="00FB027A">
              <w:rPr>
                <w:sz w:val="24"/>
                <w:szCs w:val="24"/>
              </w:rPr>
              <w:t>Литература:</w:t>
            </w:r>
            <w:r w:rsidR="002D5620" w:rsidRPr="00FB027A">
              <w:rPr>
                <w:sz w:val="24"/>
                <w:szCs w:val="24"/>
              </w:rPr>
              <w:t>8.1, 8.2, 8.4, 8.5</w:t>
            </w:r>
            <w:r w:rsidR="00B751A9" w:rsidRPr="00FB027A">
              <w:rPr>
                <w:sz w:val="24"/>
                <w:szCs w:val="24"/>
              </w:rPr>
              <w:t>, 9.4,9.5,9.6</w:t>
            </w:r>
          </w:p>
        </w:tc>
        <w:tc>
          <w:tcPr>
            <w:tcW w:w="2405" w:type="dxa"/>
          </w:tcPr>
          <w:p w14:paraId="543A9EDF" w14:textId="2306D87F" w:rsidR="00CB063C" w:rsidRPr="00FB027A" w:rsidRDefault="004A2AB9" w:rsidP="004A2AB9">
            <w:pPr>
              <w:pStyle w:val="ac"/>
              <w:jc w:val="both"/>
              <w:rPr>
                <w:b w:val="0"/>
                <w:bCs/>
                <w:sz w:val="24"/>
                <w:szCs w:val="24"/>
              </w:rPr>
            </w:pPr>
            <w:r w:rsidRPr="00FB027A">
              <w:rPr>
                <w:b w:val="0"/>
                <w:bCs/>
                <w:sz w:val="24"/>
                <w:szCs w:val="24"/>
              </w:rPr>
              <w:t>Доклады и дискуссии по теме занятия с подготовленной презентацией. Опрос по теме</w:t>
            </w:r>
          </w:p>
        </w:tc>
      </w:tr>
      <w:tr w:rsidR="00FB027A" w:rsidRPr="00FB027A" w14:paraId="6DEDE223" w14:textId="77777777" w:rsidTr="002B0AE7">
        <w:tc>
          <w:tcPr>
            <w:tcW w:w="2330" w:type="dxa"/>
            <w:vAlign w:val="center"/>
          </w:tcPr>
          <w:p w14:paraId="239520CF" w14:textId="77777777" w:rsidR="00CB063C" w:rsidRPr="00FB027A" w:rsidRDefault="00CB063C" w:rsidP="007973F4">
            <w:pPr>
              <w:pStyle w:val="ac"/>
              <w:jc w:val="both"/>
              <w:rPr>
                <w:b w:val="0"/>
                <w:bCs/>
                <w:sz w:val="24"/>
                <w:szCs w:val="24"/>
              </w:rPr>
            </w:pPr>
            <w:r w:rsidRPr="00FB027A">
              <w:rPr>
                <w:b w:val="0"/>
                <w:bCs/>
                <w:sz w:val="24"/>
                <w:szCs w:val="24"/>
              </w:rPr>
              <w:t>8.Основные современные социологические концепции</w:t>
            </w:r>
          </w:p>
        </w:tc>
        <w:tc>
          <w:tcPr>
            <w:tcW w:w="5041" w:type="dxa"/>
          </w:tcPr>
          <w:p w14:paraId="154ED88A" w14:textId="77777777" w:rsidR="007B1630" w:rsidRPr="00FB027A" w:rsidRDefault="00BB2332" w:rsidP="007B1630">
            <w:pPr>
              <w:pStyle w:val="ac"/>
              <w:jc w:val="both"/>
              <w:rPr>
                <w:b w:val="0"/>
                <w:bCs/>
                <w:sz w:val="24"/>
                <w:szCs w:val="24"/>
              </w:rPr>
            </w:pPr>
            <w:r w:rsidRPr="00FB027A">
              <w:rPr>
                <w:b w:val="0"/>
                <w:bCs/>
                <w:sz w:val="24"/>
                <w:szCs w:val="24"/>
              </w:rPr>
              <w:t xml:space="preserve">1. </w:t>
            </w:r>
            <w:r w:rsidR="007B1630" w:rsidRPr="00FB027A">
              <w:rPr>
                <w:b w:val="0"/>
                <w:bCs/>
                <w:sz w:val="24"/>
                <w:szCs w:val="24"/>
              </w:rPr>
              <w:t>Анализ Э. Валлерстайна мировых систем и ситуация в современном мире.</w:t>
            </w:r>
          </w:p>
          <w:p w14:paraId="0F693D1A" w14:textId="2C7E7136" w:rsidR="007B1630" w:rsidRPr="00FB027A" w:rsidRDefault="007B1630" w:rsidP="007B1630">
            <w:pPr>
              <w:pStyle w:val="ac"/>
              <w:jc w:val="both"/>
              <w:rPr>
                <w:b w:val="0"/>
                <w:bCs/>
                <w:sz w:val="24"/>
                <w:szCs w:val="24"/>
              </w:rPr>
            </w:pPr>
            <w:r w:rsidRPr="00FB027A">
              <w:rPr>
                <w:b w:val="0"/>
                <w:bCs/>
                <w:sz w:val="24"/>
                <w:szCs w:val="24"/>
              </w:rPr>
              <w:t>2. Прогнозы Э. Валлерстайна на развития миросистемы 1990-2025/2050. Утопия или реальность?</w:t>
            </w:r>
          </w:p>
          <w:p w14:paraId="5359C704" w14:textId="77777777" w:rsidR="007B1630" w:rsidRPr="00FB027A" w:rsidRDefault="007B1630" w:rsidP="007B1630">
            <w:pPr>
              <w:pStyle w:val="ac"/>
              <w:jc w:val="both"/>
              <w:rPr>
                <w:b w:val="0"/>
                <w:bCs/>
                <w:sz w:val="24"/>
                <w:szCs w:val="24"/>
              </w:rPr>
            </w:pPr>
            <w:r w:rsidRPr="00FB027A">
              <w:rPr>
                <w:b w:val="0"/>
                <w:bCs/>
                <w:sz w:val="24"/>
                <w:szCs w:val="24"/>
              </w:rPr>
              <w:t>3. Концепция социального действия Б. Скиннера</w:t>
            </w:r>
          </w:p>
          <w:p w14:paraId="3634C39D" w14:textId="77777777" w:rsidR="007B1630" w:rsidRPr="00FB027A" w:rsidRDefault="007B1630" w:rsidP="007B1630">
            <w:pPr>
              <w:pStyle w:val="ac"/>
              <w:jc w:val="both"/>
              <w:rPr>
                <w:b w:val="0"/>
                <w:bCs/>
                <w:sz w:val="24"/>
                <w:szCs w:val="24"/>
              </w:rPr>
            </w:pPr>
            <w:r w:rsidRPr="00FB027A">
              <w:rPr>
                <w:b w:val="0"/>
                <w:bCs/>
                <w:sz w:val="24"/>
                <w:szCs w:val="24"/>
              </w:rPr>
              <w:t>4. Концепция социальной сети Р. Эмерсона</w:t>
            </w:r>
          </w:p>
          <w:p w14:paraId="7606CCB3" w14:textId="38E38EF1" w:rsidR="007B1630" w:rsidRPr="00FB027A" w:rsidRDefault="007B1630" w:rsidP="007B1630">
            <w:pPr>
              <w:pStyle w:val="ac"/>
              <w:jc w:val="both"/>
              <w:rPr>
                <w:b w:val="0"/>
                <w:bCs/>
                <w:sz w:val="24"/>
                <w:szCs w:val="24"/>
              </w:rPr>
            </w:pPr>
            <w:r w:rsidRPr="00FB027A">
              <w:rPr>
                <w:b w:val="0"/>
                <w:bCs/>
                <w:sz w:val="24"/>
                <w:szCs w:val="24"/>
              </w:rPr>
              <w:t>5. Проблема культуры доверия в сетевом взаимодействии.</w:t>
            </w:r>
          </w:p>
          <w:p w14:paraId="34C6DA80" w14:textId="77777777" w:rsidR="007B1630" w:rsidRPr="00FB027A" w:rsidRDefault="007B1630" w:rsidP="007B1630">
            <w:pPr>
              <w:pStyle w:val="ac"/>
              <w:jc w:val="both"/>
              <w:rPr>
                <w:b w:val="0"/>
                <w:bCs/>
                <w:sz w:val="24"/>
                <w:szCs w:val="24"/>
              </w:rPr>
            </w:pPr>
            <w:r w:rsidRPr="00FB027A">
              <w:rPr>
                <w:b w:val="0"/>
                <w:bCs/>
                <w:sz w:val="24"/>
                <w:szCs w:val="24"/>
              </w:rPr>
              <w:t>6.Современная динамика брачно-семейных отношений в контексте методологии Р. Эмерсона</w:t>
            </w:r>
          </w:p>
          <w:p w14:paraId="2B186FAE" w14:textId="1463A11A" w:rsidR="007B1630" w:rsidRPr="00FB027A" w:rsidRDefault="002D5620" w:rsidP="007B1630">
            <w:pPr>
              <w:pStyle w:val="ac"/>
              <w:jc w:val="both"/>
              <w:rPr>
                <w:sz w:val="24"/>
                <w:szCs w:val="24"/>
              </w:rPr>
            </w:pPr>
            <w:r w:rsidRPr="00FB027A">
              <w:rPr>
                <w:sz w:val="24"/>
                <w:szCs w:val="24"/>
              </w:rPr>
              <w:t>Литература: 8.1, 8.3, 8.</w:t>
            </w:r>
            <w:r w:rsidR="004E0B15" w:rsidRPr="00FB027A">
              <w:rPr>
                <w:sz w:val="24"/>
                <w:szCs w:val="24"/>
              </w:rPr>
              <w:t>4</w:t>
            </w:r>
            <w:r w:rsidR="00B751A9" w:rsidRPr="00FB027A">
              <w:rPr>
                <w:sz w:val="24"/>
                <w:szCs w:val="24"/>
              </w:rPr>
              <w:t>, 9.1,9-2, 9.7, 9.8</w:t>
            </w:r>
          </w:p>
        </w:tc>
        <w:tc>
          <w:tcPr>
            <w:tcW w:w="2405" w:type="dxa"/>
          </w:tcPr>
          <w:p w14:paraId="63812ED1" w14:textId="5D5EB4E7" w:rsidR="00CB063C" w:rsidRPr="00FB027A" w:rsidRDefault="004A2AB9" w:rsidP="004A2AB9">
            <w:pPr>
              <w:pStyle w:val="ac"/>
              <w:jc w:val="both"/>
              <w:rPr>
                <w:b w:val="0"/>
                <w:bCs/>
                <w:sz w:val="24"/>
                <w:szCs w:val="24"/>
              </w:rPr>
            </w:pPr>
            <w:r w:rsidRPr="00FB027A">
              <w:rPr>
                <w:b w:val="0"/>
                <w:bCs/>
                <w:sz w:val="24"/>
                <w:szCs w:val="24"/>
              </w:rPr>
              <w:t>Доклады и дискуссии по теме занятия с подготовленной презентацией. Опрос по теме</w:t>
            </w:r>
          </w:p>
        </w:tc>
      </w:tr>
      <w:tr w:rsidR="00FB027A" w:rsidRPr="00FB027A" w14:paraId="1F4A1A74" w14:textId="77777777" w:rsidTr="002B0AE7">
        <w:tc>
          <w:tcPr>
            <w:tcW w:w="2330" w:type="dxa"/>
            <w:vAlign w:val="center"/>
          </w:tcPr>
          <w:p w14:paraId="5A094D3A" w14:textId="77777777" w:rsidR="00CB063C" w:rsidRPr="00FB027A" w:rsidRDefault="00CB063C" w:rsidP="007973F4">
            <w:pPr>
              <w:pStyle w:val="ac"/>
              <w:jc w:val="both"/>
              <w:rPr>
                <w:b w:val="0"/>
                <w:bCs/>
                <w:sz w:val="24"/>
                <w:szCs w:val="24"/>
              </w:rPr>
            </w:pPr>
            <w:r w:rsidRPr="00FB027A">
              <w:rPr>
                <w:b w:val="0"/>
                <w:bCs/>
                <w:sz w:val="24"/>
                <w:szCs w:val="24"/>
              </w:rPr>
              <w:t>9. Веберовский ренессанс и обновленный интерес к классике</w:t>
            </w:r>
          </w:p>
        </w:tc>
        <w:tc>
          <w:tcPr>
            <w:tcW w:w="5041" w:type="dxa"/>
          </w:tcPr>
          <w:p w14:paraId="622A5EB3" w14:textId="77777777" w:rsidR="00E23F3B" w:rsidRPr="00FB027A" w:rsidRDefault="00E23F3B" w:rsidP="00E23F3B">
            <w:pPr>
              <w:pStyle w:val="ac"/>
              <w:jc w:val="both"/>
              <w:rPr>
                <w:b w:val="0"/>
                <w:bCs/>
                <w:sz w:val="24"/>
                <w:szCs w:val="24"/>
              </w:rPr>
            </w:pPr>
            <w:r w:rsidRPr="00FB027A">
              <w:rPr>
                <w:b w:val="0"/>
                <w:bCs/>
                <w:sz w:val="24"/>
                <w:szCs w:val="24"/>
              </w:rPr>
              <w:t>1. Теоретическое самосознание веберовского ренессанса</w:t>
            </w:r>
          </w:p>
          <w:p w14:paraId="0E7FD890" w14:textId="77777777" w:rsidR="00E23F3B" w:rsidRPr="00FB027A" w:rsidRDefault="00E23F3B" w:rsidP="00E23F3B">
            <w:pPr>
              <w:pStyle w:val="ac"/>
              <w:jc w:val="both"/>
              <w:rPr>
                <w:b w:val="0"/>
                <w:bCs/>
                <w:sz w:val="24"/>
                <w:szCs w:val="24"/>
              </w:rPr>
            </w:pPr>
            <w:r w:rsidRPr="00FB027A">
              <w:rPr>
                <w:b w:val="0"/>
                <w:bCs/>
                <w:sz w:val="24"/>
                <w:szCs w:val="24"/>
              </w:rPr>
              <w:t>2. М. Вебер и проблема самоопределения социологии в начале XXI века</w:t>
            </w:r>
          </w:p>
          <w:p w14:paraId="7D6872DE" w14:textId="2FA8BE9C" w:rsidR="00E23F3B" w:rsidRPr="00FB027A" w:rsidRDefault="00E23F3B" w:rsidP="00E23F3B">
            <w:pPr>
              <w:pStyle w:val="ac"/>
              <w:jc w:val="both"/>
              <w:rPr>
                <w:b w:val="0"/>
                <w:bCs/>
                <w:sz w:val="24"/>
                <w:szCs w:val="24"/>
              </w:rPr>
            </w:pPr>
            <w:r w:rsidRPr="00FB027A">
              <w:rPr>
                <w:b w:val="0"/>
                <w:bCs/>
                <w:sz w:val="24"/>
                <w:szCs w:val="24"/>
              </w:rPr>
              <w:t>3. Социология в поисках утраченной действительности</w:t>
            </w:r>
          </w:p>
          <w:p w14:paraId="6B7F0E4A" w14:textId="77777777" w:rsidR="007B1630" w:rsidRPr="00FB027A" w:rsidRDefault="00E23F3B" w:rsidP="00E23F3B">
            <w:pPr>
              <w:pStyle w:val="ac"/>
              <w:jc w:val="both"/>
              <w:rPr>
                <w:b w:val="0"/>
                <w:bCs/>
                <w:sz w:val="24"/>
                <w:szCs w:val="24"/>
              </w:rPr>
            </w:pPr>
            <w:r w:rsidRPr="00FB027A">
              <w:rPr>
                <w:b w:val="0"/>
                <w:bCs/>
                <w:sz w:val="24"/>
                <w:szCs w:val="24"/>
              </w:rPr>
              <w:t>4. Вольфганг Шлюхтер: интегративный подход к изучению веберовского наследия</w:t>
            </w:r>
          </w:p>
          <w:p w14:paraId="31E4954B" w14:textId="1D21F332" w:rsidR="00BF1EB3" w:rsidRPr="00FB027A" w:rsidRDefault="00BF1EB3" w:rsidP="00E23F3B">
            <w:pPr>
              <w:pStyle w:val="ac"/>
              <w:jc w:val="both"/>
              <w:rPr>
                <w:b w:val="0"/>
                <w:bCs/>
                <w:sz w:val="24"/>
                <w:szCs w:val="24"/>
              </w:rPr>
            </w:pPr>
            <w:r w:rsidRPr="00FB027A">
              <w:rPr>
                <w:sz w:val="24"/>
                <w:szCs w:val="24"/>
              </w:rPr>
              <w:t>Литература:</w:t>
            </w:r>
            <w:r w:rsidR="002D5620" w:rsidRPr="00FB027A">
              <w:rPr>
                <w:sz w:val="24"/>
                <w:szCs w:val="24"/>
              </w:rPr>
              <w:t xml:space="preserve"> 8.1, 8.</w:t>
            </w:r>
            <w:r w:rsidR="004E0B15" w:rsidRPr="00FB027A">
              <w:rPr>
                <w:sz w:val="24"/>
                <w:szCs w:val="24"/>
              </w:rPr>
              <w:t>4</w:t>
            </w:r>
            <w:r w:rsidR="00AA2D38" w:rsidRPr="00FB027A">
              <w:rPr>
                <w:sz w:val="24"/>
                <w:szCs w:val="24"/>
              </w:rPr>
              <w:t>, 9.</w:t>
            </w:r>
            <w:r w:rsidR="004E0B15" w:rsidRPr="00FB027A">
              <w:rPr>
                <w:sz w:val="24"/>
                <w:szCs w:val="24"/>
              </w:rPr>
              <w:t>19</w:t>
            </w:r>
          </w:p>
        </w:tc>
        <w:tc>
          <w:tcPr>
            <w:tcW w:w="2405" w:type="dxa"/>
          </w:tcPr>
          <w:p w14:paraId="29403551" w14:textId="5EE97312" w:rsidR="00CB063C" w:rsidRPr="00FB027A" w:rsidRDefault="004A2AB9" w:rsidP="004A2AB9">
            <w:pPr>
              <w:pStyle w:val="ac"/>
              <w:jc w:val="both"/>
              <w:rPr>
                <w:b w:val="0"/>
                <w:bCs/>
                <w:sz w:val="24"/>
                <w:szCs w:val="24"/>
              </w:rPr>
            </w:pPr>
            <w:r w:rsidRPr="00FB027A">
              <w:rPr>
                <w:b w:val="0"/>
                <w:bCs/>
                <w:sz w:val="24"/>
                <w:szCs w:val="24"/>
              </w:rPr>
              <w:t>Доклады и дискуссии по теме занятия с подготовленной презентацией. Опрос по теме</w:t>
            </w:r>
          </w:p>
        </w:tc>
      </w:tr>
      <w:tr w:rsidR="00FB027A" w:rsidRPr="00FB027A" w14:paraId="752F3DB4" w14:textId="77777777" w:rsidTr="002B0AE7">
        <w:tc>
          <w:tcPr>
            <w:tcW w:w="2330" w:type="dxa"/>
            <w:vAlign w:val="center"/>
          </w:tcPr>
          <w:p w14:paraId="78E58631" w14:textId="77777777" w:rsidR="00CB063C" w:rsidRPr="00FB027A" w:rsidRDefault="00CB063C" w:rsidP="007973F4">
            <w:pPr>
              <w:pStyle w:val="ac"/>
              <w:jc w:val="both"/>
              <w:rPr>
                <w:b w:val="0"/>
                <w:bCs/>
                <w:sz w:val="24"/>
                <w:szCs w:val="24"/>
              </w:rPr>
            </w:pPr>
            <w:r w:rsidRPr="00FB027A">
              <w:rPr>
                <w:b w:val="0"/>
                <w:bCs/>
                <w:sz w:val="24"/>
                <w:szCs w:val="24"/>
              </w:rPr>
              <w:t>10.Современные теории обмена и рационального выбора</w:t>
            </w:r>
          </w:p>
        </w:tc>
        <w:tc>
          <w:tcPr>
            <w:tcW w:w="5041" w:type="dxa"/>
          </w:tcPr>
          <w:p w14:paraId="7E25C8EB" w14:textId="2D7F7377" w:rsidR="002E6B97" w:rsidRPr="00FB027A" w:rsidRDefault="002E6B97" w:rsidP="002E6B97">
            <w:pPr>
              <w:pStyle w:val="ac"/>
              <w:jc w:val="both"/>
              <w:rPr>
                <w:b w:val="0"/>
                <w:bCs/>
                <w:sz w:val="24"/>
                <w:szCs w:val="24"/>
              </w:rPr>
            </w:pPr>
            <w:r w:rsidRPr="00FB027A">
              <w:rPr>
                <w:b w:val="0"/>
                <w:bCs/>
                <w:sz w:val="24"/>
                <w:szCs w:val="24"/>
              </w:rPr>
              <w:t>1. Теория обмена Джорджа Хоманса и П</w:t>
            </w:r>
            <w:r w:rsidR="004E0B15" w:rsidRPr="00FB027A">
              <w:rPr>
                <w:b w:val="0"/>
                <w:bCs/>
                <w:sz w:val="24"/>
                <w:szCs w:val="24"/>
              </w:rPr>
              <w:t>.</w:t>
            </w:r>
            <w:r w:rsidRPr="00FB027A">
              <w:rPr>
                <w:b w:val="0"/>
                <w:bCs/>
                <w:sz w:val="24"/>
                <w:szCs w:val="24"/>
              </w:rPr>
              <w:t xml:space="preserve"> Блау</w:t>
            </w:r>
          </w:p>
          <w:p w14:paraId="5D790FDD" w14:textId="7CBC39F7" w:rsidR="0047736D" w:rsidRPr="00FB027A" w:rsidRDefault="0047736D" w:rsidP="002E6B97">
            <w:pPr>
              <w:pStyle w:val="ac"/>
              <w:jc w:val="both"/>
              <w:rPr>
                <w:b w:val="0"/>
                <w:bCs/>
                <w:sz w:val="24"/>
                <w:szCs w:val="24"/>
              </w:rPr>
            </w:pPr>
            <w:r w:rsidRPr="00FB027A">
              <w:rPr>
                <w:b w:val="0"/>
                <w:bCs/>
                <w:sz w:val="24"/>
                <w:szCs w:val="24"/>
              </w:rPr>
              <w:t>2. Применение аксиоматических положений теории Дж. Хоманса в современных условиях.</w:t>
            </w:r>
          </w:p>
          <w:p w14:paraId="0A99E1AD" w14:textId="5469890E" w:rsidR="002E6B97" w:rsidRPr="00FB027A" w:rsidRDefault="0047736D" w:rsidP="002E6B97">
            <w:pPr>
              <w:pStyle w:val="ac"/>
              <w:jc w:val="both"/>
              <w:rPr>
                <w:b w:val="0"/>
                <w:bCs/>
                <w:sz w:val="24"/>
                <w:szCs w:val="24"/>
              </w:rPr>
            </w:pPr>
            <w:r w:rsidRPr="00FB027A">
              <w:rPr>
                <w:b w:val="0"/>
                <w:bCs/>
                <w:sz w:val="24"/>
                <w:szCs w:val="24"/>
              </w:rPr>
              <w:t>3</w:t>
            </w:r>
            <w:r w:rsidR="002E6B97" w:rsidRPr="00FB027A">
              <w:rPr>
                <w:b w:val="0"/>
                <w:bCs/>
                <w:sz w:val="24"/>
                <w:szCs w:val="24"/>
              </w:rPr>
              <w:t>. Социальные обмены на институциональном уровне</w:t>
            </w:r>
          </w:p>
          <w:p w14:paraId="4C735887" w14:textId="001EAF5B" w:rsidR="002E6B97" w:rsidRPr="00FB027A" w:rsidRDefault="00DF7DD3" w:rsidP="002E6B97">
            <w:pPr>
              <w:pStyle w:val="ac"/>
              <w:jc w:val="both"/>
              <w:rPr>
                <w:b w:val="0"/>
                <w:bCs/>
                <w:sz w:val="24"/>
                <w:szCs w:val="24"/>
              </w:rPr>
            </w:pPr>
            <w:r w:rsidRPr="00FB027A">
              <w:rPr>
                <w:b w:val="0"/>
                <w:bCs/>
                <w:sz w:val="24"/>
                <w:szCs w:val="24"/>
              </w:rPr>
              <w:t>4</w:t>
            </w:r>
            <w:r w:rsidR="002E6B97" w:rsidRPr="00FB027A">
              <w:rPr>
                <w:b w:val="0"/>
                <w:bCs/>
                <w:sz w:val="24"/>
                <w:szCs w:val="24"/>
              </w:rPr>
              <w:t>. Теория рационального выбора Йона Элстера и Джеймса Самуэла Коулмена</w:t>
            </w:r>
          </w:p>
          <w:p w14:paraId="0018131B" w14:textId="2CC99E0E" w:rsidR="002E6B97" w:rsidRPr="00FB027A" w:rsidRDefault="00DF7DD3" w:rsidP="002E6B97">
            <w:pPr>
              <w:pStyle w:val="ac"/>
              <w:jc w:val="both"/>
              <w:rPr>
                <w:b w:val="0"/>
                <w:bCs/>
                <w:sz w:val="24"/>
                <w:szCs w:val="24"/>
              </w:rPr>
            </w:pPr>
            <w:r w:rsidRPr="00FB027A">
              <w:rPr>
                <w:b w:val="0"/>
                <w:bCs/>
                <w:sz w:val="24"/>
                <w:szCs w:val="24"/>
              </w:rPr>
              <w:lastRenderedPageBreak/>
              <w:t>5</w:t>
            </w:r>
            <w:r w:rsidR="002E6B97" w:rsidRPr="00FB027A">
              <w:rPr>
                <w:b w:val="0"/>
                <w:bCs/>
                <w:sz w:val="24"/>
                <w:szCs w:val="24"/>
              </w:rPr>
              <w:t>. Нормы и социальный порядок в теории рационального выбора</w:t>
            </w:r>
          </w:p>
          <w:p w14:paraId="13A8E75C" w14:textId="77777777" w:rsidR="00A94810" w:rsidRPr="00FB027A" w:rsidRDefault="00DF7DD3" w:rsidP="002E6B97">
            <w:pPr>
              <w:pStyle w:val="ac"/>
              <w:jc w:val="both"/>
              <w:rPr>
                <w:b w:val="0"/>
                <w:bCs/>
                <w:sz w:val="24"/>
                <w:szCs w:val="24"/>
              </w:rPr>
            </w:pPr>
            <w:r w:rsidRPr="00FB027A">
              <w:rPr>
                <w:b w:val="0"/>
                <w:bCs/>
                <w:sz w:val="24"/>
                <w:szCs w:val="24"/>
              </w:rPr>
              <w:t>6</w:t>
            </w:r>
            <w:r w:rsidR="002E6B97" w:rsidRPr="00FB027A">
              <w:rPr>
                <w:b w:val="0"/>
                <w:bCs/>
                <w:sz w:val="24"/>
                <w:szCs w:val="24"/>
              </w:rPr>
              <w:t>. Влияние социальной и культурной динамики социума на формировании человеческого капитала и подходов к его интерпретации</w:t>
            </w:r>
          </w:p>
          <w:p w14:paraId="6FD2B9D5" w14:textId="77777777" w:rsidR="00465CBB" w:rsidRPr="00FB027A" w:rsidRDefault="00465CBB" w:rsidP="002E6B97">
            <w:pPr>
              <w:pStyle w:val="ac"/>
              <w:jc w:val="both"/>
              <w:rPr>
                <w:b w:val="0"/>
                <w:bCs/>
                <w:sz w:val="24"/>
                <w:szCs w:val="24"/>
              </w:rPr>
            </w:pPr>
            <w:r w:rsidRPr="00FB027A">
              <w:rPr>
                <w:b w:val="0"/>
                <w:bCs/>
                <w:sz w:val="24"/>
                <w:szCs w:val="24"/>
              </w:rPr>
              <w:t>7.</w:t>
            </w:r>
            <w:r w:rsidRPr="00FB027A">
              <w:t xml:space="preserve"> </w:t>
            </w:r>
            <w:r w:rsidRPr="00FB027A">
              <w:rPr>
                <w:b w:val="0"/>
                <w:bCs/>
                <w:sz w:val="24"/>
                <w:szCs w:val="24"/>
              </w:rPr>
              <w:t>Объяснение социального поведения по Йону (Юну) Элстеру</w:t>
            </w:r>
          </w:p>
          <w:p w14:paraId="1859EC88" w14:textId="03091469" w:rsidR="002B65E6" w:rsidRPr="00FB027A" w:rsidRDefault="002D5620" w:rsidP="002E6B97">
            <w:pPr>
              <w:pStyle w:val="ac"/>
              <w:jc w:val="both"/>
              <w:rPr>
                <w:b w:val="0"/>
                <w:bCs/>
                <w:sz w:val="24"/>
                <w:szCs w:val="24"/>
              </w:rPr>
            </w:pPr>
            <w:r w:rsidRPr="00FB027A">
              <w:rPr>
                <w:sz w:val="24"/>
                <w:szCs w:val="24"/>
              </w:rPr>
              <w:t>Литература: 8.1, 8.3, 8.</w:t>
            </w:r>
            <w:r w:rsidR="004E0B15" w:rsidRPr="00FB027A">
              <w:rPr>
                <w:sz w:val="24"/>
                <w:szCs w:val="24"/>
              </w:rPr>
              <w:t>4</w:t>
            </w:r>
            <w:r w:rsidR="00B751A9" w:rsidRPr="00FB027A">
              <w:rPr>
                <w:sz w:val="24"/>
                <w:szCs w:val="24"/>
              </w:rPr>
              <w:t xml:space="preserve">, </w:t>
            </w:r>
            <w:r w:rsidR="004E0B15" w:rsidRPr="00FB027A">
              <w:rPr>
                <w:sz w:val="24"/>
                <w:szCs w:val="24"/>
              </w:rPr>
              <w:t xml:space="preserve">8.5, </w:t>
            </w:r>
            <w:r w:rsidR="00B751A9" w:rsidRPr="00FB027A">
              <w:rPr>
                <w:sz w:val="24"/>
                <w:szCs w:val="24"/>
              </w:rPr>
              <w:t>9.2, 9.7,9.8,</w:t>
            </w:r>
          </w:p>
        </w:tc>
        <w:tc>
          <w:tcPr>
            <w:tcW w:w="2405" w:type="dxa"/>
          </w:tcPr>
          <w:p w14:paraId="4CD3D215" w14:textId="3A446EFC" w:rsidR="00CB063C" w:rsidRPr="00FB027A" w:rsidRDefault="004A2AB9" w:rsidP="004A2AB9">
            <w:pPr>
              <w:pStyle w:val="ac"/>
              <w:jc w:val="both"/>
              <w:rPr>
                <w:b w:val="0"/>
                <w:bCs/>
                <w:sz w:val="24"/>
                <w:szCs w:val="24"/>
              </w:rPr>
            </w:pPr>
            <w:r w:rsidRPr="00FB027A">
              <w:rPr>
                <w:b w:val="0"/>
                <w:bCs/>
                <w:sz w:val="24"/>
                <w:szCs w:val="24"/>
              </w:rPr>
              <w:lastRenderedPageBreak/>
              <w:t>Доклады и дискуссии по теме занятия с подготовленной презентацией. Опрос по теме</w:t>
            </w:r>
            <w:r w:rsidR="00BA6AFD" w:rsidRPr="00FB027A">
              <w:rPr>
                <w:b w:val="0"/>
                <w:bCs/>
                <w:sz w:val="24"/>
                <w:szCs w:val="24"/>
              </w:rPr>
              <w:t xml:space="preserve"> семинара. </w:t>
            </w:r>
            <w:r w:rsidR="00BA6AFD" w:rsidRPr="00FB027A">
              <w:rPr>
                <w:b w:val="0"/>
                <w:bCs/>
                <w:sz w:val="24"/>
                <w:szCs w:val="24"/>
              </w:rPr>
              <w:lastRenderedPageBreak/>
              <w:t>Ролевая игра «Сделка»</w:t>
            </w:r>
          </w:p>
        </w:tc>
      </w:tr>
      <w:tr w:rsidR="00FB027A" w:rsidRPr="00FB027A" w14:paraId="5B20E6A0" w14:textId="77777777" w:rsidTr="002B0AE7">
        <w:tc>
          <w:tcPr>
            <w:tcW w:w="2330" w:type="dxa"/>
            <w:vAlign w:val="center"/>
          </w:tcPr>
          <w:p w14:paraId="305F0692" w14:textId="2BBAD6C9" w:rsidR="00CB063C" w:rsidRPr="00FB027A" w:rsidRDefault="007973F4" w:rsidP="007973F4">
            <w:pPr>
              <w:pStyle w:val="ac"/>
              <w:jc w:val="both"/>
              <w:rPr>
                <w:b w:val="0"/>
                <w:bCs/>
                <w:sz w:val="24"/>
                <w:szCs w:val="24"/>
              </w:rPr>
            </w:pPr>
            <w:r w:rsidRPr="00FB027A">
              <w:rPr>
                <w:b w:val="0"/>
                <w:bCs/>
                <w:sz w:val="24"/>
                <w:szCs w:val="24"/>
              </w:rPr>
              <w:lastRenderedPageBreak/>
              <w:t>11.</w:t>
            </w:r>
            <w:r w:rsidR="00CB063C" w:rsidRPr="00FB027A">
              <w:rPr>
                <w:b w:val="0"/>
                <w:bCs/>
                <w:sz w:val="24"/>
                <w:szCs w:val="24"/>
              </w:rPr>
              <w:t>Теория коммуникативного действия Ю. Хабермаса</w:t>
            </w:r>
          </w:p>
        </w:tc>
        <w:tc>
          <w:tcPr>
            <w:tcW w:w="5041" w:type="dxa"/>
          </w:tcPr>
          <w:p w14:paraId="344BA638" w14:textId="19DD7EC5" w:rsidR="004B493A" w:rsidRPr="00FB027A" w:rsidRDefault="004B493A" w:rsidP="004B493A">
            <w:pPr>
              <w:pStyle w:val="ac"/>
              <w:jc w:val="both"/>
              <w:rPr>
                <w:b w:val="0"/>
                <w:bCs/>
                <w:sz w:val="24"/>
                <w:szCs w:val="24"/>
              </w:rPr>
            </w:pPr>
            <w:r w:rsidRPr="00FB027A">
              <w:rPr>
                <w:b w:val="0"/>
                <w:bCs/>
                <w:sz w:val="24"/>
                <w:szCs w:val="24"/>
              </w:rPr>
              <w:t>1.</w:t>
            </w:r>
            <w:r w:rsidR="00460499" w:rsidRPr="00FB027A">
              <w:rPr>
                <w:b w:val="0"/>
                <w:bCs/>
                <w:sz w:val="24"/>
                <w:szCs w:val="24"/>
              </w:rPr>
              <w:t xml:space="preserve"> </w:t>
            </w:r>
            <w:r w:rsidRPr="00FB027A">
              <w:rPr>
                <w:b w:val="0"/>
                <w:bCs/>
                <w:sz w:val="24"/>
                <w:szCs w:val="24"/>
              </w:rPr>
              <w:t>Метасоциологический подход к проблеме рациональности</w:t>
            </w:r>
          </w:p>
          <w:p w14:paraId="5534819E" w14:textId="77777777" w:rsidR="004B493A" w:rsidRPr="00FB027A" w:rsidRDefault="004B493A" w:rsidP="004B493A">
            <w:pPr>
              <w:pStyle w:val="ac"/>
              <w:jc w:val="both"/>
              <w:rPr>
                <w:b w:val="0"/>
                <w:bCs/>
                <w:sz w:val="24"/>
                <w:szCs w:val="24"/>
              </w:rPr>
            </w:pPr>
            <w:r w:rsidRPr="00FB027A">
              <w:rPr>
                <w:b w:val="0"/>
                <w:bCs/>
                <w:sz w:val="24"/>
                <w:szCs w:val="24"/>
              </w:rPr>
              <w:t>2. Особенности хабермасовской критики идеализма и утопизма</w:t>
            </w:r>
          </w:p>
          <w:p w14:paraId="5A5D6AFB" w14:textId="77777777" w:rsidR="004B493A" w:rsidRPr="00FB027A" w:rsidRDefault="004B493A" w:rsidP="004B493A">
            <w:pPr>
              <w:pStyle w:val="ac"/>
              <w:jc w:val="both"/>
              <w:rPr>
                <w:b w:val="0"/>
                <w:bCs/>
                <w:sz w:val="24"/>
                <w:szCs w:val="24"/>
              </w:rPr>
            </w:pPr>
            <w:r w:rsidRPr="00FB027A">
              <w:rPr>
                <w:b w:val="0"/>
                <w:bCs/>
                <w:sz w:val="24"/>
                <w:szCs w:val="24"/>
              </w:rPr>
              <w:t>3. Понятие «жизненный мир»</w:t>
            </w:r>
          </w:p>
          <w:p w14:paraId="1472DE8D" w14:textId="42FE3428" w:rsidR="00460499" w:rsidRPr="00FB027A" w:rsidRDefault="004B493A" w:rsidP="004B493A">
            <w:pPr>
              <w:pStyle w:val="ac"/>
              <w:jc w:val="both"/>
              <w:rPr>
                <w:b w:val="0"/>
                <w:bCs/>
                <w:sz w:val="24"/>
                <w:szCs w:val="24"/>
              </w:rPr>
            </w:pPr>
            <w:r w:rsidRPr="00FB027A">
              <w:rPr>
                <w:b w:val="0"/>
                <w:bCs/>
                <w:sz w:val="24"/>
                <w:szCs w:val="24"/>
              </w:rPr>
              <w:t xml:space="preserve">4. </w:t>
            </w:r>
            <w:r w:rsidR="00460499" w:rsidRPr="00FB027A">
              <w:rPr>
                <w:b w:val="0"/>
                <w:bCs/>
                <w:sz w:val="24"/>
                <w:szCs w:val="24"/>
              </w:rPr>
              <w:t>Особенности коммуникаций и жизненных миров –цивилизаций Запад- Восток.</w:t>
            </w:r>
          </w:p>
          <w:p w14:paraId="2D23BD1F" w14:textId="7A276669" w:rsidR="00AE53CA" w:rsidRPr="00FB027A" w:rsidRDefault="00AE53CA" w:rsidP="004B493A">
            <w:pPr>
              <w:pStyle w:val="ac"/>
              <w:jc w:val="both"/>
              <w:rPr>
                <w:b w:val="0"/>
                <w:bCs/>
                <w:sz w:val="24"/>
                <w:szCs w:val="24"/>
              </w:rPr>
            </w:pPr>
            <w:r w:rsidRPr="00FB027A">
              <w:rPr>
                <w:b w:val="0"/>
                <w:bCs/>
                <w:sz w:val="24"/>
                <w:szCs w:val="24"/>
              </w:rPr>
              <w:t>5.</w:t>
            </w:r>
            <w:r w:rsidRPr="00FB027A">
              <w:t xml:space="preserve"> </w:t>
            </w:r>
            <w:r w:rsidRPr="00FB027A">
              <w:rPr>
                <w:b w:val="0"/>
                <w:bCs/>
                <w:sz w:val="24"/>
                <w:szCs w:val="24"/>
              </w:rPr>
              <w:t>Общее и различное в теории действия М. Вебера, Т. Парсонса, Ю. Хабермасса.</w:t>
            </w:r>
          </w:p>
          <w:p w14:paraId="17C2D7D4" w14:textId="77777777" w:rsidR="004B493A" w:rsidRPr="00FB027A" w:rsidRDefault="00AE53CA" w:rsidP="004B493A">
            <w:pPr>
              <w:pStyle w:val="ac"/>
              <w:jc w:val="both"/>
              <w:rPr>
                <w:b w:val="0"/>
                <w:bCs/>
                <w:sz w:val="24"/>
                <w:szCs w:val="24"/>
              </w:rPr>
            </w:pPr>
            <w:r w:rsidRPr="00FB027A">
              <w:rPr>
                <w:b w:val="0"/>
                <w:bCs/>
                <w:sz w:val="24"/>
                <w:szCs w:val="24"/>
              </w:rPr>
              <w:t>6</w:t>
            </w:r>
            <w:r w:rsidR="004B493A" w:rsidRPr="00FB027A">
              <w:rPr>
                <w:b w:val="0"/>
                <w:bCs/>
                <w:sz w:val="24"/>
                <w:szCs w:val="24"/>
              </w:rPr>
              <w:t>. Поиск метапарадигмы</w:t>
            </w:r>
          </w:p>
          <w:p w14:paraId="488BE355" w14:textId="2EEC1D8A" w:rsidR="00836306" w:rsidRPr="00FB027A" w:rsidRDefault="00836306" w:rsidP="004B493A">
            <w:pPr>
              <w:pStyle w:val="ac"/>
              <w:jc w:val="both"/>
              <w:rPr>
                <w:b w:val="0"/>
                <w:bCs/>
                <w:sz w:val="24"/>
                <w:szCs w:val="24"/>
              </w:rPr>
            </w:pPr>
            <w:r w:rsidRPr="00FB027A">
              <w:rPr>
                <w:sz w:val="24"/>
                <w:szCs w:val="24"/>
              </w:rPr>
              <w:t>Литература:</w:t>
            </w:r>
            <w:r w:rsidR="002D5620" w:rsidRPr="00FB027A">
              <w:rPr>
                <w:sz w:val="24"/>
                <w:szCs w:val="24"/>
              </w:rPr>
              <w:t xml:space="preserve"> 8.2, 8.4, </w:t>
            </w:r>
            <w:r w:rsidR="00B751A9" w:rsidRPr="00FB027A">
              <w:rPr>
                <w:sz w:val="24"/>
                <w:szCs w:val="24"/>
              </w:rPr>
              <w:t>9.1,9.2</w:t>
            </w:r>
            <w:r w:rsidR="00AA2D38" w:rsidRPr="00FB027A">
              <w:rPr>
                <w:sz w:val="24"/>
                <w:szCs w:val="24"/>
              </w:rPr>
              <w:t>, 9.5,9.6,9.7</w:t>
            </w:r>
          </w:p>
        </w:tc>
        <w:tc>
          <w:tcPr>
            <w:tcW w:w="2405" w:type="dxa"/>
          </w:tcPr>
          <w:p w14:paraId="22689287" w14:textId="77777777" w:rsidR="00CB063C" w:rsidRPr="00FB027A" w:rsidRDefault="004A2AB9" w:rsidP="004A2AB9">
            <w:pPr>
              <w:pStyle w:val="ac"/>
              <w:jc w:val="both"/>
              <w:rPr>
                <w:b w:val="0"/>
                <w:bCs/>
                <w:sz w:val="24"/>
                <w:szCs w:val="24"/>
              </w:rPr>
            </w:pPr>
            <w:r w:rsidRPr="00FB027A">
              <w:rPr>
                <w:b w:val="0"/>
                <w:bCs/>
                <w:sz w:val="24"/>
                <w:szCs w:val="24"/>
              </w:rPr>
              <w:t>Доклады и дискуссии по теме занятия с подготовленной презентацией. Опрос по теме</w:t>
            </w:r>
          </w:p>
          <w:p w14:paraId="399D1AFB" w14:textId="33218C89" w:rsidR="00C76677" w:rsidRPr="00FB027A" w:rsidRDefault="00C76677" w:rsidP="004A2AB9">
            <w:pPr>
              <w:pStyle w:val="ac"/>
              <w:jc w:val="both"/>
              <w:rPr>
                <w:b w:val="0"/>
                <w:bCs/>
                <w:sz w:val="24"/>
                <w:szCs w:val="24"/>
              </w:rPr>
            </w:pPr>
            <w:r w:rsidRPr="00FB027A">
              <w:rPr>
                <w:b w:val="0"/>
                <w:bCs/>
                <w:sz w:val="24"/>
                <w:szCs w:val="24"/>
              </w:rPr>
              <w:t>Кейс. Логический анализ базовых категорий теории коммуникативного действия</w:t>
            </w:r>
          </w:p>
        </w:tc>
      </w:tr>
      <w:tr w:rsidR="00FB027A" w:rsidRPr="00FB027A" w14:paraId="23990ACA" w14:textId="77777777" w:rsidTr="002B0AE7">
        <w:tc>
          <w:tcPr>
            <w:tcW w:w="2330" w:type="dxa"/>
            <w:vAlign w:val="center"/>
          </w:tcPr>
          <w:p w14:paraId="183C60FE" w14:textId="59AF59A5" w:rsidR="00CB063C" w:rsidRPr="00FB027A" w:rsidRDefault="007973F4" w:rsidP="007973F4">
            <w:pPr>
              <w:pStyle w:val="ac"/>
              <w:jc w:val="both"/>
              <w:rPr>
                <w:b w:val="0"/>
                <w:bCs/>
                <w:sz w:val="24"/>
                <w:szCs w:val="24"/>
              </w:rPr>
            </w:pPr>
            <w:r w:rsidRPr="00FB027A">
              <w:rPr>
                <w:b w:val="0"/>
                <w:bCs/>
                <w:sz w:val="24"/>
                <w:szCs w:val="24"/>
              </w:rPr>
              <w:t>12.</w:t>
            </w:r>
            <w:r w:rsidR="00CB063C" w:rsidRPr="00FB027A">
              <w:rPr>
                <w:b w:val="0"/>
                <w:bCs/>
                <w:sz w:val="24"/>
                <w:szCs w:val="24"/>
              </w:rPr>
              <w:t>Теория структурации Э. Гидденса</w:t>
            </w:r>
          </w:p>
        </w:tc>
        <w:tc>
          <w:tcPr>
            <w:tcW w:w="5041" w:type="dxa"/>
          </w:tcPr>
          <w:p w14:paraId="299CB0CA" w14:textId="77777777" w:rsidR="00836306" w:rsidRPr="00FB027A" w:rsidRDefault="00836306" w:rsidP="00836306">
            <w:pPr>
              <w:pStyle w:val="ac"/>
              <w:jc w:val="both"/>
              <w:rPr>
                <w:b w:val="0"/>
                <w:bCs/>
                <w:sz w:val="24"/>
                <w:szCs w:val="24"/>
              </w:rPr>
            </w:pPr>
            <w:r w:rsidRPr="00FB027A">
              <w:rPr>
                <w:b w:val="0"/>
                <w:bCs/>
                <w:sz w:val="24"/>
                <w:szCs w:val="24"/>
              </w:rPr>
              <w:t>1. Основные положения и понятия теории структурации как теории действия</w:t>
            </w:r>
          </w:p>
          <w:p w14:paraId="7B370F71" w14:textId="77777777" w:rsidR="00836306" w:rsidRPr="00FB027A" w:rsidRDefault="00836306" w:rsidP="00836306">
            <w:pPr>
              <w:pStyle w:val="ac"/>
              <w:jc w:val="both"/>
              <w:rPr>
                <w:b w:val="0"/>
                <w:bCs/>
                <w:sz w:val="24"/>
                <w:szCs w:val="24"/>
              </w:rPr>
            </w:pPr>
            <w:r w:rsidRPr="00FB027A">
              <w:rPr>
                <w:b w:val="0"/>
                <w:bCs/>
                <w:sz w:val="24"/>
                <w:szCs w:val="24"/>
              </w:rPr>
              <w:t>2. Дуальные структуры</w:t>
            </w:r>
          </w:p>
          <w:p w14:paraId="6BAAF2B1" w14:textId="0A656748" w:rsidR="00836306" w:rsidRPr="00FB027A" w:rsidRDefault="00836306" w:rsidP="00836306">
            <w:pPr>
              <w:pStyle w:val="ac"/>
              <w:jc w:val="both"/>
              <w:rPr>
                <w:b w:val="0"/>
                <w:bCs/>
                <w:sz w:val="24"/>
                <w:szCs w:val="24"/>
              </w:rPr>
            </w:pPr>
            <w:r w:rsidRPr="00FB027A">
              <w:rPr>
                <w:b w:val="0"/>
                <w:bCs/>
                <w:sz w:val="24"/>
                <w:szCs w:val="24"/>
              </w:rPr>
              <w:t>3. Охарактеризуйте понимание социального времени и социального пространства по Гидденсу</w:t>
            </w:r>
          </w:p>
          <w:p w14:paraId="0A586EFF" w14:textId="572DF8B1" w:rsidR="00836306" w:rsidRPr="00FB027A" w:rsidRDefault="00836306" w:rsidP="00836306">
            <w:pPr>
              <w:pStyle w:val="ac"/>
              <w:jc w:val="both"/>
              <w:rPr>
                <w:b w:val="0"/>
                <w:bCs/>
                <w:sz w:val="24"/>
                <w:szCs w:val="24"/>
              </w:rPr>
            </w:pPr>
            <w:r w:rsidRPr="00FB027A">
              <w:rPr>
                <w:b w:val="0"/>
                <w:bCs/>
                <w:sz w:val="24"/>
                <w:szCs w:val="24"/>
              </w:rPr>
              <w:t>4.</w:t>
            </w:r>
            <w:r w:rsidRPr="00FB027A">
              <w:rPr>
                <w:b w:val="0"/>
                <w:bCs/>
                <w:sz w:val="24"/>
                <w:szCs w:val="24"/>
              </w:rPr>
              <w:tab/>
              <w:t>Своеобразие модерна как будущего социологии</w:t>
            </w:r>
          </w:p>
          <w:p w14:paraId="7DA6D35F" w14:textId="3DD53779" w:rsidR="00836306" w:rsidRPr="00FB027A" w:rsidRDefault="00836306" w:rsidP="00836306">
            <w:pPr>
              <w:pStyle w:val="ac"/>
              <w:jc w:val="both"/>
              <w:rPr>
                <w:b w:val="0"/>
                <w:bCs/>
                <w:sz w:val="24"/>
                <w:szCs w:val="24"/>
              </w:rPr>
            </w:pPr>
            <w:r w:rsidRPr="00FB027A">
              <w:rPr>
                <w:b w:val="0"/>
                <w:bCs/>
                <w:sz w:val="24"/>
                <w:szCs w:val="24"/>
              </w:rPr>
              <w:t>5. Рефлексивность социологии как ее распредмечивание.</w:t>
            </w:r>
          </w:p>
          <w:p w14:paraId="4D23F4B3" w14:textId="581733E1" w:rsidR="00E23311" w:rsidRPr="00FB027A" w:rsidRDefault="00836306" w:rsidP="00836306">
            <w:pPr>
              <w:pStyle w:val="ac"/>
              <w:jc w:val="both"/>
              <w:rPr>
                <w:b w:val="0"/>
                <w:bCs/>
                <w:sz w:val="24"/>
                <w:szCs w:val="24"/>
              </w:rPr>
            </w:pPr>
            <w:r w:rsidRPr="00FB027A">
              <w:rPr>
                <w:b w:val="0"/>
                <w:bCs/>
                <w:sz w:val="24"/>
                <w:szCs w:val="24"/>
              </w:rPr>
              <w:t xml:space="preserve">6. </w:t>
            </w:r>
            <w:r w:rsidR="00E23311" w:rsidRPr="00FB027A">
              <w:rPr>
                <w:b w:val="0"/>
                <w:bCs/>
                <w:sz w:val="24"/>
                <w:szCs w:val="24"/>
              </w:rPr>
              <w:t>Судьба, риск и безопасность в воззрениях Э. Гидденса</w:t>
            </w:r>
          </w:p>
          <w:p w14:paraId="5F61B415" w14:textId="391DEF2C" w:rsidR="00836306" w:rsidRPr="00FB027A" w:rsidRDefault="00E23311" w:rsidP="00836306">
            <w:pPr>
              <w:pStyle w:val="ac"/>
              <w:jc w:val="both"/>
              <w:rPr>
                <w:b w:val="0"/>
                <w:bCs/>
                <w:sz w:val="24"/>
                <w:szCs w:val="24"/>
              </w:rPr>
            </w:pPr>
            <w:r w:rsidRPr="00FB027A">
              <w:rPr>
                <w:sz w:val="24"/>
                <w:szCs w:val="24"/>
              </w:rPr>
              <w:t>Литература:</w:t>
            </w:r>
            <w:r w:rsidR="002D5620" w:rsidRPr="00FB027A">
              <w:rPr>
                <w:sz w:val="24"/>
                <w:szCs w:val="24"/>
              </w:rPr>
              <w:t xml:space="preserve"> 8.1, 8.3</w:t>
            </w:r>
            <w:r w:rsidR="00B751A9" w:rsidRPr="00FB027A">
              <w:rPr>
                <w:sz w:val="24"/>
                <w:szCs w:val="24"/>
              </w:rPr>
              <w:t xml:space="preserve">, </w:t>
            </w:r>
            <w:r w:rsidR="001031F9" w:rsidRPr="00FB027A">
              <w:rPr>
                <w:sz w:val="24"/>
                <w:szCs w:val="24"/>
              </w:rPr>
              <w:t xml:space="preserve">8.4, </w:t>
            </w:r>
            <w:r w:rsidR="00B751A9" w:rsidRPr="00FB027A">
              <w:rPr>
                <w:sz w:val="24"/>
                <w:szCs w:val="24"/>
              </w:rPr>
              <w:t>9.1,9.2, 9.3,9.7, 9.8</w:t>
            </w:r>
          </w:p>
        </w:tc>
        <w:tc>
          <w:tcPr>
            <w:tcW w:w="2405" w:type="dxa"/>
          </w:tcPr>
          <w:p w14:paraId="4246723B" w14:textId="5C276A08" w:rsidR="00CB063C" w:rsidRPr="00FB027A" w:rsidRDefault="004A2AB9" w:rsidP="004A2AB9">
            <w:pPr>
              <w:pStyle w:val="ac"/>
              <w:jc w:val="both"/>
              <w:rPr>
                <w:b w:val="0"/>
                <w:bCs/>
                <w:sz w:val="24"/>
                <w:szCs w:val="24"/>
              </w:rPr>
            </w:pPr>
            <w:r w:rsidRPr="00FB027A">
              <w:rPr>
                <w:b w:val="0"/>
                <w:bCs/>
                <w:sz w:val="24"/>
                <w:szCs w:val="24"/>
              </w:rPr>
              <w:t>Доклады и дискуссии по теме занятия с подготовленной презентацией. Опрос по теме</w:t>
            </w:r>
          </w:p>
        </w:tc>
      </w:tr>
      <w:tr w:rsidR="00FB027A" w:rsidRPr="00FB027A" w14:paraId="33D3A7AB" w14:textId="77777777" w:rsidTr="002B0AE7">
        <w:tc>
          <w:tcPr>
            <w:tcW w:w="2330" w:type="dxa"/>
            <w:vAlign w:val="center"/>
          </w:tcPr>
          <w:p w14:paraId="413FBA8E" w14:textId="78823B16" w:rsidR="00CB063C" w:rsidRPr="00FB027A" w:rsidRDefault="007973F4" w:rsidP="007973F4">
            <w:pPr>
              <w:pStyle w:val="ac"/>
              <w:jc w:val="both"/>
              <w:rPr>
                <w:b w:val="0"/>
                <w:bCs/>
                <w:sz w:val="24"/>
                <w:szCs w:val="24"/>
              </w:rPr>
            </w:pPr>
            <w:r w:rsidRPr="00FB027A">
              <w:rPr>
                <w:b w:val="0"/>
                <w:bCs/>
                <w:sz w:val="24"/>
                <w:szCs w:val="24"/>
              </w:rPr>
              <w:t>13.</w:t>
            </w:r>
            <w:r w:rsidR="00CB063C" w:rsidRPr="00FB027A">
              <w:rPr>
                <w:b w:val="0"/>
                <w:bCs/>
                <w:sz w:val="24"/>
                <w:szCs w:val="24"/>
              </w:rPr>
              <w:t>Феминистские социологические теории</w:t>
            </w:r>
          </w:p>
        </w:tc>
        <w:tc>
          <w:tcPr>
            <w:tcW w:w="5041" w:type="dxa"/>
          </w:tcPr>
          <w:p w14:paraId="79C0C045" w14:textId="19B30892" w:rsidR="005C7451" w:rsidRPr="00FB027A" w:rsidRDefault="005C7451" w:rsidP="005C7451">
            <w:pPr>
              <w:pStyle w:val="ac"/>
              <w:jc w:val="both"/>
              <w:rPr>
                <w:b w:val="0"/>
                <w:bCs/>
                <w:sz w:val="24"/>
                <w:szCs w:val="24"/>
              </w:rPr>
            </w:pPr>
            <w:r w:rsidRPr="00FB027A">
              <w:rPr>
                <w:b w:val="0"/>
                <w:bCs/>
                <w:sz w:val="24"/>
                <w:szCs w:val="24"/>
              </w:rPr>
              <w:t>1. Общее и особенное в феминистских теориях и гендерных исследованиях</w:t>
            </w:r>
          </w:p>
          <w:p w14:paraId="729D0C54" w14:textId="3D404687" w:rsidR="005C7451" w:rsidRPr="00FB027A" w:rsidRDefault="005C7451" w:rsidP="005C7451">
            <w:pPr>
              <w:pStyle w:val="ac"/>
              <w:jc w:val="both"/>
              <w:rPr>
                <w:b w:val="0"/>
                <w:bCs/>
                <w:sz w:val="24"/>
                <w:szCs w:val="24"/>
              </w:rPr>
            </w:pPr>
            <w:r w:rsidRPr="00FB027A">
              <w:rPr>
                <w:b w:val="0"/>
                <w:bCs/>
                <w:sz w:val="24"/>
                <w:szCs w:val="24"/>
              </w:rPr>
              <w:t>2. Диалектика пола Суламифь Файерстоун</w:t>
            </w:r>
          </w:p>
          <w:p w14:paraId="0DEED6B3" w14:textId="174BEE10" w:rsidR="005C7451" w:rsidRPr="00FB027A" w:rsidRDefault="005C7451" w:rsidP="005C7451">
            <w:pPr>
              <w:pStyle w:val="ac"/>
              <w:jc w:val="both"/>
              <w:rPr>
                <w:b w:val="0"/>
                <w:bCs/>
                <w:sz w:val="24"/>
                <w:szCs w:val="24"/>
              </w:rPr>
            </w:pPr>
            <w:r w:rsidRPr="00FB027A">
              <w:rPr>
                <w:b w:val="0"/>
                <w:bCs/>
                <w:sz w:val="24"/>
                <w:szCs w:val="24"/>
              </w:rPr>
              <w:t xml:space="preserve">3. </w:t>
            </w:r>
            <w:r w:rsidR="00165560" w:rsidRPr="00FB027A">
              <w:rPr>
                <w:b w:val="0"/>
                <w:bCs/>
                <w:sz w:val="24"/>
                <w:szCs w:val="24"/>
              </w:rPr>
              <w:t>Насилие в семье в свете феминистских теорий.</w:t>
            </w:r>
          </w:p>
          <w:p w14:paraId="1EAF3EF6" w14:textId="420F9C0C" w:rsidR="005C7451" w:rsidRPr="00FB027A" w:rsidRDefault="005C7451" w:rsidP="005C7451">
            <w:pPr>
              <w:pStyle w:val="ac"/>
              <w:jc w:val="both"/>
              <w:rPr>
                <w:b w:val="0"/>
                <w:bCs/>
                <w:sz w:val="24"/>
                <w:szCs w:val="24"/>
              </w:rPr>
            </w:pPr>
            <w:r w:rsidRPr="00FB027A">
              <w:rPr>
                <w:b w:val="0"/>
                <w:bCs/>
                <w:sz w:val="24"/>
                <w:szCs w:val="24"/>
              </w:rPr>
              <w:t>4.Нэнси Ходороу о социальном подчинении женщин</w:t>
            </w:r>
          </w:p>
          <w:p w14:paraId="440F241B" w14:textId="3E173074" w:rsidR="005C7451" w:rsidRPr="00FB027A" w:rsidRDefault="005C7451" w:rsidP="005C7451">
            <w:pPr>
              <w:pStyle w:val="ac"/>
              <w:jc w:val="both"/>
              <w:rPr>
                <w:b w:val="0"/>
                <w:bCs/>
                <w:sz w:val="24"/>
                <w:szCs w:val="24"/>
              </w:rPr>
            </w:pPr>
            <w:r w:rsidRPr="00FB027A">
              <w:rPr>
                <w:b w:val="0"/>
                <w:bCs/>
                <w:sz w:val="24"/>
                <w:szCs w:val="24"/>
              </w:rPr>
              <w:t>5.</w:t>
            </w:r>
            <w:r w:rsidR="00165560" w:rsidRPr="00FB027A">
              <w:t xml:space="preserve"> </w:t>
            </w:r>
            <w:r w:rsidR="00165560" w:rsidRPr="00FB027A">
              <w:rPr>
                <w:b w:val="0"/>
                <w:bCs/>
                <w:sz w:val="24"/>
                <w:szCs w:val="24"/>
              </w:rPr>
              <w:t>Концепция морального развития женщин Кэрол Гиллаган и ее применение в исследованиях</w:t>
            </w:r>
          </w:p>
          <w:p w14:paraId="13E8F741" w14:textId="16A1A781" w:rsidR="005C7451" w:rsidRPr="00FB027A" w:rsidRDefault="005C7451" w:rsidP="005C7451">
            <w:pPr>
              <w:pStyle w:val="ac"/>
              <w:jc w:val="both"/>
              <w:rPr>
                <w:b w:val="0"/>
                <w:bCs/>
                <w:sz w:val="24"/>
                <w:szCs w:val="24"/>
              </w:rPr>
            </w:pPr>
            <w:r w:rsidRPr="00FB027A">
              <w:rPr>
                <w:b w:val="0"/>
                <w:bCs/>
                <w:sz w:val="24"/>
                <w:szCs w:val="24"/>
              </w:rPr>
              <w:t>6.</w:t>
            </w:r>
            <w:r w:rsidR="002B6BF8" w:rsidRPr="00FB027A">
              <w:t xml:space="preserve"> </w:t>
            </w:r>
            <w:r w:rsidR="002B6BF8" w:rsidRPr="00FB027A">
              <w:rPr>
                <w:b w:val="0"/>
                <w:bCs/>
                <w:sz w:val="24"/>
                <w:szCs w:val="24"/>
              </w:rPr>
              <w:t>А есть ли «пол»? Этнометодологический подход в теории Сюзанн Кесслер и Венди Мак Кенн и его последствия.</w:t>
            </w:r>
          </w:p>
          <w:p w14:paraId="6B622B1D" w14:textId="5D510B35" w:rsidR="005C7451" w:rsidRPr="00FB027A" w:rsidRDefault="005C7451" w:rsidP="005C7451">
            <w:pPr>
              <w:pStyle w:val="ac"/>
              <w:jc w:val="both"/>
              <w:rPr>
                <w:b w:val="0"/>
                <w:bCs/>
                <w:sz w:val="24"/>
                <w:szCs w:val="24"/>
              </w:rPr>
            </w:pPr>
            <w:r w:rsidRPr="00FB027A">
              <w:rPr>
                <w:b w:val="0"/>
                <w:bCs/>
                <w:sz w:val="24"/>
                <w:szCs w:val="24"/>
              </w:rPr>
              <w:t>7.«Неприятности с гендером» Джудит Батлер</w:t>
            </w:r>
          </w:p>
          <w:p w14:paraId="1F20292E" w14:textId="77777777" w:rsidR="005C7451" w:rsidRPr="00FB027A" w:rsidRDefault="005C7451" w:rsidP="005C7451">
            <w:pPr>
              <w:pStyle w:val="ac"/>
              <w:jc w:val="both"/>
              <w:rPr>
                <w:b w:val="0"/>
                <w:bCs/>
                <w:sz w:val="24"/>
                <w:szCs w:val="24"/>
              </w:rPr>
            </w:pPr>
            <w:r w:rsidRPr="00FB027A">
              <w:rPr>
                <w:b w:val="0"/>
                <w:bCs/>
                <w:sz w:val="24"/>
                <w:szCs w:val="24"/>
              </w:rPr>
              <w:t>Нэнси Фрейзер и ее теория «общественного»</w:t>
            </w:r>
          </w:p>
          <w:p w14:paraId="44E4A4E4" w14:textId="34941E8B" w:rsidR="00594869" w:rsidRPr="00FB027A" w:rsidRDefault="00594869" w:rsidP="005C7451">
            <w:pPr>
              <w:pStyle w:val="ac"/>
              <w:jc w:val="both"/>
              <w:rPr>
                <w:b w:val="0"/>
                <w:bCs/>
                <w:sz w:val="24"/>
                <w:szCs w:val="24"/>
              </w:rPr>
            </w:pPr>
            <w:r w:rsidRPr="00FB027A">
              <w:rPr>
                <w:sz w:val="24"/>
                <w:szCs w:val="24"/>
              </w:rPr>
              <w:t>Литература:</w:t>
            </w:r>
            <w:r w:rsidR="002D5620" w:rsidRPr="00FB027A">
              <w:rPr>
                <w:rFonts w:asciiTheme="minorHAnsi" w:eastAsiaTheme="minorHAnsi" w:hAnsiTheme="minorHAnsi" w:cstheme="minorBidi"/>
                <w:b w:val="0"/>
                <w:sz w:val="24"/>
                <w:szCs w:val="24"/>
                <w:lang w:eastAsia="en-US"/>
              </w:rPr>
              <w:t xml:space="preserve"> </w:t>
            </w:r>
            <w:r w:rsidR="002D5620" w:rsidRPr="00FB027A">
              <w:rPr>
                <w:sz w:val="24"/>
                <w:szCs w:val="24"/>
              </w:rPr>
              <w:t>8.1, 8.3, 8.4, 8.5</w:t>
            </w:r>
            <w:r w:rsidR="00B751A9" w:rsidRPr="00FB027A">
              <w:rPr>
                <w:sz w:val="24"/>
                <w:szCs w:val="24"/>
              </w:rPr>
              <w:t xml:space="preserve">. 9.3, </w:t>
            </w:r>
            <w:r w:rsidR="00AA2D38" w:rsidRPr="00FB027A">
              <w:rPr>
                <w:sz w:val="24"/>
                <w:szCs w:val="24"/>
              </w:rPr>
              <w:t>9.1, 9.2</w:t>
            </w:r>
          </w:p>
        </w:tc>
        <w:tc>
          <w:tcPr>
            <w:tcW w:w="2405" w:type="dxa"/>
          </w:tcPr>
          <w:p w14:paraId="1296875D" w14:textId="7EE4749B" w:rsidR="00CB063C" w:rsidRPr="00FB027A" w:rsidRDefault="004A2AB9" w:rsidP="004A2AB9">
            <w:pPr>
              <w:pStyle w:val="ac"/>
              <w:jc w:val="both"/>
              <w:rPr>
                <w:b w:val="0"/>
                <w:bCs/>
                <w:sz w:val="24"/>
                <w:szCs w:val="24"/>
              </w:rPr>
            </w:pPr>
            <w:r w:rsidRPr="00FB027A">
              <w:rPr>
                <w:b w:val="0"/>
                <w:bCs/>
                <w:sz w:val="24"/>
                <w:szCs w:val="24"/>
              </w:rPr>
              <w:t xml:space="preserve">Доклады и </w:t>
            </w:r>
            <w:r w:rsidR="00BC4C42" w:rsidRPr="00FB027A">
              <w:rPr>
                <w:b w:val="0"/>
                <w:bCs/>
                <w:sz w:val="24"/>
                <w:szCs w:val="24"/>
              </w:rPr>
              <w:t xml:space="preserve">групповые </w:t>
            </w:r>
            <w:r w:rsidRPr="00FB027A">
              <w:rPr>
                <w:b w:val="0"/>
                <w:bCs/>
                <w:sz w:val="24"/>
                <w:szCs w:val="24"/>
              </w:rPr>
              <w:t>дискуссии по теме занятия с подготовленной презентацией. Опрос по теме</w:t>
            </w:r>
            <w:r w:rsidR="00BC4C42" w:rsidRPr="00FB027A">
              <w:rPr>
                <w:b w:val="0"/>
                <w:bCs/>
                <w:sz w:val="24"/>
                <w:szCs w:val="24"/>
              </w:rPr>
              <w:t>.</w:t>
            </w:r>
          </w:p>
        </w:tc>
      </w:tr>
      <w:tr w:rsidR="00FB027A" w:rsidRPr="00FB027A" w14:paraId="05D87FEE" w14:textId="77777777" w:rsidTr="002B0AE7">
        <w:tc>
          <w:tcPr>
            <w:tcW w:w="2330" w:type="dxa"/>
            <w:vAlign w:val="center"/>
          </w:tcPr>
          <w:p w14:paraId="59D41D64" w14:textId="077E6206" w:rsidR="00CB063C" w:rsidRPr="00FB027A" w:rsidRDefault="007973F4" w:rsidP="007973F4">
            <w:pPr>
              <w:pStyle w:val="ac"/>
              <w:jc w:val="both"/>
              <w:rPr>
                <w:b w:val="0"/>
                <w:bCs/>
                <w:sz w:val="24"/>
                <w:szCs w:val="24"/>
              </w:rPr>
            </w:pPr>
            <w:r w:rsidRPr="00FB027A">
              <w:rPr>
                <w:b w:val="0"/>
                <w:bCs/>
                <w:sz w:val="24"/>
                <w:szCs w:val="24"/>
              </w:rPr>
              <w:t>14.</w:t>
            </w:r>
            <w:r w:rsidR="00CB063C" w:rsidRPr="00FB027A">
              <w:rPr>
                <w:b w:val="0"/>
                <w:bCs/>
                <w:sz w:val="24"/>
                <w:szCs w:val="24"/>
              </w:rPr>
              <w:t>Социологические диагнозы современности</w:t>
            </w:r>
          </w:p>
        </w:tc>
        <w:tc>
          <w:tcPr>
            <w:tcW w:w="5041" w:type="dxa"/>
          </w:tcPr>
          <w:p w14:paraId="5755A2E3" w14:textId="43DB2DA7" w:rsidR="00CB063C" w:rsidRPr="00FB027A" w:rsidRDefault="00CB063C" w:rsidP="00C3719A">
            <w:pPr>
              <w:pStyle w:val="ac"/>
              <w:jc w:val="both"/>
              <w:rPr>
                <w:sz w:val="24"/>
                <w:szCs w:val="24"/>
              </w:rPr>
            </w:pPr>
          </w:p>
          <w:p w14:paraId="2D260622" w14:textId="45A6C278" w:rsidR="00C3719A" w:rsidRPr="00FB027A" w:rsidRDefault="00C3719A" w:rsidP="00C3719A">
            <w:pPr>
              <w:pStyle w:val="ac"/>
              <w:jc w:val="both"/>
              <w:rPr>
                <w:b w:val="0"/>
                <w:bCs/>
                <w:sz w:val="24"/>
                <w:szCs w:val="24"/>
              </w:rPr>
            </w:pPr>
            <w:r w:rsidRPr="00FB027A">
              <w:rPr>
                <w:b w:val="0"/>
                <w:bCs/>
                <w:sz w:val="24"/>
                <w:szCs w:val="24"/>
              </w:rPr>
              <w:t xml:space="preserve">1. </w:t>
            </w:r>
            <w:r w:rsidR="005A296A" w:rsidRPr="00FB027A">
              <w:rPr>
                <w:b w:val="0"/>
                <w:bCs/>
                <w:sz w:val="24"/>
                <w:szCs w:val="24"/>
              </w:rPr>
              <w:t>Содержание социологической теории «общество риска» У. Бека</w:t>
            </w:r>
          </w:p>
          <w:p w14:paraId="26C61D6C" w14:textId="0BF418AB" w:rsidR="00C3719A" w:rsidRPr="00FB027A" w:rsidRDefault="00C3719A" w:rsidP="00C3719A">
            <w:pPr>
              <w:pStyle w:val="ac"/>
              <w:jc w:val="both"/>
              <w:rPr>
                <w:b w:val="0"/>
                <w:bCs/>
                <w:sz w:val="24"/>
                <w:szCs w:val="24"/>
              </w:rPr>
            </w:pPr>
            <w:r w:rsidRPr="00FB027A">
              <w:rPr>
                <w:b w:val="0"/>
                <w:bCs/>
                <w:sz w:val="24"/>
                <w:szCs w:val="24"/>
              </w:rPr>
              <w:lastRenderedPageBreak/>
              <w:t xml:space="preserve">2. </w:t>
            </w:r>
            <w:r w:rsidR="005A296A" w:rsidRPr="00FB027A">
              <w:rPr>
                <w:b w:val="0"/>
                <w:bCs/>
                <w:sz w:val="24"/>
                <w:szCs w:val="24"/>
              </w:rPr>
              <w:t>Сущность социологической теории «модерн и холокост» З. Баумана</w:t>
            </w:r>
          </w:p>
          <w:p w14:paraId="19636E43" w14:textId="030FBCB2" w:rsidR="00C3719A" w:rsidRPr="00FB027A" w:rsidRDefault="00C3719A" w:rsidP="00C3719A">
            <w:pPr>
              <w:pStyle w:val="ac"/>
              <w:jc w:val="both"/>
              <w:rPr>
                <w:b w:val="0"/>
                <w:bCs/>
                <w:sz w:val="24"/>
                <w:szCs w:val="24"/>
              </w:rPr>
            </w:pPr>
            <w:r w:rsidRPr="00FB027A">
              <w:rPr>
                <w:b w:val="0"/>
                <w:bCs/>
                <w:sz w:val="24"/>
                <w:szCs w:val="24"/>
              </w:rPr>
              <w:t xml:space="preserve">3. </w:t>
            </w:r>
            <w:r w:rsidR="005A296A" w:rsidRPr="00FB027A">
              <w:rPr>
                <w:b w:val="0"/>
                <w:bCs/>
                <w:sz w:val="24"/>
                <w:szCs w:val="24"/>
              </w:rPr>
              <w:t>Нужен ли любви рассудок? − такой проблемой задается Бауман. А как бы вы ответили на этот вопрос, учитывая наше неизбежное столкновение с рисками и неопределенностями постмодерна?</w:t>
            </w:r>
          </w:p>
          <w:p w14:paraId="1689B265" w14:textId="77777777" w:rsidR="00C3719A" w:rsidRPr="00FB027A" w:rsidRDefault="00C3719A" w:rsidP="00C3719A">
            <w:pPr>
              <w:pStyle w:val="ac"/>
              <w:jc w:val="both"/>
              <w:rPr>
                <w:b w:val="0"/>
                <w:bCs/>
                <w:sz w:val="24"/>
                <w:szCs w:val="24"/>
              </w:rPr>
            </w:pPr>
            <w:r w:rsidRPr="00FB027A">
              <w:rPr>
                <w:b w:val="0"/>
                <w:bCs/>
                <w:sz w:val="24"/>
                <w:szCs w:val="24"/>
              </w:rPr>
              <w:t>4. Содержание социологической теории справедливости Дж. Ролза</w:t>
            </w:r>
          </w:p>
          <w:p w14:paraId="22BD1267" w14:textId="77777777" w:rsidR="005A296A" w:rsidRPr="00FB027A" w:rsidRDefault="00C3719A" w:rsidP="005A296A">
            <w:pPr>
              <w:pStyle w:val="ac"/>
              <w:jc w:val="both"/>
              <w:rPr>
                <w:b w:val="0"/>
                <w:bCs/>
                <w:sz w:val="24"/>
                <w:szCs w:val="24"/>
              </w:rPr>
            </w:pPr>
            <w:r w:rsidRPr="00FB027A">
              <w:rPr>
                <w:b w:val="0"/>
                <w:bCs/>
                <w:sz w:val="24"/>
                <w:szCs w:val="24"/>
              </w:rPr>
              <w:t xml:space="preserve">5. </w:t>
            </w:r>
            <w:r w:rsidR="005A296A" w:rsidRPr="00FB027A">
              <w:rPr>
                <w:b w:val="0"/>
                <w:bCs/>
                <w:sz w:val="24"/>
                <w:szCs w:val="24"/>
              </w:rPr>
              <w:t xml:space="preserve">Либерализм и пределы справедливости в концепции Майкла Санделы. </w:t>
            </w:r>
          </w:p>
          <w:p w14:paraId="78AD1201" w14:textId="77777777" w:rsidR="00C3719A" w:rsidRPr="00FB027A" w:rsidRDefault="00C3719A" w:rsidP="005A296A">
            <w:pPr>
              <w:pStyle w:val="ac"/>
              <w:jc w:val="both"/>
              <w:rPr>
                <w:b w:val="0"/>
                <w:bCs/>
                <w:sz w:val="24"/>
                <w:szCs w:val="24"/>
              </w:rPr>
            </w:pPr>
            <w:r w:rsidRPr="00FB027A">
              <w:rPr>
                <w:b w:val="0"/>
                <w:bCs/>
                <w:sz w:val="24"/>
                <w:szCs w:val="24"/>
              </w:rPr>
              <w:t>6. Содержание социологической теории индивидуализма и солидарности Р. Беллы</w:t>
            </w:r>
          </w:p>
          <w:p w14:paraId="3C68A1CB" w14:textId="77777777" w:rsidR="005A296A" w:rsidRPr="00FB027A" w:rsidRDefault="005A296A" w:rsidP="005A296A">
            <w:pPr>
              <w:pStyle w:val="ac"/>
              <w:jc w:val="both"/>
              <w:rPr>
                <w:b w:val="0"/>
                <w:bCs/>
                <w:sz w:val="24"/>
                <w:szCs w:val="24"/>
              </w:rPr>
            </w:pPr>
            <w:r w:rsidRPr="00FB027A">
              <w:rPr>
                <w:b w:val="0"/>
                <w:bCs/>
                <w:sz w:val="24"/>
                <w:szCs w:val="24"/>
              </w:rPr>
              <w:t>7.</w:t>
            </w:r>
            <w:r w:rsidRPr="00FB027A">
              <w:t xml:space="preserve"> </w:t>
            </w:r>
            <w:r w:rsidRPr="00FB027A">
              <w:rPr>
                <w:b w:val="0"/>
                <w:bCs/>
                <w:sz w:val="24"/>
                <w:szCs w:val="24"/>
              </w:rPr>
              <w:t>Что такое «хорошее общество» в терминах порядка? Сущность теории общественных и политических процессов Амитая Этциони.</w:t>
            </w:r>
          </w:p>
          <w:p w14:paraId="3978701A" w14:textId="0BBD8803" w:rsidR="00037A56" w:rsidRPr="00FB027A" w:rsidRDefault="00037A56" w:rsidP="005A296A">
            <w:pPr>
              <w:pStyle w:val="ac"/>
              <w:jc w:val="both"/>
              <w:rPr>
                <w:b w:val="0"/>
                <w:bCs/>
                <w:sz w:val="24"/>
                <w:szCs w:val="24"/>
              </w:rPr>
            </w:pPr>
            <w:r w:rsidRPr="00FB027A">
              <w:rPr>
                <w:sz w:val="24"/>
                <w:szCs w:val="24"/>
              </w:rPr>
              <w:t>Литература:</w:t>
            </w:r>
            <w:r w:rsidR="002D5620" w:rsidRPr="00FB027A">
              <w:rPr>
                <w:rFonts w:asciiTheme="minorHAnsi" w:eastAsiaTheme="minorHAnsi" w:hAnsiTheme="minorHAnsi" w:cstheme="minorBidi"/>
                <w:b w:val="0"/>
                <w:sz w:val="24"/>
                <w:szCs w:val="24"/>
                <w:lang w:eastAsia="en-US"/>
              </w:rPr>
              <w:t xml:space="preserve"> </w:t>
            </w:r>
            <w:r w:rsidR="002D5620" w:rsidRPr="00FB027A">
              <w:rPr>
                <w:sz w:val="24"/>
                <w:szCs w:val="24"/>
              </w:rPr>
              <w:t>8.1, 8.2, 8.3, 8.4, 8.5</w:t>
            </w:r>
            <w:r w:rsidR="00AA2D38" w:rsidRPr="00FB027A">
              <w:rPr>
                <w:sz w:val="24"/>
                <w:szCs w:val="24"/>
              </w:rPr>
              <w:t>, 9.2, 9.4, 9.14</w:t>
            </w:r>
          </w:p>
        </w:tc>
        <w:tc>
          <w:tcPr>
            <w:tcW w:w="2405" w:type="dxa"/>
          </w:tcPr>
          <w:p w14:paraId="5C716910" w14:textId="11681C72" w:rsidR="00CB063C" w:rsidRPr="00FB027A" w:rsidRDefault="004A2AB9" w:rsidP="004A2AB9">
            <w:pPr>
              <w:pStyle w:val="ac"/>
              <w:jc w:val="both"/>
              <w:rPr>
                <w:b w:val="0"/>
                <w:bCs/>
                <w:sz w:val="24"/>
                <w:szCs w:val="24"/>
              </w:rPr>
            </w:pPr>
            <w:r w:rsidRPr="00FB027A">
              <w:rPr>
                <w:b w:val="0"/>
                <w:bCs/>
                <w:sz w:val="24"/>
                <w:szCs w:val="24"/>
              </w:rPr>
              <w:lastRenderedPageBreak/>
              <w:t xml:space="preserve">Доклады и дискуссии по теме занятия с подготовленной </w:t>
            </w:r>
            <w:r w:rsidRPr="00FB027A">
              <w:rPr>
                <w:b w:val="0"/>
                <w:bCs/>
                <w:sz w:val="24"/>
                <w:szCs w:val="24"/>
              </w:rPr>
              <w:lastRenderedPageBreak/>
              <w:t>презентацией. Опрос по теме</w:t>
            </w:r>
          </w:p>
        </w:tc>
      </w:tr>
      <w:tr w:rsidR="00FB027A" w:rsidRPr="00FB027A" w14:paraId="738FE659" w14:textId="77777777" w:rsidTr="002B0AE7">
        <w:tc>
          <w:tcPr>
            <w:tcW w:w="2330" w:type="dxa"/>
            <w:vAlign w:val="center"/>
          </w:tcPr>
          <w:p w14:paraId="6A9D685A" w14:textId="77777777" w:rsidR="00CB063C" w:rsidRPr="00FB027A" w:rsidRDefault="007973F4" w:rsidP="007973F4">
            <w:pPr>
              <w:pStyle w:val="ac"/>
              <w:jc w:val="both"/>
              <w:rPr>
                <w:b w:val="0"/>
                <w:bCs/>
                <w:sz w:val="24"/>
                <w:szCs w:val="24"/>
              </w:rPr>
            </w:pPr>
            <w:r w:rsidRPr="00FB027A">
              <w:rPr>
                <w:b w:val="0"/>
                <w:bCs/>
                <w:sz w:val="24"/>
                <w:szCs w:val="24"/>
              </w:rPr>
              <w:lastRenderedPageBreak/>
              <w:t>15.</w:t>
            </w:r>
            <w:r w:rsidR="00CB063C" w:rsidRPr="00FB027A">
              <w:rPr>
                <w:b w:val="0"/>
                <w:bCs/>
                <w:sz w:val="24"/>
                <w:szCs w:val="24"/>
              </w:rPr>
              <w:t>Неопрагматизм</w:t>
            </w:r>
          </w:p>
          <w:p w14:paraId="5DB07D44" w14:textId="4515A666" w:rsidR="007973F4" w:rsidRPr="00FB027A" w:rsidRDefault="007973F4" w:rsidP="007973F4">
            <w:pPr>
              <w:pStyle w:val="ac"/>
              <w:jc w:val="both"/>
              <w:rPr>
                <w:b w:val="0"/>
                <w:bCs/>
                <w:sz w:val="24"/>
                <w:szCs w:val="24"/>
              </w:rPr>
            </w:pPr>
          </w:p>
        </w:tc>
        <w:tc>
          <w:tcPr>
            <w:tcW w:w="5041" w:type="dxa"/>
          </w:tcPr>
          <w:p w14:paraId="330E22C0" w14:textId="4C662D76" w:rsidR="00BF0318" w:rsidRPr="00FB027A" w:rsidRDefault="00BF0318" w:rsidP="00BF0318">
            <w:pPr>
              <w:pStyle w:val="ac"/>
              <w:jc w:val="both"/>
              <w:rPr>
                <w:b w:val="0"/>
                <w:bCs/>
                <w:sz w:val="24"/>
                <w:szCs w:val="24"/>
              </w:rPr>
            </w:pPr>
            <w:r w:rsidRPr="00FB027A">
              <w:rPr>
                <w:b w:val="0"/>
                <w:bCs/>
                <w:sz w:val="24"/>
                <w:szCs w:val="24"/>
              </w:rPr>
              <w:t>1. Историческое становление идеи «ментальных процессов» в трудах Р. Рорти</w:t>
            </w:r>
          </w:p>
          <w:p w14:paraId="4057FB50" w14:textId="06EAECA6" w:rsidR="00BF0318" w:rsidRPr="00FB027A" w:rsidRDefault="00BF0318" w:rsidP="00BF0318">
            <w:pPr>
              <w:pStyle w:val="ac"/>
              <w:jc w:val="both"/>
              <w:rPr>
                <w:b w:val="0"/>
                <w:bCs/>
                <w:sz w:val="24"/>
                <w:szCs w:val="24"/>
              </w:rPr>
            </w:pPr>
            <w:r w:rsidRPr="00FB027A">
              <w:rPr>
                <w:b w:val="0"/>
                <w:bCs/>
                <w:sz w:val="24"/>
                <w:szCs w:val="24"/>
              </w:rPr>
              <w:t>2. Подходы Х. Патнэма к категориям «истины» и «рациональности»</w:t>
            </w:r>
          </w:p>
          <w:p w14:paraId="0A51048E" w14:textId="77777777" w:rsidR="00BF0318" w:rsidRPr="00FB027A" w:rsidRDefault="00BF0318" w:rsidP="00BF0318">
            <w:pPr>
              <w:pStyle w:val="ac"/>
              <w:jc w:val="both"/>
              <w:rPr>
                <w:b w:val="0"/>
                <w:bCs/>
                <w:sz w:val="24"/>
                <w:szCs w:val="24"/>
              </w:rPr>
            </w:pPr>
            <w:r w:rsidRPr="00FB027A">
              <w:rPr>
                <w:b w:val="0"/>
                <w:bCs/>
                <w:sz w:val="24"/>
                <w:szCs w:val="24"/>
              </w:rPr>
              <w:t>3. Реструктуризация социальной теории Р. Бернстайна</w:t>
            </w:r>
          </w:p>
          <w:p w14:paraId="612882EA" w14:textId="77777777" w:rsidR="00BF0318" w:rsidRPr="00FB027A" w:rsidRDefault="00BF0318" w:rsidP="00BF0318">
            <w:pPr>
              <w:pStyle w:val="ac"/>
              <w:jc w:val="both"/>
              <w:rPr>
                <w:b w:val="0"/>
                <w:bCs/>
                <w:sz w:val="24"/>
                <w:szCs w:val="24"/>
              </w:rPr>
            </w:pPr>
            <w:r w:rsidRPr="00FB027A">
              <w:rPr>
                <w:b w:val="0"/>
                <w:bCs/>
                <w:sz w:val="24"/>
                <w:szCs w:val="24"/>
              </w:rPr>
              <w:t>4. Теоретические аспекты неопрагматизма Х. Йоаса</w:t>
            </w:r>
          </w:p>
          <w:p w14:paraId="18A025E6" w14:textId="77777777" w:rsidR="00BF0318" w:rsidRPr="00FB027A" w:rsidRDefault="00BF0318" w:rsidP="00BF0318">
            <w:pPr>
              <w:pStyle w:val="ac"/>
              <w:jc w:val="both"/>
              <w:rPr>
                <w:b w:val="0"/>
                <w:bCs/>
                <w:sz w:val="24"/>
                <w:szCs w:val="24"/>
              </w:rPr>
            </w:pPr>
            <w:r w:rsidRPr="00FB027A">
              <w:rPr>
                <w:b w:val="0"/>
                <w:bCs/>
                <w:sz w:val="24"/>
                <w:szCs w:val="24"/>
              </w:rPr>
              <w:t>5. Креативность действия и военное насилие в эпоху модерна</w:t>
            </w:r>
          </w:p>
          <w:p w14:paraId="56C26F32" w14:textId="07FA1FF6" w:rsidR="00037A56" w:rsidRPr="00FB027A" w:rsidRDefault="00037A56" w:rsidP="00BF0318">
            <w:pPr>
              <w:pStyle w:val="ac"/>
              <w:jc w:val="both"/>
              <w:rPr>
                <w:b w:val="0"/>
                <w:bCs/>
                <w:sz w:val="24"/>
                <w:szCs w:val="24"/>
              </w:rPr>
            </w:pPr>
            <w:r w:rsidRPr="00FB027A">
              <w:rPr>
                <w:sz w:val="24"/>
                <w:szCs w:val="24"/>
              </w:rPr>
              <w:t>Литература:</w:t>
            </w:r>
            <w:r w:rsidR="002D5620" w:rsidRPr="00FB027A">
              <w:rPr>
                <w:rFonts w:asciiTheme="minorHAnsi" w:eastAsiaTheme="minorHAnsi" w:hAnsiTheme="minorHAnsi" w:cstheme="minorBidi"/>
                <w:b w:val="0"/>
                <w:sz w:val="24"/>
                <w:szCs w:val="24"/>
                <w:lang w:eastAsia="en-US"/>
              </w:rPr>
              <w:t xml:space="preserve"> </w:t>
            </w:r>
            <w:r w:rsidR="002D5620" w:rsidRPr="00FB027A">
              <w:rPr>
                <w:sz w:val="24"/>
                <w:szCs w:val="24"/>
              </w:rPr>
              <w:t xml:space="preserve">8.1, 8.2, 8.3, 8.4, </w:t>
            </w:r>
            <w:r w:rsidR="00B751A9" w:rsidRPr="00FB027A">
              <w:rPr>
                <w:sz w:val="24"/>
                <w:szCs w:val="24"/>
              </w:rPr>
              <w:t>9</w:t>
            </w:r>
            <w:r w:rsidR="001031F9" w:rsidRPr="00FB027A">
              <w:rPr>
                <w:sz w:val="24"/>
                <w:szCs w:val="24"/>
              </w:rPr>
              <w:t>.13</w:t>
            </w:r>
            <w:r w:rsidR="00B751A9" w:rsidRPr="00FB027A">
              <w:rPr>
                <w:sz w:val="24"/>
                <w:szCs w:val="24"/>
              </w:rPr>
              <w:t>, 9.</w:t>
            </w:r>
            <w:r w:rsidR="001031F9" w:rsidRPr="00FB027A">
              <w:rPr>
                <w:sz w:val="24"/>
                <w:szCs w:val="24"/>
              </w:rPr>
              <w:t>19</w:t>
            </w:r>
          </w:p>
        </w:tc>
        <w:tc>
          <w:tcPr>
            <w:tcW w:w="2405" w:type="dxa"/>
          </w:tcPr>
          <w:p w14:paraId="7C30B4AA" w14:textId="2E3E17FC" w:rsidR="00CB063C" w:rsidRPr="00FB027A" w:rsidRDefault="004A2AB9" w:rsidP="004A2AB9">
            <w:pPr>
              <w:pStyle w:val="ac"/>
              <w:jc w:val="both"/>
              <w:rPr>
                <w:b w:val="0"/>
                <w:bCs/>
                <w:sz w:val="24"/>
                <w:szCs w:val="24"/>
              </w:rPr>
            </w:pPr>
            <w:r w:rsidRPr="00FB027A">
              <w:rPr>
                <w:b w:val="0"/>
                <w:bCs/>
                <w:sz w:val="24"/>
                <w:szCs w:val="24"/>
              </w:rPr>
              <w:t>Доклады и дискуссии по теме занятия с подготовленной презентацией. Опрос по теме</w:t>
            </w:r>
          </w:p>
        </w:tc>
      </w:tr>
      <w:tr w:rsidR="00FB027A" w:rsidRPr="00FB027A" w14:paraId="7CCA51E6" w14:textId="77777777" w:rsidTr="002B0AE7">
        <w:tc>
          <w:tcPr>
            <w:tcW w:w="2330" w:type="dxa"/>
            <w:vAlign w:val="center"/>
          </w:tcPr>
          <w:p w14:paraId="7284E9A0" w14:textId="3C36A0F5" w:rsidR="00CB063C" w:rsidRPr="00FB027A" w:rsidRDefault="007973F4" w:rsidP="007973F4">
            <w:pPr>
              <w:pStyle w:val="ac"/>
              <w:jc w:val="both"/>
              <w:rPr>
                <w:b w:val="0"/>
                <w:bCs/>
                <w:sz w:val="24"/>
                <w:szCs w:val="24"/>
              </w:rPr>
            </w:pPr>
            <w:r w:rsidRPr="00FB027A">
              <w:rPr>
                <w:b w:val="0"/>
                <w:bCs/>
                <w:sz w:val="24"/>
                <w:szCs w:val="24"/>
              </w:rPr>
              <w:t>16.</w:t>
            </w:r>
            <w:r w:rsidR="00CB063C" w:rsidRPr="00FB027A">
              <w:rPr>
                <w:b w:val="0"/>
                <w:bCs/>
                <w:sz w:val="24"/>
                <w:szCs w:val="24"/>
              </w:rPr>
              <w:t>Современные теоретические тенденции в зарубежной социологии</w:t>
            </w:r>
          </w:p>
        </w:tc>
        <w:tc>
          <w:tcPr>
            <w:tcW w:w="5041" w:type="dxa"/>
          </w:tcPr>
          <w:p w14:paraId="18E96BF8" w14:textId="77777777" w:rsidR="0038582B" w:rsidRPr="00FB027A" w:rsidRDefault="0038582B" w:rsidP="0038582B">
            <w:pPr>
              <w:pStyle w:val="ac"/>
              <w:jc w:val="both"/>
              <w:rPr>
                <w:b w:val="0"/>
                <w:bCs/>
                <w:sz w:val="24"/>
                <w:szCs w:val="24"/>
              </w:rPr>
            </w:pPr>
            <w:r w:rsidRPr="00FB027A">
              <w:rPr>
                <w:b w:val="0"/>
                <w:bCs/>
                <w:sz w:val="24"/>
                <w:szCs w:val="24"/>
              </w:rPr>
              <w:t>1. Современное состояние теоретических проектов Э. Гидденса, Н. Лумана (Рудольф Штихве, Хельмут Вильке), А. Турена (Франсуа Дюбе, Мишель Виевьорк), Ю. Хабермаса (Аксель Хоннет), П. Бурдье (Люк Болтански, Эва Кьяпелло)</w:t>
            </w:r>
          </w:p>
          <w:p w14:paraId="4DDFD1C6" w14:textId="77777777" w:rsidR="0038582B" w:rsidRPr="00FB027A" w:rsidRDefault="0038582B" w:rsidP="0038582B">
            <w:pPr>
              <w:pStyle w:val="ac"/>
              <w:jc w:val="both"/>
              <w:rPr>
                <w:b w:val="0"/>
                <w:bCs/>
                <w:sz w:val="24"/>
                <w:szCs w:val="24"/>
              </w:rPr>
            </w:pPr>
            <w:r w:rsidRPr="00FB027A">
              <w:rPr>
                <w:b w:val="0"/>
                <w:bCs/>
                <w:sz w:val="24"/>
                <w:szCs w:val="24"/>
              </w:rPr>
              <w:t>2. Социологические аспекты постмодернизма в философии Жана Лиотара</w:t>
            </w:r>
          </w:p>
          <w:p w14:paraId="1E7F7A1D" w14:textId="77777777" w:rsidR="0038582B" w:rsidRPr="00FB027A" w:rsidRDefault="0038582B" w:rsidP="0038582B">
            <w:pPr>
              <w:pStyle w:val="ac"/>
              <w:jc w:val="both"/>
              <w:rPr>
                <w:b w:val="0"/>
                <w:bCs/>
                <w:sz w:val="24"/>
                <w:szCs w:val="24"/>
              </w:rPr>
            </w:pPr>
            <w:r w:rsidRPr="00FB027A">
              <w:rPr>
                <w:b w:val="0"/>
                <w:bCs/>
                <w:sz w:val="24"/>
                <w:szCs w:val="24"/>
              </w:rPr>
              <w:t>3. Постмодернизм Жана Бодрийяра, Жака Деррида, Йохана Арна-сона, Чарльза Тейлора, Стивена Тулмина, Петера Вагнера, Гёрана Тор-борна</w:t>
            </w:r>
          </w:p>
          <w:p w14:paraId="30C87764" w14:textId="77777777" w:rsidR="0038582B" w:rsidRPr="00FB027A" w:rsidRDefault="0038582B" w:rsidP="0038582B">
            <w:pPr>
              <w:pStyle w:val="ac"/>
              <w:jc w:val="both"/>
              <w:rPr>
                <w:b w:val="0"/>
                <w:bCs/>
                <w:sz w:val="24"/>
                <w:szCs w:val="24"/>
              </w:rPr>
            </w:pPr>
            <w:r w:rsidRPr="00FB027A">
              <w:rPr>
                <w:b w:val="0"/>
                <w:bCs/>
                <w:sz w:val="24"/>
                <w:szCs w:val="24"/>
              </w:rPr>
              <w:t>4. Постмодернизм: вызов стабилизационному сознанию, ранний предвестник или инициатор нового кризиса?</w:t>
            </w:r>
          </w:p>
          <w:p w14:paraId="7003A4B8" w14:textId="3710D426" w:rsidR="00B339F1" w:rsidRPr="00FB027A" w:rsidRDefault="00B339F1" w:rsidP="0038582B">
            <w:pPr>
              <w:pStyle w:val="ac"/>
              <w:jc w:val="both"/>
              <w:rPr>
                <w:b w:val="0"/>
                <w:bCs/>
                <w:sz w:val="24"/>
                <w:szCs w:val="24"/>
              </w:rPr>
            </w:pPr>
            <w:r w:rsidRPr="00FB027A">
              <w:rPr>
                <w:sz w:val="24"/>
                <w:szCs w:val="24"/>
              </w:rPr>
              <w:t>Литература:</w:t>
            </w:r>
            <w:r w:rsidR="002D5620" w:rsidRPr="00FB027A">
              <w:rPr>
                <w:sz w:val="24"/>
                <w:szCs w:val="24"/>
              </w:rPr>
              <w:t xml:space="preserve"> 8.3, 8.4,</w:t>
            </w:r>
            <w:r w:rsidR="00B751A9" w:rsidRPr="00FB027A">
              <w:rPr>
                <w:sz w:val="24"/>
                <w:szCs w:val="24"/>
              </w:rPr>
              <w:t xml:space="preserve"> 9.9,9.</w:t>
            </w:r>
            <w:r w:rsidR="001031F9" w:rsidRPr="00FB027A">
              <w:rPr>
                <w:sz w:val="24"/>
                <w:szCs w:val="24"/>
              </w:rPr>
              <w:t>8</w:t>
            </w:r>
            <w:r w:rsidR="00B751A9" w:rsidRPr="00FB027A">
              <w:rPr>
                <w:sz w:val="24"/>
                <w:szCs w:val="24"/>
              </w:rPr>
              <w:t>,9.</w:t>
            </w:r>
            <w:r w:rsidR="001031F9" w:rsidRPr="00FB027A">
              <w:rPr>
                <w:sz w:val="24"/>
                <w:szCs w:val="24"/>
              </w:rPr>
              <w:t>11</w:t>
            </w:r>
          </w:p>
        </w:tc>
        <w:tc>
          <w:tcPr>
            <w:tcW w:w="2405" w:type="dxa"/>
          </w:tcPr>
          <w:p w14:paraId="56D321F3" w14:textId="2FC6A45F" w:rsidR="00CB063C" w:rsidRPr="00FB027A" w:rsidRDefault="004A2AB9" w:rsidP="004A2AB9">
            <w:pPr>
              <w:pStyle w:val="ac"/>
              <w:jc w:val="both"/>
              <w:rPr>
                <w:b w:val="0"/>
                <w:bCs/>
                <w:sz w:val="24"/>
                <w:szCs w:val="24"/>
              </w:rPr>
            </w:pPr>
            <w:r w:rsidRPr="00FB027A">
              <w:rPr>
                <w:b w:val="0"/>
                <w:bCs/>
                <w:sz w:val="24"/>
                <w:szCs w:val="24"/>
              </w:rPr>
              <w:t>Доклады и дискуссии по теме занятия с подготовленной презентацией. Опрос по теме</w:t>
            </w:r>
          </w:p>
        </w:tc>
      </w:tr>
      <w:tr w:rsidR="00FB027A" w:rsidRPr="00FB027A" w14:paraId="0DB2B080" w14:textId="77777777" w:rsidTr="002B0AE7">
        <w:tc>
          <w:tcPr>
            <w:tcW w:w="2330" w:type="dxa"/>
            <w:vAlign w:val="center"/>
          </w:tcPr>
          <w:p w14:paraId="78B4D099" w14:textId="6E09A3A0" w:rsidR="00CB063C" w:rsidRPr="00FB027A" w:rsidRDefault="007973F4" w:rsidP="007973F4">
            <w:pPr>
              <w:pStyle w:val="ac"/>
              <w:jc w:val="both"/>
              <w:rPr>
                <w:b w:val="0"/>
                <w:bCs/>
                <w:sz w:val="24"/>
                <w:szCs w:val="24"/>
              </w:rPr>
            </w:pPr>
            <w:r w:rsidRPr="00FB027A">
              <w:rPr>
                <w:b w:val="0"/>
                <w:bCs/>
                <w:sz w:val="24"/>
                <w:szCs w:val="24"/>
              </w:rPr>
              <w:t>17.</w:t>
            </w:r>
            <w:r w:rsidR="00645BAE" w:rsidRPr="00FB027A">
              <w:rPr>
                <w:b w:val="0"/>
                <w:bCs/>
                <w:sz w:val="24"/>
                <w:szCs w:val="24"/>
              </w:rPr>
              <w:t xml:space="preserve"> </w:t>
            </w:r>
            <w:r w:rsidR="00CB063C" w:rsidRPr="00FB027A">
              <w:rPr>
                <w:b w:val="0"/>
                <w:bCs/>
                <w:sz w:val="24"/>
                <w:szCs w:val="24"/>
              </w:rPr>
              <w:t>Отечественная теория социологии в конце XX в.</w:t>
            </w:r>
          </w:p>
        </w:tc>
        <w:tc>
          <w:tcPr>
            <w:tcW w:w="5041" w:type="dxa"/>
          </w:tcPr>
          <w:p w14:paraId="31750282" w14:textId="2C52B9B1" w:rsidR="00754980" w:rsidRPr="00FB027A" w:rsidRDefault="00754980" w:rsidP="00754980">
            <w:pPr>
              <w:pStyle w:val="ac"/>
              <w:jc w:val="both"/>
              <w:rPr>
                <w:b w:val="0"/>
                <w:bCs/>
                <w:sz w:val="24"/>
                <w:szCs w:val="24"/>
              </w:rPr>
            </w:pPr>
            <w:r w:rsidRPr="00FB027A">
              <w:rPr>
                <w:b w:val="0"/>
                <w:bCs/>
                <w:sz w:val="24"/>
                <w:szCs w:val="24"/>
              </w:rPr>
              <w:t>1. Особенности развития отечественной теории социологии в конце XX-начале XXI вв.</w:t>
            </w:r>
          </w:p>
          <w:p w14:paraId="70EDFAC2" w14:textId="64395FEE" w:rsidR="00754980" w:rsidRPr="00FB027A" w:rsidRDefault="00754980" w:rsidP="00754980">
            <w:pPr>
              <w:pStyle w:val="ac"/>
              <w:jc w:val="both"/>
              <w:rPr>
                <w:b w:val="0"/>
                <w:bCs/>
                <w:sz w:val="24"/>
                <w:szCs w:val="24"/>
              </w:rPr>
            </w:pPr>
            <w:r w:rsidRPr="00FB027A">
              <w:rPr>
                <w:b w:val="0"/>
                <w:bCs/>
                <w:sz w:val="24"/>
                <w:szCs w:val="24"/>
              </w:rPr>
              <w:t xml:space="preserve">2. Развитие социологической теории в России конца XX в. в творчестве: </w:t>
            </w:r>
            <w:r w:rsidR="0089182E" w:rsidRPr="00FB027A">
              <w:rPr>
                <w:b w:val="0"/>
                <w:bCs/>
                <w:sz w:val="24"/>
                <w:szCs w:val="24"/>
              </w:rPr>
              <w:t>Б.А.</w:t>
            </w:r>
            <w:r w:rsidR="000073A1" w:rsidRPr="00FB027A">
              <w:rPr>
                <w:b w:val="0"/>
                <w:bCs/>
                <w:sz w:val="24"/>
                <w:szCs w:val="24"/>
              </w:rPr>
              <w:t>Грушина</w:t>
            </w:r>
            <w:r w:rsidR="0089182E" w:rsidRPr="00FB027A">
              <w:rPr>
                <w:b w:val="0"/>
                <w:bCs/>
                <w:sz w:val="24"/>
                <w:szCs w:val="24"/>
              </w:rPr>
              <w:t xml:space="preserve"> (четыре жизни России в зеркале опросов общественного мнения)</w:t>
            </w:r>
            <w:r w:rsidR="000073A1" w:rsidRPr="00FB027A">
              <w:rPr>
                <w:b w:val="0"/>
                <w:bCs/>
                <w:sz w:val="24"/>
                <w:szCs w:val="24"/>
              </w:rPr>
              <w:t xml:space="preserve">, </w:t>
            </w:r>
            <w:r w:rsidRPr="00FB027A">
              <w:rPr>
                <w:b w:val="0"/>
                <w:bCs/>
                <w:sz w:val="24"/>
                <w:szCs w:val="24"/>
              </w:rPr>
              <w:t xml:space="preserve">В.И. Добренькова (социология глобализации); Ю.Н. Давыдова (методология познания); В.А. Ядова </w:t>
            </w:r>
            <w:r w:rsidRPr="00FB027A">
              <w:rPr>
                <w:b w:val="0"/>
                <w:bCs/>
                <w:sz w:val="24"/>
                <w:szCs w:val="24"/>
              </w:rPr>
              <w:lastRenderedPageBreak/>
              <w:t>(социология труда, социология личности, концепция трансформирующегося общества − глобокаланклавизация); Т.И. Заславской (социальная стратификация, социология экономической жизни, деятельностно-структурная концепция трансформации российского общества)</w:t>
            </w:r>
          </w:p>
          <w:p w14:paraId="74B9D3E4" w14:textId="2708B818" w:rsidR="00754980" w:rsidRPr="00FB027A" w:rsidRDefault="00754980" w:rsidP="00754980">
            <w:pPr>
              <w:pStyle w:val="ac"/>
              <w:jc w:val="both"/>
              <w:rPr>
                <w:b w:val="0"/>
                <w:bCs/>
                <w:sz w:val="24"/>
                <w:szCs w:val="24"/>
              </w:rPr>
            </w:pPr>
            <w:r w:rsidRPr="00FB027A">
              <w:rPr>
                <w:b w:val="0"/>
                <w:bCs/>
                <w:sz w:val="24"/>
                <w:szCs w:val="24"/>
              </w:rPr>
              <w:t>3. Р.Г. Яновского (социология безопасности, социология патриотизма).</w:t>
            </w:r>
          </w:p>
          <w:p w14:paraId="36A697C7" w14:textId="77777777" w:rsidR="004867AD" w:rsidRPr="00FB027A" w:rsidRDefault="00754980" w:rsidP="00754980">
            <w:pPr>
              <w:pStyle w:val="ac"/>
              <w:jc w:val="both"/>
              <w:rPr>
                <w:b w:val="0"/>
                <w:bCs/>
                <w:sz w:val="24"/>
                <w:szCs w:val="24"/>
              </w:rPr>
            </w:pPr>
            <w:r w:rsidRPr="00FB027A">
              <w:rPr>
                <w:b w:val="0"/>
                <w:bCs/>
                <w:sz w:val="24"/>
                <w:szCs w:val="24"/>
              </w:rPr>
              <w:t>4. Развитие социологической теории в России конца XX в. в творчестве: О.Н. Яницкого (инвайроментальная социология)</w:t>
            </w:r>
          </w:p>
          <w:p w14:paraId="4BB37B16" w14:textId="41ACAF9F" w:rsidR="00AF50DE" w:rsidRPr="00FB027A" w:rsidRDefault="004867AD" w:rsidP="00754980">
            <w:pPr>
              <w:pStyle w:val="ac"/>
              <w:jc w:val="both"/>
              <w:rPr>
                <w:sz w:val="24"/>
                <w:szCs w:val="24"/>
              </w:rPr>
            </w:pPr>
            <w:r w:rsidRPr="00FB027A">
              <w:rPr>
                <w:sz w:val="24"/>
                <w:szCs w:val="24"/>
              </w:rPr>
              <w:t>Литература:</w:t>
            </w:r>
            <w:r w:rsidR="00754980" w:rsidRPr="00FB027A">
              <w:rPr>
                <w:sz w:val="24"/>
                <w:szCs w:val="24"/>
              </w:rPr>
              <w:t xml:space="preserve"> </w:t>
            </w:r>
            <w:r w:rsidR="00C757C3" w:rsidRPr="00FB027A">
              <w:rPr>
                <w:sz w:val="24"/>
                <w:szCs w:val="24"/>
              </w:rPr>
              <w:t>8.1, 8.2, 8.3, 8.</w:t>
            </w:r>
            <w:r w:rsidR="001031F9" w:rsidRPr="00FB027A">
              <w:rPr>
                <w:sz w:val="24"/>
                <w:szCs w:val="24"/>
              </w:rPr>
              <w:t>4</w:t>
            </w:r>
            <w:r w:rsidR="00B751A9" w:rsidRPr="00FB027A">
              <w:rPr>
                <w:sz w:val="24"/>
                <w:szCs w:val="24"/>
              </w:rPr>
              <w:t xml:space="preserve">, </w:t>
            </w:r>
            <w:r w:rsidR="001031F9" w:rsidRPr="00FB027A">
              <w:rPr>
                <w:sz w:val="24"/>
                <w:szCs w:val="24"/>
              </w:rPr>
              <w:t>9.1,9.2,</w:t>
            </w:r>
            <w:r w:rsidR="00B751A9" w:rsidRPr="00FB027A">
              <w:rPr>
                <w:sz w:val="24"/>
                <w:szCs w:val="24"/>
              </w:rPr>
              <w:t xml:space="preserve">9.13, </w:t>
            </w:r>
            <w:r w:rsidR="001031F9" w:rsidRPr="00FB027A">
              <w:rPr>
                <w:sz w:val="24"/>
                <w:szCs w:val="24"/>
              </w:rPr>
              <w:t>9.14</w:t>
            </w:r>
          </w:p>
        </w:tc>
        <w:tc>
          <w:tcPr>
            <w:tcW w:w="2405" w:type="dxa"/>
          </w:tcPr>
          <w:p w14:paraId="3F85DE6C" w14:textId="1FDF4F36" w:rsidR="00CB063C" w:rsidRPr="00FB027A" w:rsidRDefault="004A2AB9" w:rsidP="004A2AB9">
            <w:pPr>
              <w:pStyle w:val="ac"/>
              <w:jc w:val="both"/>
              <w:rPr>
                <w:b w:val="0"/>
                <w:bCs/>
                <w:sz w:val="24"/>
                <w:szCs w:val="24"/>
              </w:rPr>
            </w:pPr>
            <w:r w:rsidRPr="00FB027A">
              <w:rPr>
                <w:b w:val="0"/>
                <w:bCs/>
                <w:sz w:val="24"/>
                <w:szCs w:val="24"/>
              </w:rPr>
              <w:lastRenderedPageBreak/>
              <w:t>Доклады и дискуссии по теме занятия с подготовленной презентацией. Опрос по теме</w:t>
            </w:r>
            <w:r w:rsidR="00BC4C42" w:rsidRPr="00FB027A">
              <w:rPr>
                <w:b w:val="0"/>
                <w:bCs/>
                <w:sz w:val="24"/>
                <w:szCs w:val="24"/>
              </w:rPr>
              <w:t>.</w:t>
            </w:r>
          </w:p>
        </w:tc>
      </w:tr>
      <w:tr w:rsidR="007973F4" w:rsidRPr="00FB027A" w14:paraId="6575DE38" w14:textId="77777777" w:rsidTr="002B0AE7">
        <w:tc>
          <w:tcPr>
            <w:tcW w:w="2330" w:type="dxa"/>
            <w:vAlign w:val="center"/>
          </w:tcPr>
          <w:p w14:paraId="1B29DB1F" w14:textId="4661D7ED" w:rsidR="00CB063C" w:rsidRPr="00FB027A" w:rsidRDefault="00645BAE" w:rsidP="00645BAE">
            <w:pPr>
              <w:pStyle w:val="ac"/>
              <w:jc w:val="both"/>
              <w:rPr>
                <w:b w:val="0"/>
                <w:bCs/>
                <w:sz w:val="24"/>
                <w:szCs w:val="24"/>
              </w:rPr>
            </w:pPr>
            <w:r w:rsidRPr="00FB027A">
              <w:rPr>
                <w:b w:val="0"/>
                <w:bCs/>
                <w:sz w:val="24"/>
                <w:szCs w:val="24"/>
              </w:rPr>
              <w:t xml:space="preserve">18. </w:t>
            </w:r>
            <w:r w:rsidR="00CB063C" w:rsidRPr="00FB027A">
              <w:rPr>
                <w:b w:val="0"/>
                <w:bCs/>
                <w:sz w:val="24"/>
                <w:szCs w:val="24"/>
              </w:rPr>
              <w:t>Развитие социологической теории в России начала XXI в.</w:t>
            </w:r>
          </w:p>
        </w:tc>
        <w:tc>
          <w:tcPr>
            <w:tcW w:w="5041" w:type="dxa"/>
          </w:tcPr>
          <w:p w14:paraId="45A47FAA" w14:textId="459688D4" w:rsidR="00A507D0" w:rsidRPr="00FB027A" w:rsidRDefault="00A507D0" w:rsidP="00A507D0">
            <w:pPr>
              <w:pStyle w:val="ac"/>
              <w:jc w:val="both"/>
              <w:rPr>
                <w:b w:val="0"/>
                <w:bCs/>
                <w:sz w:val="24"/>
                <w:szCs w:val="24"/>
              </w:rPr>
            </w:pPr>
            <w:r w:rsidRPr="00FB027A">
              <w:rPr>
                <w:b w:val="0"/>
                <w:bCs/>
                <w:sz w:val="24"/>
                <w:szCs w:val="24"/>
              </w:rPr>
              <w:t>1. Развитие социологической теории в России начала XXI в. в работах: Г.В. Осипова (метасоциология, социология мифотворчества); М.К. Горшкова (социология общественного мнения, социология молодежи, социальная теория современной российской идентичности)</w:t>
            </w:r>
          </w:p>
          <w:p w14:paraId="543F360A" w14:textId="77777777" w:rsidR="00A507D0" w:rsidRPr="00FB027A" w:rsidRDefault="00A507D0" w:rsidP="00A507D0">
            <w:pPr>
              <w:pStyle w:val="ac"/>
              <w:jc w:val="both"/>
              <w:rPr>
                <w:b w:val="0"/>
                <w:bCs/>
                <w:sz w:val="24"/>
                <w:szCs w:val="24"/>
              </w:rPr>
            </w:pPr>
            <w:r w:rsidRPr="00FB027A">
              <w:rPr>
                <w:b w:val="0"/>
                <w:bCs/>
                <w:sz w:val="24"/>
                <w:szCs w:val="24"/>
              </w:rPr>
              <w:t xml:space="preserve">2. Развитие социологической теории в России начала XXI в. в работах: А.В. Дмитриева (социология миграции и социология конфликта); В.Н. Кузнецова (социология безопасности, социология компромисса); Ж.Т. Тощенко (теории парадоксального человека, кентавризма и современной теократии; социология трудового коллектива и социального планирования); С.А. Кравченко (теория играизации и </w:t>
            </w:r>
            <w:r w:rsidR="000073A1" w:rsidRPr="00FB027A">
              <w:rPr>
                <w:b w:val="0"/>
                <w:bCs/>
                <w:sz w:val="24"/>
                <w:szCs w:val="24"/>
              </w:rPr>
              <w:t>нелинейной динамики</w:t>
            </w:r>
            <w:r w:rsidRPr="00FB027A">
              <w:rPr>
                <w:b w:val="0"/>
                <w:bCs/>
                <w:sz w:val="24"/>
                <w:szCs w:val="24"/>
              </w:rPr>
              <w:t>).</w:t>
            </w:r>
          </w:p>
          <w:p w14:paraId="2FC7E5B7" w14:textId="35D61E6F" w:rsidR="004867AD" w:rsidRPr="00FB027A" w:rsidRDefault="004867AD" w:rsidP="00A507D0">
            <w:pPr>
              <w:pStyle w:val="ac"/>
              <w:jc w:val="both"/>
              <w:rPr>
                <w:sz w:val="24"/>
                <w:szCs w:val="24"/>
              </w:rPr>
            </w:pPr>
            <w:r w:rsidRPr="00FB027A">
              <w:rPr>
                <w:sz w:val="24"/>
                <w:szCs w:val="24"/>
              </w:rPr>
              <w:t>Литература:</w:t>
            </w:r>
            <w:r w:rsidR="00C757C3" w:rsidRPr="00FB027A">
              <w:rPr>
                <w:sz w:val="24"/>
                <w:szCs w:val="24"/>
              </w:rPr>
              <w:t xml:space="preserve"> 8.4, 8.</w:t>
            </w:r>
            <w:r w:rsidR="001031F9" w:rsidRPr="00FB027A">
              <w:rPr>
                <w:sz w:val="24"/>
                <w:szCs w:val="24"/>
              </w:rPr>
              <w:t>4</w:t>
            </w:r>
            <w:r w:rsidR="00B751A9" w:rsidRPr="00FB027A">
              <w:rPr>
                <w:sz w:val="24"/>
                <w:szCs w:val="24"/>
              </w:rPr>
              <w:t xml:space="preserve">, </w:t>
            </w:r>
            <w:r w:rsidR="001031F9" w:rsidRPr="00FB027A">
              <w:rPr>
                <w:sz w:val="24"/>
                <w:szCs w:val="24"/>
              </w:rPr>
              <w:t xml:space="preserve">9.1.9.2, </w:t>
            </w:r>
            <w:r w:rsidR="00B751A9" w:rsidRPr="00FB027A">
              <w:rPr>
                <w:sz w:val="24"/>
                <w:szCs w:val="24"/>
              </w:rPr>
              <w:t>9.13</w:t>
            </w:r>
            <w:r w:rsidR="001031F9" w:rsidRPr="00FB027A">
              <w:rPr>
                <w:sz w:val="24"/>
                <w:szCs w:val="24"/>
              </w:rPr>
              <w:t>, 9.14</w:t>
            </w:r>
          </w:p>
        </w:tc>
        <w:tc>
          <w:tcPr>
            <w:tcW w:w="2405" w:type="dxa"/>
          </w:tcPr>
          <w:p w14:paraId="22C472D3" w14:textId="54EE910D" w:rsidR="00CB063C" w:rsidRPr="00FB027A" w:rsidRDefault="004A2AB9" w:rsidP="004A2AB9">
            <w:pPr>
              <w:pStyle w:val="ac"/>
              <w:jc w:val="both"/>
              <w:rPr>
                <w:b w:val="0"/>
                <w:bCs/>
                <w:sz w:val="24"/>
                <w:szCs w:val="24"/>
              </w:rPr>
            </w:pPr>
            <w:r w:rsidRPr="00FB027A">
              <w:rPr>
                <w:b w:val="0"/>
                <w:bCs/>
                <w:sz w:val="24"/>
                <w:szCs w:val="24"/>
              </w:rPr>
              <w:t xml:space="preserve">Доклады и </w:t>
            </w:r>
            <w:r w:rsidR="00BC4C42" w:rsidRPr="00FB027A">
              <w:rPr>
                <w:b w:val="0"/>
                <w:bCs/>
                <w:sz w:val="24"/>
                <w:szCs w:val="24"/>
              </w:rPr>
              <w:t xml:space="preserve">групповые </w:t>
            </w:r>
            <w:r w:rsidRPr="00FB027A">
              <w:rPr>
                <w:b w:val="0"/>
                <w:bCs/>
                <w:sz w:val="24"/>
                <w:szCs w:val="24"/>
              </w:rPr>
              <w:t>дискуссии по теме занятия с подготовленной презентацией. Опрос по теме</w:t>
            </w:r>
            <w:r w:rsidR="00BC4C42" w:rsidRPr="00FB027A">
              <w:rPr>
                <w:b w:val="0"/>
                <w:bCs/>
                <w:sz w:val="24"/>
                <w:szCs w:val="24"/>
              </w:rPr>
              <w:t>.</w:t>
            </w:r>
          </w:p>
        </w:tc>
      </w:tr>
      <w:bookmarkEnd w:id="7"/>
    </w:tbl>
    <w:p w14:paraId="4FA729E7" w14:textId="77777777" w:rsidR="00462DC4" w:rsidRPr="00FB027A" w:rsidRDefault="00462DC4" w:rsidP="005E6B4E">
      <w:pPr>
        <w:spacing w:after="0" w:line="360" w:lineRule="auto"/>
        <w:jc w:val="both"/>
        <w:rPr>
          <w:rFonts w:ascii="Times New Roman" w:eastAsia="Times New Roman" w:hAnsi="Times New Roman" w:cs="Times New Roman"/>
          <w:sz w:val="28"/>
          <w:szCs w:val="28"/>
        </w:rPr>
      </w:pPr>
    </w:p>
    <w:p w14:paraId="2F6CE1FF" w14:textId="77777777" w:rsidR="003C4128" w:rsidRPr="00FB027A" w:rsidRDefault="003C4128" w:rsidP="003C4128">
      <w:pPr>
        <w:ind w:firstLine="709"/>
        <w:jc w:val="both"/>
        <w:rPr>
          <w:rFonts w:ascii="Times New Roman" w:hAnsi="Times New Roman" w:cs="Times New Roman"/>
          <w:b/>
          <w:bCs/>
          <w:sz w:val="28"/>
          <w:szCs w:val="28"/>
        </w:rPr>
      </w:pPr>
      <w:r w:rsidRPr="00FB027A">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7F26CCA6" w14:textId="77777777" w:rsidR="003C4128" w:rsidRPr="00FB027A" w:rsidRDefault="003C4128" w:rsidP="003C4128">
      <w:pPr>
        <w:keepNext/>
        <w:ind w:firstLine="709"/>
        <w:jc w:val="both"/>
        <w:rPr>
          <w:rFonts w:ascii="Times New Roman" w:hAnsi="Times New Roman" w:cs="Times New Roman"/>
          <w:b/>
          <w:sz w:val="28"/>
          <w:szCs w:val="28"/>
        </w:rPr>
      </w:pPr>
      <w:r w:rsidRPr="00FB027A">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49EBECBF" w14:textId="1F8005FF" w:rsidR="00257077" w:rsidRPr="00FB027A" w:rsidRDefault="00257077" w:rsidP="00257077">
      <w:pPr>
        <w:spacing w:after="0"/>
        <w:jc w:val="right"/>
        <w:rPr>
          <w:rFonts w:ascii="Times New Roman" w:eastAsia="Calibri" w:hAnsi="Times New Roman" w:cs="Times New Roman"/>
          <w:sz w:val="28"/>
          <w:szCs w:val="28"/>
        </w:rPr>
      </w:pPr>
      <w:r w:rsidRPr="00FB027A">
        <w:rPr>
          <w:rFonts w:ascii="Times New Roman" w:eastAsia="Calibri" w:hAnsi="Times New Roman" w:cs="Times New Roman"/>
          <w:sz w:val="28"/>
          <w:szCs w:val="28"/>
        </w:rPr>
        <w:t xml:space="preserve">Таблица </w:t>
      </w:r>
      <w:r w:rsidR="00AF6EB1" w:rsidRPr="00FB027A">
        <w:rPr>
          <w:rFonts w:ascii="Times New Roman" w:eastAsia="Calibri" w:hAnsi="Times New Roman" w:cs="Times New Roman"/>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FB027A" w:rsidRPr="00FB027A" w14:paraId="08D42750" w14:textId="77777777" w:rsidTr="002B0AE7">
        <w:tc>
          <w:tcPr>
            <w:tcW w:w="1266" w:type="pct"/>
            <w:shd w:val="clear" w:color="auto" w:fill="auto"/>
          </w:tcPr>
          <w:p w14:paraId="7AE64808" w14:textId="77777777" w:rsidR="00257077" w:rsidRPr="00FB027A" w:rsidRDefault="00257077" w:rsidP="00257077">
            <w:pPr>
              <w:spacing w:after="0"/>
              <w:jc w:val="center"/>
              <w:rPr>
                <w:rFonts w:ascii="Times New Roman" w:eastAsia="Calibri" w:hAnsi="Times New Roman" w:cs="Times New Roman"/>
                <w:b/>
                <w:sz w:val="24"/>
                <w:szCs w:val="24"/>
              </w:rPr>
            </w:pPr>
            <w:r w:rsidRPr="00FB027A">
              <w:rPr>
                <w:rFonts w:ascii="Times New Roman" w:eastAsia="Calibri" w:hAnsi="Times New Roman" w:cs="Times New Roman"/>
                <w:b/>
                <w:sz w:val="24"/>
                <w:szCs w:val="24"/>
              </w:rPr>
              <w:t xml:space="preserve">Наименование тем (разделов) </w:t>
            </w:r>
          </w:p>
          <w:p w14:paraId="6F664347" w14:textId="77777777" w:rsidR="00257077" w:rsidRPr="00FB027A" w:rsidRDefault="00257077" w:rsidP="00257077">
            <w:pPr>
              <w:spacing w:after="0"/>
              <w:jc w:val="center"/>
              <w:rPr>
                <w:rFonts w:ascii="Times New Roman" w:eastAsia="Calibri" w:hAnsi="Times New Roman" w:cs="Times New Roman"/>
                <w:b/>
                <w:sz w:val="24"/>
                <w:szCs w:val="24"/>
              </w:rPr>
            </w:pPr>
            <w:r w:rsidRPr="00FB027A">
              <w:rPr>
                <w:rFonts w:ascii="Times New Roman" w:eastAsia="Calibri" w:hAnsi="Times New Roman" w:cs="Times New Roman"/>
                <w:b/>
                <w:sz w:val="24"/>
                <w:szCs w:val="24"/>
              </w:rPr>
              <w:t>дисциплины</w:t>
            </w:r>
          </w:p>
        </w:tc>
        <w:tc>
          <w:tcPr>
            <w:tcW w:w="2000" w:type="pct"/>
            <w:shd w:val="clear" w:color="auto" w:fill="auto"/>
          </w:tcPr>
          <w:p w14:paraId="412FFC0B" w14:textId="77777777" w:rsidR="00257077" w:rsidRPr="00FB027A" w:rsidRDefault="00257077" w:rsidP="00257077">
            <w:pPr>
              <w:spacing w:after="0"/>
              <w:jc w:val="center"/>
              <w:rPr>
                <w:rFonts w:ascii="Times New Roman" w:eastAsia="Calibri" w:hAnsi="Times New Roman" w:cs="Times New Roman"/>
                <w:b/>
                <w:sz w:val="24"/>
                <w:szCs w:val="24"/>
              </w:rPr>
            </w:pPr>
            <w:r w:rsidRPr="00FB027A">
              <w:rPr>
                <w:rFonts w:ascii="Times New Roman" w:eastAsia="Calibri" w:hAnsi="Times New Roman" w:cs="Times New Roman"/>
                <w:b/>
                <w:sz w:val="24"/>
                <w:szCs w:val="24"/>
              </w:rPr>
              <w:t>Перечень вопросов, отводимых на самостоятельное освоение</w:t>
            </w:r>
          </w:p>
        </w:tc>
        <w:tc>
          <w:tcPr>
            <w:tcW w:w="1734" w:type="pct"/>
          </w:tcPr>
          <w:p w14:paraId="68E51892" w14:textId="77777777" w:rsidR="00257077" w:rsidRPr="00FB027A" w:rsidRDefault="00257077" w:rsidP="00257077">
            <w:pPr>
              <w:spacing w:after="0"/>
              <w:jc w:val="center"/>
              <w:rPr>
                <w:rFonts w:ascii="Times New Roman" w:eastAsia="Calibri" w:hAnsi="Times New Roman" w:cs="Times New Roman"/>
                <w:b/>
                <w:sz w:val="24"/>
                <w:szCs w:val="24"/>
              </w:rPr>
            </w:pPr>
            <w:r w:rsidRPr="00FB027A">
              <w:rPr>
                <w:rFonts w:ascii="Times New Roman" w:eastAsia="Calibri" w:hAnsi="Times New Roman" w:cs="Times New Roman"/>
                <w:b/>
                <w:sz w:val="24"/>
                <w:szCs w:val="24"/>
              </w:rPr>
              <w:t xml:space="preserve">Формы внеаудиторной </w:t>
            </w:r>
          </w:p>
          <w:p w14:paraId="37EC8C6E" w14:textId="77777777" w:rsidR="00257077" w:rsidRPr="00FB027A" w:rsidRDefault="00257077" w:rsidP="00257077">
            <w:pPr>
              <w:spacing w:after="0"/>
              <w:jc w:val="center"/>
              <w:rPr>
                <w:rFonts w:ascii="Times New Roman" w:eastAsia="Calibri" w:hAnsi="Times New Roman" w:cs="Times New Roman"/>
                <w:b/>
                <w:sz w:val="24"/>
                <w:szCs w:val="24"/>
              </w:rPr>
            </w:pPr>
            <w:r w:rsidRPr="00FB027A">
              <w:rPr>
                <w:rFonts w:ascii="Times New Roman" w:eastAsia="Calibri" w:hAnsi="Times New Roman" w:cs="Times New Roman"/>
                <w:b/>
                <w:sz w:val="24"/>
                <w:szCs w:val="24"/>
              </w:rPr>
              <w:t>самостоятельной работы</w:t>
            </w:r>
          </w:p>
        </w:tc>
      </w:tr>
      <w:tr w:rsidR="00FB027A" w:rsidRPr="00FB027A" w14:paraId="64C508F1" w14:textId="77777777" w:rsidTr="00E95D87">
        <w:tc>
          <w:tcPr>
            <w:tcW w:w="1266" w:type="pct"/>
            <w:shd w:val="clear" w:color="auto" w:fill="auto"/>
          </w:tcPr>
          <w:p w14:paraId="475B2D24" w14:textId="3E50E4CD" w:rsidR="00FF0B2C" w:rsidRPr="00FB027A" w:rsidRDefault="00FF0B2C" w:rsidP="00E95D87">
            <w:pPr>
              <w:spacing w:after="0"/>
              <w:rPr>
                <w:rFonts w:ascii="Times New Roman" w:eastAsia="Calibri" w:hAnsi="Times New Roman" w:cs="Times New Roman"/>
                <w:sz w:val="24"/>
                <w:szCs w:val="24"/>
              </w:rPr>
            </w:pPr>
            <w:r w:rsidRPr="00FB027A">
              <w:rPr>
                <w:rFonts w:ascii="Times New Roman" w:hAnsi="Times New Roman" w:cs="Times New Roman"/>
                <w:bCs/>
                <w:sz w:val="24"/>
                <w:szCs w:val="24"/>
              </w:rPr>
              <w:t>1. Социологическая теория. Общая характеристика социологической теории конца XX − начала XXI вв.</w:t>
            </w:r>
          </w:p>
        </w:tc>
        <w:tc>
          <w:tcPr>
            <w:tcW w:w="2000" w:type="pct"/>
          </w:tcPr>
          <w:p w14:paraId="284BB302"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1. Цель и задачи дисциплины «Современные социологические теории»</w:t>
            </w:r>
          </w:p>
          <w:p w14:paraId="7B1F2459"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2. Понятие «теория», особенности научной теории, природа и функции научной теории</w:t>
            </w:r>
          </w:p>
          <w:p w14:paraId="74C25540"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3. Своеобразие социологической теории</w:t>
            </w:r>
          </w:p>
          <w:p w14:paraId="5E4D803E"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lastRenderedPageBreak/>
              <w:t>4. Место и роль социологической теории в структуре социологического знания</w:t>
            </w:r>
          </w:p>
          <w:p w14:paraId="55AAD8FB"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5. Основные направления анализа и типы социологической теории</w:t>
            </w:r>
          </w:p>
          <w:p w14:paraId="26F0A7D9" w14:textId="07DB88FD"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6. Сущность понятий «парадигма» и «перспектива» в теории социологии</w:t>
            </w:r>
          </w:p>
          <w:p w14:paraId="7963EFAB" w14:textId="3741D0C0"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7. Основные парадигмы и перспективы в социологии</w:t>
            </w:r>
          </w:p>
          <w:p w14:paraId="09EE6A09" w14:textId="4CD9CAE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8. Особенности новых отраслей в социологии: визуальная социология, киберсоциология, социология глобализации</w:t>
            </w:r>
          </w:p>
          <w:p w14:paraId="0FDF8EA1" w14:textId="15D1F4DA"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9. Сущность кризиса в социологическом сознании и поиск путей выхода из него</w:t>
            </w:r>
          </w:p>
        </w:tc>
        <w:tc>
          <w:tcPr>
            <w:tcW w:w="1734" w:type="pct"/>
          </w:tcPr>
          <w:p w14:paraId="50556220" w14:textId="30AC25F1"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lastRenderedPageBreak/>
              <w:t>1.Изучение рекомендованных к занятию учебной, справочной и методической литературы.</w:t>
            </w:r>
          </w:p>
          <w:p w14:paraId="76A25903"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2. Подготовка доклада, презентации по теме, к научной дискуссии.</w:t>
            </w:r>
          </w:p>
          <w:p w14:paraId="496A901C" w14:textId="2803ECDC"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lastRenderedPageBreak/>
              <w:t>3. Вторичный анализ социологических исследований</w:t>
            </w:r>
            <w:r w:rsidR="00A96824" w:rsidRPr="00FB027A">
              <w:rPr>
                <w:rFonts w:ascii="Times New Roman" w:eastAsia="Calibri" w:hAnsi="Times New Roman" w:cs="Times New Roman"/>
                <w:sz w:val="24"/>
                <w:szCs w:val="24"/>
              </w:rPr>
              <w:t>. Аналитическая работа</w:t>
            </w:r>
          </w:p>
          <w:p w14:paraId="0E6F7415" w14:textId="2AB4EDEB" w:rsidR="00A96824" w:rsidRPr="00FB027A" w:rsidRDefault="00A96824" w:rsidP="00FF0B2C">
            <w:pPr>
              <w:spacing w:after="0"/>
              <w:jc w:val="both"/>
              <w:rPr>
                <w:rFonts w:ascii="Times New Roman" w:eastAsia="Calibri" w:hAnsi="Times New Roman" w:cs="Times New Roman"/>
                <w:sz w:val="24"/>
                <w:szCs w:val="24"/>
              </w:rPr>
            </w:pPr>
          </w:p>
        </w:tc>
      </w:tr>
      <w:tr w:rsidR="00FB027A" w:rsidRPr="00FB027A" w14:paraId="2304B6B6" w14:textId="77777777" w:rsidTr="00E95D87">
        <w:tc>
          <w:tcPr>
            <w:tcW w:w="1266" w:type="pct"/>
            <w:shd w:val="clear" w:color="auto" w:fill="auto"/>
          </w:tcPr>
          <w:p w14:paraId="77249AE9" w14:textId="406664AA" w:rsidR="00FF0B2C" w:rsidRPr="00FB027A" w:rsidRDefault="00FF0B2C" w:rsidP="00E95D87">
            <w:pPr>
              <w:spacing w:after="0"/>
              <w:rPr>
                <w:rFonts w:ascii="Times New Roman" w:eastAsia="Calibri" w:hAnsi="Times New Roman" w:cs="Times New Roman"/>
                <w:sz w:val="24"/>
                <w:szCs w:val="24"/>
              </w:rPr>
            </w:pPr>
            <w:r w:rsidRPr="00FB027A">
              <w:rPr>
                <w:rFonts w:ascii="Times New Roman" w:hAnsi="Times New Roman" w:cs="Times New Roman"/>
                <w:bCs/>
                <w:sz w:val="24"/>
                <w:szCs w:val="24"/>
              </w:rPr>
              <w:lastRenderedPageBreak/>
              <w:t>2.Основоположники социологической теории: П. Сорокин, Т. Парсонс, Р. Мертон</w:t>
            </w:r>
          </w:p>
        </w:tc>
        <w:tc>
          <w:tcPr>
            <w:tcW w:w="2000" w:type="pct"/>
          </w:tcPr>
          <w:p w14:paraId="6FB11B48"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1. Социологические теории американского периода творчества П. Сорокина</w:t>
            </w:r>
          </w:p>
          <w:p w14:paraId="78708B58" w14:textId="01B8269E"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2. Интегральная социология П.А. Сорокина</w:t>
            </w:r>
          </w:p>
          <w:p w14:paraId="109EA848"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3. Теории социального действия, социальной системы и структурно-функционального анализа Т. Парсонса</w:t>
            </w:r>
          </w:p>
          <w:p w14:paraId="31AA88A1"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4. Социологические концепции Р. Мертона</w:t>
            </w:r>
          </w:p>
          <w:p w14:paraId="5257D01C" w14:textId="475AEFF3"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5. Сущность теории структурно-функционального анализа и теории среднего уровня</w:t>
            </w:r>
          </w:p>
        </w:tc>
        <w:tc>
          <w:tcPr>
            <w:tcW w:w="1734" w:type="pct"/>
          </w:tcPr>
          <w:p w14:paraId="2811FE54"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55569409"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2. Подготовка доклада, презентации по теме, к научной дискуссии.</w:t>
            </w:r>
          </w:p>
          <w:p w14:paraId="152D3299" w14:textId="7607E752"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3. Вторичный анализ социологических исследований</w:t>
            </w:r>
            <w:r w:rsidR="00121368" w:rsidRPr="00FB027A">
              <w:rPr>
                <w:rFonts w:ascii="Times New Roman" w:eastAsia="Calibri" w:hAnsi="Times New Roman" w:cs="Times New Roman"/>
                <w:sz w:val="24"/>
                <w:szCs w:val="24"/>
              </w:rPr>
              <w:t>.</w:t>
            </w:r>
            <w:r w:rsidR="00A96824" w:rsidRPr="00FB027A">
              <w:rPr>
                <w:rFonts w:ascii="Times New Roman" w:eastAsia="Calibri" w:hAnsi="Times New Roman" w:cs="Times New Roman"/>
                <w:sz w:val="24"/>
                <w:szCs w:val="24"/>
              </w:rPr>
              <w:t xml:space="preserve"> Аналитическая работа</w:t>
            </w:r>
          </w:p>
          <w:p w14:paraId="0DD79891" w14:textId="7018B3F9" w:rsidR="00121368" w:rsidRPr="00FB027A" w:rsidRDefault="00121368"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 xml:space="preserve">Выбор темы </w:t>
            </w:r>
            <w:r w:rsidR="007B525E" w:rsidRPr="00FB027A">
              <w:rPr>
                <w:rFonts w:ascii="Times New Roman" w:eastAsia="Calibri" w:hAnsi="Times New Roman" w:cs="Times New Roman"/>
                <w:sz w:val="24"/>
                <w:szCs w:val="24"/>
              </w:rPr>
              <w:t>домашнего творческого задания (ДТЗ)</w:t>
            </w:r>
          </w:p>
        </w:tc>
      </w:tr>
      <w:tr w:rsidR="00FB027A" w:rsidRPr="00FB027A" w14:paraId="47A01F9C" w14:textId="77777777" w:rsidTr="008E1FAE">
        <w:tc>
          <w:tcPr>
            <w:tcW w:w="1266" w:type="pct"/>
            <w:shd w:val="clear" w:color="auto" w:fill="auto"/>
            <w:vAlign w:val="center"/>
          </w:tcPr>
          <w:p w14:paraId="4F339216" w14:textId="33309F95"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hAnsi="Times New Roman" w:cs="Times New Roman"/>
                <w:bCs/>
                <w:sz w:val="24"/>
                <w:szCs w:val="24"/>
              </w:rPr>
              <w:t>3.Основоположники социологической теории: Дж. Г. Мид, Г. Блумер, И. Гофман, А.Шюц.</w:t>
            </w:r>
          </w:p>
        </w:tc>
        <w:tc>
          <w:tcPr>
            <w:tcW w:w="2000" w:type="pct"/>
          </w:tcPr>
          <w:p w14:paraId="6C3FCE70" w14:textId="77777777" w:rsidR="00121368" w:rsidRPr="00FB027A" w:rsidRDefault="00121368" w:rsidP="00121368">
            <w:pPr>
              <w:spacing w:after="0" w:line="240" w:lineRule="auto"/>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 xml:space="preserve">1.Концепция символического интеракционизма Дж. Г. Мида. 2.Структура личности и процесс е становления в концепции Дж.Г. Мида.  </w:t>
            </w:r>
          </w:p>
          <w:p w14:paraId="6B05A58B" w14:textId="77777777" w:rsidR="00121368" w:rsidRPr="00FB027A" w:rsidRDefault="00121368" w:rsidP="00121368">
            <w:pPr>
              <w:spacing w:after="0" w:line="240" w:lineRule="auto"/>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 xml:space="preserve">3.Социологическое творчество Г. Блумера.. </w:t>
            </w:r>
          </w:p>
          <w:p w14:paraId="1373AB5B" w14:textId="4BC2C869" w:rsidR="00121368" w:rsidRPr="00FB027A" w:rsidRDefault="00121368" w:rsidP="00121368">
            <w:pPr>
              <w:spacing w:after="0" w:line="240" w:lineRule="auto"/>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4.. Исследование мира повседневной жизни людей. Проблема личности и «драматургический подход».</w:t>
            </w:r>
          </w:p>
          <w:p w14:paraId="4868277A" w14:textId="77777777" w:rsidR="00121368" w:rsidRPr="00FB027A" w:rsidRDefault="00121368" w:rsidP="00121368">
            <w:pPr>
              <w:spacing w:after="0" w:line="240" w:lineRule="auto"/>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 xml:space="preserve">5.Теоретические основы феноменологической социологии в работах Э. Гуссерля, М. Шелера. 6.А. Шюц – основоположник западной феноменологической социологии. </w:t>
            </w:r>
          </w:p>
          <w:p w14:paraId="3E479BF6" w14:textId="77777777" w:rsidR="00DB4649" w:rsidRPr="00FB027A" w:rsidRDefault="00121368" w:rsidP="00121368">
            <w:pPr>
              <w:spacing w:after="0" w:line="240" w:lineRule="auto"/>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 xml:space="preserve">7. Повседневная социальная реальность и жизненный мир как предмет феноменологической социологии. </w:t>
            </w:r>
          </w:p>
          <w:p w14:paraId="08782D70" w14:textId="6F722520" w:rsidR="00FF0B2C" w:rsidRPr="00FB027A" w:rsidRDefault="00DB4649" w:rsidP="00DB4649">
            <w:pPr>
              <w:spacing w:after="0" w:line="240" w:lineRule="auto"/>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lastRenderedPageBreak/>
              <w:t>8.</w:t>
            </w:r>
            <w:r w:rsidR="00121368" w:rsidRPr="00FB027A">
              <w:rPr>
                <w:rFonts w:ascii="Times New Roman" w:eastAsia="Calibri" w:hAnsi="Times New Roman" w:cs="Times New Roman"/>
                <w:sz w:val="24"/>
                <w:szCs w:val="24"/>
              </w:rPr>
              <w:t xml:space="preserve">Проблемы феноменологической социологии в теории П. Бергера и Т. Лукмана. </w:t>
            </w:r>
          </w:p>
        </w:tc>
        <w:tc>
          <w:tcPr>
            <w:tcW w:w="1734" w:type="pct"/>
          </w:tcPr>
          <w:p w14:paraId="59E324BA"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lastRenderedPageBreak/>
              <w:t>1.Изучение рекомендованных к занятию учебной, справочной и методической литературы.</w:t>
            </w:r>
          </w:p>
          <w:p w14:paraId="7A04C7B6"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2. Подготовка доклада, презентации по теме, к научной дискуссии.</w:t>
            </w:r>
          </w:p>
          <w:p w14:paraId="75BB2280" w14:textId="3BFC9B0B"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3. Вторичный анализ социологических исследований</w:t>
            </w:r>
            <w:r w:rsidR="00A96824" w:rsidRPr="00FB027A">
              <w:rPr>
                <w:rFonts w:ascii="Times New Roman" w:eastAsia="Calibri" w:hAnsi="Times New Roman" w:cs="Times New Roman"/>
                <w:sz w:val="24"/>
                <w:szCs w:val="24"/>
              </w:rPr>
              <w:t>. Аналитическая работа</w:t>
            </w:r>
          </w:p>
          <w:p w14:paraId="0573D431" w14:textId="1B3482AB" w:rsidR="00DB4649" w:rsidRPr="00FB027A" w:rsidRDefault="00DB4649"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 xml:space="preserve">4. Подготовка </w:t>
            </w:r>
            <w:r w:rsidR="007B525E" w:rsidRPr="00FB027A">
              <w:rPr>
                <w:rFonts w:ascii="Times New Roman" w:eastAsia="Calibri" w:hAnsi="Times New Roman" w:cs="Times New Roman"/>
                <w:sz w:val="24"/>
                <w:szCs w:val="24"/>
              </w:rPr>
              <w:t>ДТЗ</w:t>
            </w:r>
          </w:p>
        </w:tc>
      </w:tr>
      <w:tr w:rsidR="00FB027A" w:rsidRPr="00FB027A" w14:paraId="16ACB12C" w14:textId="77777777" w:rsidTr="00C4233E">
        <w:tc>
          <w:tcPr>
            <w:tcW w:w="1266" w:type="pct"/>
            <w:shd w:val="clear" w:color="auto" w:fill="auto"/>
          </w:tcPr>
          <w:p w14:paraId="597DBF41" w14:textId="6B66D817" w:rsidR="00FF0B2C" w:rsidRPr="00FB027A" w:rsidRDefault="00FF0B2C" w:rsidP="00C4233E">
            <w:pPr>
              <w:spacing w:after="0"/>
              <w:rPr>
                <w:rFonts w:ascii="Times New Roman" w:eastAsia="Calibri" w:hAnsi="Times New Roman" w:cs="Times New Roman"/>
                <w:sz w:val="24"/>
                <w:szCs w:val="24"/>
              </w:rPr>
            </w:pPr>
            <w:r w:rsidRPr="00FB027A">
              <w:rPr>
                <w:rFonts w:ascii="Times New Roman" w:hAnsi="Times New Roman" w:cs="Times New Roman"/>
                <w:bCs/>
                <w:sz w:val="24"/>
                <w:szCs w:val="24"/>
              </w:rPr>
              <w:t>4.Современный этап развития социологической теории и неомарксизм</w:t>
            </w:r>
          </w:p>
        </w:tc>
        <w:tc>
          <w:tcPr>
            <w:tcW w:w="2000" w:type="pct"/>
          </w:tcPr>
          <w:p w14:paraId="6EF89597"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1. Особенности современного этапа развития социологической теории</w:t>
            </w:r>
          </w:p>
          <w:p w14:paraId="518FC68D"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 xml:space="preserve">2. Генезис неомарксизма в середине </w:t>
            </w:r>
            <w:r w:rsidRPr="00FB027A">
              <w:rPr>
                <w:rFonts w:ascii="Times New Roman" w:hAnsi="Times New Roman" w:cs="Times New Roman"/>
                <w:sz w:val="24"/>
                <w:szCs w:val="24"/>
                <w:lang w:val="en-US"/>
              </w:rPr>
              <w:t>XX</w:t>
            </w:r>
            <w:r w:rsidRPr="00FB027A">
              <w:rPr>
                <w:rFonts w:ascii="Times New Roman" w:hAnsi="Times New Roman" w:cs="Times New Roman"/>
                <w:sz w:val="24"/>
                <w:szCs w:val="24"/>
              </w:rPr>
              <w:t> в.</w:t>
            </w:r>
          </w:p>
          <w:p w14:paraId="13C10371"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3. Сущностные особенности неомарксизма франкфуртской школы</w:t>
            </w:r>
          </w:p>
          <w:p w14:paraId="481EF715" w14:textId="4E6C7869"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4. Этапы развития и представители Франкфуртской школы.</w:t>
            </w:r>
          </w:p>
        </w:tc>
        <w:tc>
          <w:tcPr>
            <w:tcW w:w="1734" w:type="pct"/>
          </w:tcPr>
          <w:p w14:paraId="50CA605C"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7EDF80A3"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2. Подготовка доклада, презентации по теме, к научной дискуссии.</w:t>
            </w:r>
          </w:p>
          <w:p w14:paraId="7799424A" w14:textId="073FE749"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3. Вторичный анализ социологических исследований</w:t>
            </w:r>
            <w:r w:rsidR="00A96824" w:rsidRPr="00FB027A">
              <w:rPr>
                <w:rFonts w:ascii="Times New Roman" w:eastAsia="Calibri" w:hAnsi="Times New Roman" w:cs="Times New Roman"/>
                <w:sz w:val="24"/>
                <w:szCs w:val="24"/>
              </w:rPr>
              <w:t>. Аналитическая работа</w:t>
            </w:r>
          </w:p>
          <w:p w14:paraId="66F9C2A2" w14:textId="785D402B" w:rsidR="00DB4649" w:rsidRPr="00FB027A" w:rsidRDefault="00DB4649"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 xml:space="preserve">4. Подготовка </w:t>
            </w:r>
            <w:r w:rsidR="007B525E" w:rsidRPr="00FB027A">
              <w:rPr>
                <w:rFonts w:ascii="Times New Roman" w:eastAsia="Calibri" w:hAnsi="Times New Roman" w:cs="Times New Roman"/>
                <w:sz w:val="24"/>
                <w:szCs w:val="24"/>
              </w:rPr>
              <w:t>ДТЗ</w:t>
            </w:r>
          </w:p>
        </w:tc>
      </w:tr>
      <w:tr w:rsidR="00FB027A" w:rsidRPr="00FB027A" w14:paraId="2854F961" w14:textId="77777777" w:rsidTr="00C4233E">
        <w:tc>
          <w:tcPr>
            <w:tcW w:w="1266" w:type="pct"/>
            <w:shd w:val="clear" w:color="auto" w:fill="auto"/>
          </w:tcPr>
          <w:p w14:paraId="209B12C6" w14:textId="637CD6B3" w:rsidR="00FF0B2C" w:rsidRPr="00FB027A" w:rsidRDefault="00FF0B2C" w:rsidP="00C4233E">
            <w:pPr>
              <w:spacing w:after="0"/>
              <w:rPr>
                <w:rFonts w:ascii="Times New Roman" w:eastAsia="Calibri" w:hAnsi="Times New Roman" w:cs="Times New Roman"/>
                <w:sz w:val="24"/>
                <w:szCs w:val="24"/>
              </w:rPr>
            </w:pPr>
            <w:r w:rsidRPr="00FB027A">
              <w:rPr>
                <w:rFonts w:ascii="Times New Roman" w:hAnsi="Times New Roman" w:cs="Times New Roman"/>
                <w:bCs/>
                <w:sz w:val="24"/>
                <w:szCs w:val="24"/>
              </w:rPr>
              <w:t>5.Социологический радикализм и распредмечивание социологии</w:t>
            </w:r>
          </w:p>
        </w:tc>
        <w:tc>
          <w:tcPr>
            <w:tcW w:w="2000" w:type="pct"/>
          </w:tcPr>
          <w:p w14:paraId="5024905C"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1. Основные тенденции американской социологии сквозь призму гоулднеровского гиперкритицизма</w:t>
            </w:r>
          </w:p>
          <w:p w14:paraId="25C30685"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2. Сущность зенонова парадокса рефлексивной социологии А. Гоулднера</w:t>
            </w:r>
          </w:p>
          <w:p w14:paraId="45DDE1C6"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3. Содержание радикально-критического потенциала категории жизненного мира</w:t>
            </w:r>
          </w:p>
          <w:p w14:paraId="6C2B5161"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 xml:space="preserve">4. Истоки социологического постмодернизма в работах </w:t>
            </w:r>
            <w:r w:rsidRPr="00FB027A">
              <w:rPr>
                <w:rFonts w:ascii="Times New Roman" w:hAnsi="Times New Roman" w:cs="Times New Roman"/>
                <w:bCs/>
                <w:sz w:val="24"/>
                <w:szCs w:val="24"/>
              </w:rPr>
              <w:t>Мише́ль Фуко́</w:t>
            </w:r>
          </w:p>
          <w:p w14:paraId="782BF8B0" w14:textId="325433E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5. Тотальный антисциентизм и общий кризис идеологии прогресса</w:t>
            </w:r>
          </w:p>
        </w:tc>
        <w:tc>
          <w:tcPr>
            <w:tcW w:w="1734" w:type="pct"/>
          </w:tcPr>
          <w:p w14:paraId="3BE7BBB3"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4418A1A3"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2. Подготовка доклада, презентации по теме, к научной дискуссии.</w:t>
            </w:r>
          </w:p>
          <w:p w14:paraId="668AA6AC" w14:textId="4F13670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3. Вторичный анализ социологических исследований</w:t>
            </w:r>
            <w:r w:rsidR="00A96824" w:rsidRPr="00FB027A">
              <w:rPr>
                <w:rFonts w:ascii="Times New Roman" w:eastAsia="Calibri" w:hAnsi="Times New Roman" w:cs="Times New Roman"/>
                <w:sz w:val="24"/>
                <w:szCs w:val="24"/>
              </w:rPr>
              <w:t>. Аналитическая работа</w:t>
            </w:r>
          </w:p>
          <w:p w14:paraId="49F07212" w14:textId="6E90E311" w:rsidR="00DB4649" w:rsidRPr="00FB027A" w:rsidRDefault="00DB4649"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 xml:space="preserve">4. Подготовка </w:t>
            </w:r>
            <w:r w:rsidR="007B525E" w:rsidRPr="00FB027A">
              <w:rPr>
                <w:rFonts w:ascii="Times New Roman" w:eastAsia="Calibri" w:hAnsi="Times New Roman" w:cs="Times New Roman"/>
                <w:sz w:val="24"/>
                <w:szCs w:val="24"/>
              </w:rPr>
              <w:t>ДТЗ</w:t>
            </w:r>
          </w:p>
        </w:tc>
      </w:tr>
      <w:tr w:rsidR="00FB027A" w:rsidRPr="00FB027A" w14:paraId="54E3575C" w14:textId="77777777" w:rsidTr="00C4233E">
        <w:tc>
          <w:tcPr>
            <w:tcW w:w="1266" w:type="pct"/>
            <w:shd w:val="clear" w:color="auto" w:fill="auto"/>
          </w:tcPr>
          <w:p w14:paraId="5A9421A6" w14:textId="4745840B" w:rsidR="00FF0B2C" w:rsidRPr="00FB027A" w:rsidRDefault="00FF0B2C" w:rsidP="00C4233E">
            <w:pPr>
              <w:spacing w:after="0"/>
              <w:rPr>
                <w:rFonts w:ascii="Times New Roman" w:eastAsia="Calibri" w:hAnsi="Times New Roman" w:cs="Times New Roman"/>
                <w:sz w:val="24"/>
                <w:szCs w:val="24"/>
              </w:rPr>
            </w:pPr>
            <w:r w:rsidRPr="00FB027A">
              <w:rPr>
                <w:rFonts w:ascii="Times New Roman" w:hAnsi="Times New Roman" w:cs="Times New Roman"/>
                <w:bCs/>
                <w:sz w:val="24"/>
                <w:szCs w:val="24"/>
              </w:rPr>
              <w:t>6.Социология в поисках выхода из общетеоретического кризиса</w:t>
            </w:r>
          </w:p>
        </w:tc>
        <w:tc>
          <w:tcPr>
            <w:tcW w:w="2000" w:type="pct"/>
          </w:tcPr>
          <w:p w14:paraId="5DB5134D"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1. Сущность концепции постиндустриального общества Д. Белла</w:t>
            </w:r>
          </w:p>
          <w:p w14:paraId="06B268DD"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2. Социология действия А. Турена</w:t>
            </w:r>
          </w:p>
          <w:p w14:paraId="056D8B61"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3. Альтернативная социология Ф. Феррароти</w:t>
            </w:r>
          </w:p>
          <w:p w14:paraId="5688B857"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4. Хозяйственная этика А. Риха</w:t>
            </w:r>
          </w:p>
          <w:p w14:paraId="7FDBBD0F" w14:textId="5614D2F9" w:rsidR="00FF0B2C" w:rsidRPr="00FB027A" w:rsidRDefault="00FF0B2C" w:rsidP="00FF0B2C">
            <w:pPr>
              <w:spacing w:after="0" w:line="240" w:lineRule="auto"/>
              <w:jc w:val="both"/>
              <w:rPr>
                <w:rFonts w:ascii="Times New Roman" w:eastAsia="Calibri" w:hAnsi="Times New Roman" w:cs="Times New Roman"/>
                <w:sz w:val="24"/>
                <w:szCs w:val="24"/>
              </w:rPr>
            </w:pPr>
            <w:r w:rsidRPr="00FB027A">
              <w:rPr>
                <w:rFonts w:ascii="Times New Roman" w:hAnsi="Times New Roman" w:cs="Times New Roman"/>
                <w:sz w:val="24"/>
                <w:szCs w:val="24"/>
              </w:rPr>
              <w:t>5. Сущность социальных наук и теологии</w:t>
            </w:r>
          </w:p>
        </w:tc>
        <w:tc>
          <w:tcPr>
            <w:tcW w:w="1734" w:type="pct"/>
          </w:tcPr>
          <w:p w14:paraId="7FC87D69"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498015B0"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2. Подготовка доклада, презентации по теме, к научной дискуссии.</w:t>
            </w:r>
          </w:p>
          <w:p w14:paraId="109DCC1C" w14:textId="2D5A714C"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3. Вторичный анализ социологических исследований</w:t>
            </w:r>
            <w:r w:rsidR="00A96824" w:rsidRPr="00FB027A">
              <w:rPr>
                <w:rFonts w:ascii="Times New Roman" w:eastAsia="Calibri" w:hAnsi="Times New Roman" w:cs="Times New Roman"/>
                <w:sz w:val="24"/>
                <w:szCs w:val="24"/>
              </w:rPr>
              <w:t>. Аналитическая работа</w:t>
            </w:r>
          </w:p>
          <w:p w14:paraId="2BF0EDE6" w14:textId="70485269" w:rsidR="00DB4649" w:rsidRPr="00FB027A" w:rsidRDefault="00DB4649"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 xml:space="preserve">4. Подготовка </w:t>
            </w:r>
            <w:r w:rsidR="007B525E" w:rsidRPr="00FB027A">
              <w:rPr>
                <w:rFonts w:ascii="Times New Roman" w:eastAsia="Calibri" w:hAnsi="Times New Roman" w:cs="Times New Roman"/>
                <w:sz w:val="24"/>
                <w:szCs w:val="24"/>
              </w:rPr>
              <w:t>ДТЗ</w:t>
            </w:r>
          </w:p>
        </w:tc>
      </w:tr>
      <w:tr w:rsidR="00FB027A" w:rsidRPr="00FB027A" w14:paraId="645F8039" w14:textId="77777777" w:rsidTr="00C4233E">
        <w:tc>
          <w:tcPr>
            <w:tcW w:w="1266" w:type="pct"/>
            <w:shd w:val="clear" w:color="auto" w:fill="auto"/>
          </w:tcPr>
          <w:p w14:paraId="51571E6E" w14:textId="50E76CDE" w:rsidR="00FF0B2C" w:rsidRPr="00FB027A" w:rsidRDefault="00FF0B2C" w:rsidP="00C4233E">
            <w:pPr>
              <w:spacing w:after="0"/>
              <w:rPr>
                <w:rFonts w:ascii="Times New Roman" w:eastAsia="Calibri" w:hAnsi="Times New Roman" w:cs="Times New Roman"/>
                <w:sz w:val="24"/>
                <w:szCs w:val="24"/>
              </w:rPr>
            </w:pPr>
            <w:r w:rsidRPr="00FB027A">
              <w:rPr>
                <w:rFonts w:ascii="Times New Roman" w:hAnsi="Times New Roman" w:cs="Times New Roman"/>
                <w:bCs/>
                <w:sz w:val="24"/>
                <w:szCs w:val="24"/>
              </w:rPr>
              <w:t>7.Ведущие социологические теории конца XX в.</w:t>
            </w:r>
          </w:p>
        </w:tc>
        <w:tc>
          <w:tcPr>
            <w:tcW w:w="2000" w:type="pct"/>
          </w:tcPr>
          <w:p w14:paraId="77EE6D79"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1. Теория социального пространства П. Бурдье</w:t>
            </w:r>
          </w:p>
          <w:p w14:paraId="10EAC50E"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2. Основная теорема структуралистского конструктивизма, ее практическое применение</w:t>
            </w:r>
          </w:p>
          <w:p w14:paraId="19965493"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lastRenderedPageBreak/>
              <w:t>3. Сущность теории социальных изменений П. Штомпки</w:t>
            </w:r>
          </w:p>
          <w:p w14:paraId="37373E81"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4. Теория социальных изменений П. Штомпки и интеграционное движение в социологии</w:t>
            </w:r>
          </w:p>
          <w:p w14:paraId="211FF715" w14:textId="1DC9CDE0"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5. Теоретико-методологический инструментарий аутопойезиса Н. Лумана для интерпретации общества, всей социологии</w:t>
            </w:r>
          </w:p>
          <w:p w14:paraId="16373E47" w14:textId="77777777" w:rsidR="00FF0B2C" w:rsidRPr="00FB027A" w:rsidRDefault="00FF0B2C" w:rsidP="00FF0B2C">
            <w:pPr>
              <w:spacing w:after="0" w:line="240" w:lineRule="auto"/>
              <w:jc w:val="both"/>
              <w:rPr>
                <w:rFonts w:ascii="Times New Roman" w:eastAsia="Calibri" w:hAnsi="Times New Roman" w:cs="Times New Roman"/>
                <w:sz w:val="24"/>
                <w:szCs w:val="24"/>
              </w:rPr>
            </w:pPr>
          </w:p>
        </w:tc>
        <w:tc>
          <w:tcPr>
            <w:tcW w:w="1734" w:type="pct"/>
          </w:tcPr>
          <w:p w14:paraId="0569EF6A"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lastRenderedPageBreak/>
              <w:t>1.Изучение рекомендованных к занятию учебной, справочной и методической литературы.</w:t>
            </w:r>
          </w:p>
          <w:p w14:paraId="4C1255E0"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2. Подготовка доклада, презентации по теме, к научной дискуссии.</w:t>
            </w:r>
          </w:p>
          <w:p w14:paraId="1D7D9E9D" w14:textId="3618AE76"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lastRenderedPageBreak/>
              <w:t>3. Вторичный анализ социологических исследований</w:t>
            </w:r>
            <w:r w:rsidR="00A96824" w:rsidRPr="00FB027A">
              <w:rPr>
                <w:rFonts w:ascii="Times New Roman" w:eastAsia="Calibri" w:hAnsi="Times New Roman" w:cs="Times New Roman"/>
                <w:sz w:val="24"/>
                <w:szCs w:val="24"/>
              </w:rPr>
              <w:t>. Аналитическая работа.</w:t>
            </w:r>
          </w:p>
          <w:p w14:paraId="605CD4E0" w14:textId="441D6BB3" w:rsidR="00DB4649" w:rsidRPr="00FB027A" w:rsidRDefault="00DB4649"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4.</w:t>
            </w:r>
            <w:r w:rsidRPr="00FB027A">
              <w:t xml:space="preserve"> </w:t>
            </w:r>
            <w:r w:rsidRPr="00FB027A">
              <w:rPr>
                <w:rFonts w:ascii="Times New Roman" w:eastAsia="Calibri" w:hAnsi="Times New Roman" w:cs="Times New Roman"/>
                <w:sz w:val="24"/>
                <w:szCs w:val="24"/>
              </w:rPr>
              <w:t xml:space="preserve">Подготовка и сдача </w:t>
            </w:r>
            <w:r w:rsidR="007B525E" w:rsidRPr="00FB027A">
              <w:rPr>
                <w:rFonts w:ascii="Times New Roman" w:eastAsia="Calibri" w:hAnsi="Times New Roman" w:cs="Times New Roman"/>
                <w:sz w:val="24"/>
                <w:szCs w:val="24"/>
              </w:rPr>
              <w:t>ДТЗ</w:t>
            </w:r>
          </w:p>
        </w:tc>
      </w:tr>
      <w:tr w:rsidR="00FB027A" w:rsidRPr="00FB027A" w14:paraId="05C902AC" w14:textId="77777777" w:rsidTr="00C4233E">
        <w:tc>
          <w:tcPr>
            <w:tcW w:w="1266" w:type="pct"/>
            <w:shd w:val="clear" w:color="auto" w:fill="auto"/>
          </w:tcPr>
          <w:p w14:paraId="02FC3471" w14:textId="59485671" w:rsidR="00FF0B2C" w:rsidRPr="00FB027A" w:rsidRDefault="00FF0B2C" w:rsidP="00C4233E">
            <w:pPr>
              <w:spacing w:after="0"/>
              <w:rPr>
                <w:rFonts w:ascii="Times New Roman" w:eastAsia="Calibri" w:hAnsi="Times New Roman" w:cs="Times New Roman"/>
                <w:sz w:val="24"/>
                <w:szCs w:val="24"/>
              </w:rPr>
            </w:pPr>
            <w:r w:rsidRPr="00FB027A">
              <w:rPr>
                <w:rFonts w:ascii="Times New Roman" w:hAnsi="Times New Roman" w:cs="Times New Roman"/>
                <w:bCs/>
                <w:sz w:val="24"/>
                <w:szCs w:val="24"/>
              </w:rPr>
              <w:lastRenderedPageBreak/>
              <w:t>8.Основные современные социологические концепции</w:t>
            </w:r>
          </w:p>
        </w:tc>
        <w:tc>
          <w:tcPr>
            <w:tcW w:w="2000" w:type="pct"/>
          </w:tcPr>
          <w:p w14:paraId="6256ACFB"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1. </w:t>
            </w:r>
            <w:r w:rsidRPr="00FB027A">
              <w:rPr>
                <w:rFonts w:ascii="Times New Roman" w:hAnsi="Times New Roman" w:cs="Times New Roman"/>
                <w:bCs/>
                <w:sz w:val="24"/>
                <w:szCs w:val="24"/>
              </w:rPr>
              <w:t>Социологический анализ мировых систем И. Валлерстайна</w:t>
            </w:r>
          </w:p>
          <w:p w14:paraId="3236F68C"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2. Раса, нация, класс в творчестве Э. Валлерстайна</w:t>
            </w:r>
          </w:p>
          <w:p w14:paraId="019D18C7"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3. </w:t>
            </w:r>
            <w:r w:rsidRPr="00FB027A">
              <w:rPr>
                <w:rFonts w:ascii="Times New Roman" w:hAnsi="Times New Roman" w:cs="Times New Roman"/>
                <w:bCs/>
                <w:sz w:val="24"/>
                <w:szCs w:val="24"/>
              </w:rPr>
              <w:t>Концепция социального действия Б. Скиннера</w:t>
            </w:r>
          </w:p>
          <w:p w14:paraId="02CC3B73"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4. </w:t>
            </w:r>
            <w:r w:rsidRPr="00FB027A">
              <w:rPr>
                <w:rFonts w:ascii="Times New Roman" w:hAnsi="Times New Roman" w:cs="Times New Roman"/>
                <w:bCs/>
                <w:sz w:val="24"/>
                <w:szCs w:val="24"/>
              </w:rPr>
              <w:t>Концепция социальной сети Р. Эмерсона</w:t>
            </w:r>
          </w:p>
          <w:p w14:paraId="2074828F" w14:textId="61EBD36E" w:rsidR="00FF0B2C" w:rsidRPr="00FB027A" w:rsidRDefault="00FF0B2C" w:rsidP="00EA012D">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5. Современная динамика брачно-семейных отношений в контексте методологии Р. Эмерсона</w:t>
            </w:r>
          </w:p>
        </w:tc>
        <w:tc>
          <w:tcPr>
            <w:tcW w:w="1734" w:type="pct"/>
          </w:tcPr>
          <w:p w14:paraId="3E015165"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539C6F60"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2. Подготовка доклада, презентации по теме, к научной дискуссии.</w:t>
            </w:r>
          </w:p>
          <w:p w14:paraId="5B97EB61" w14:textId="77777777" w:rsidR="00DB4649"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3. Вторичный анализ социологических исследований</w:t>
            </w:r>
            <w:r w:rsidR="00A96824" w:rsidRPr="00FB027A">
              <w:rPr>
                <w:rFonts w:ascii="Times New Roman" w:eastAsia="Calibri" w:hAnsi="Times New Roman" w:cs="Times New Roman"/>
                <w:sz w:val="24"/>
                <w:szCs w:val="24"/>
              </w:rPr>
              <w:t>. Аналитическая работа.</w:t>
            </w:r>
          </w:p>
          <w:p w14:paraId="30C16193" w14:textId="0C0FF789" w:rsidR="005B6247" w:rsidRPr="00FB027A" w:rsidRDefault="005B6247" w:rsidP="00FF0B2C">
            <w:pPr>
              <w:spacing w:after="0"/>
              <w:jc w:val="both"/>
              <w:rPr>
                <w:rFonts w:ascii="Times New Roman" w:eastAsia="Calibri" w:hAnsi="Times New Roman" w:cs="Times New Roman"/>
                <w:sz w:val="24"/>
                <w:szCs w:val="24"/>
              </w:rPr>
            </w:pPr>
          </w:p>
        </w:tc>
      </w:tr>
      <w:tr w:rsidR="00FB027A" w:rsidRPr="00FB027A" w14:paraId="0A41F689" w14:textId="77777777" w:rsidTr="00C4233E">
        <w:tc>
          <w:tcPr>
            <w:tcW w:w="1266" w:type="pct"/>
            <w:shd w:val="clear" w:color="auto" w:fill="auto"/>
          </w:tcPr>
          <w:p w14:paraId="743B5986" w14:textId="47290611" w:rsidR="00FF0B2C" w:rsidRPr="00FB027A" w:rsidRDefault="00FF0B2C" w:rsidP="00C4233E">
            <w:pPr>
              <w:spacing w:after="0"/>
              <w:rPr>
                <w:rFonts w:ascii="Times New Roman" w:eastAsia="Calibri" w:hAnsi="Times New Roman" w:cs="Times New Roman"/>
                <w:sz w:val="24"/>
                <w:szCs w:val="24"/>
              </w:rPr>
            </w:pPr>
            <w:r w:rsidRPr="00FB027A">
              <w:rPr>
                <w:rFonts w:ascii="Times New Roman" w:hAnsi="Times New Roman" w:cs="Times New Roman"/>
                <w:bCs/>
                <w:sz w:val="24"/>
                <w:szCs w:val="24"/>
              </w:rPr>
              <w:t>9. Веберовский ренессанс и обновленный интерес к классике</w:t>
            </w:r>
          </w:p>
        </w:tc>
        <w:tc>
          <w:tcPr>
            <w:tcW w:w="2000" w:type="pct"/>
          </w:tcPr>
          <w:p w14:paraId="443F3AD2" w14:textId="77777777" w:rsidR="00EA012D" w:rsidRPr="00FB027A" w:rsidRDefault="00EA012D" w:rsidP="00EA012D">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1. Теоретическое самосознание веберовского ренессанса</w:t>
            </w:r>
          </w:p>
          <w:p w14:paraId="48C05C69" w14:textId="77777777" w:rsidR="00EA012D" w:rsidRPr="00FB027A" w:rsidRDefault="00EA012D" w:rsidP="00EA012D">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2. М. Вебер и проблема самоопределения социологии в начале XXI века</w:t>
            </w:r>
          </w:p>
          <w:p w14:paraId="16A604FC" w14:textId="77777777" w:rsidR="00EA012D" w:rsidRPr="00FB027A" w:rsidRDefault="00EA012D" w:rsidP="00EA012D">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3. Социология в поисках утраченной действительности</w:t>
            </w:r>
          </w:p>
          <w:p w14:paraId="7A19ED0B" w14:textId="77777777" w:rsidR="00EA012D" w:rsidRPr="00FB027A" w:rsidRDefault="00EA012D" w:rsidP="00EA012D">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4. Социология как религия обезбоженного сознания интеллектуала</w:t>
            </w:r>
          </w:p>
          <w:p w14:paraId="23E64ED6" w14:textId="26286285" w:rsidR="00FF0B2C" w:rsidRPr="00FB027A" w:rsidRDefault="00EA012D" w:rsidP="00EA012D">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5. Вольфганг Шлюхтер: интегративный подход к изучению веберовского наследия</w:t>
            </w:r>
          </w:p>
        </w:tc>
        <w:tc>
          <w:tcPr>
            <w:tcW w:w="1734" w:type="pct"/>
          </w:tcPr>
          <w:p w14:paraId="2CCEE594"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184A2979"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2. Подготовка доклада, презентации по теме, к научной дискуссии.</w:t>
            </w:r>
          </w:p>
          <w:p w14:paraId="556B239C" w14:textId="11B20441"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3. Вторичный анализ социологических исследований</w:t>
            </w:r>
            <w:r w:rsidR="00A96824" w:rsidRPr="00FB027A">
              <w:rPr>
                <w:rFonts w:ascii="Times New Roman" w:eastAsia="Calibri" w:hAnsi="Times New Roman" w:cs="Times New Roman"/>
                <w:sz w:val="24"/>
                <w:szCs w:val="24"/>
              </w:rPr>
              <w:t xml:space="preserve">. </w:t>
            </w:r>
          </w:p>
        </w:tc>
      </w:tr>
      <w:tr w:rsidR="00FB027A" w:rsidRPr="00FB027A" w14:paraId="6C7D8BDE" w14:textId="77777777" w:rsidTr="00C4233E">
        <w:tc>
          <w:tcPr>
            <w:tcW w:w="1266" w:type="pct"/>
            <w:shd w:val="clear" w:color="auto" w:fill="auto"/>
          </w:tcPr>
          <w:p w14:paraId="7E4E8D5E" w14:textId="0BDA8BED" w:rsidR="00FF0B2C" w:rsidRPr="00FB027A" w:rsidRDefault="00FF0B2C" w:rsidP="00C4233E">
            <w:pPr>
              <w:spacing w:after="0"/>
              <w:rPr>
                <w:rFonts w:ascii="Times New Roman" w:eastAsia="Calibri" w:hAnsi="Times New Roman" w:cs="Times New Roman"/>
                <w:sz w:val="24"/>
                <w:szCs w:val="24"/>
              </w:rPr>
            </w:pPr>
            <w:r w:rsidRPr="00FB027A">
              <w:rPr>
                <w:rFonts w:ascii="Times New Roman" w:hAnsi="Times New Roman" w:cs="Times New Roman"/>
                <w:bCs/>
                <w:sz w:val="24"/>
                <w:szCs w:val="24"/>
              </w:rPr>
              <w:t>10.Современные теории обмена и рационального выбора</w:t>
            </w:r>
          </w:p>
        </w:tc>
        <w:tc>
          <w:tcPr>
            <w:tcW w:w="2000" w:type="pct"/>
          </w:tcPr>
          <w:p w14:paraId="3060FD56" w14:textId="77777777" w:rsidR="00EA012D" w:rsidRPr="00FB027A" w:rsidRDefault="00EA012D" w:rsidP="00EA012D">
            <w:pPr>
              <w:tabs>
                <w:tab w:val="left" w:pos="709"/>
                <w:tab w:val="left" w:pos="993"/>
              </w:tabs>
              <w:spacing w:after="0" w:line="240" w:lineRule="auto"/>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1. Теория обмена Джорджа Хоманса и Петера Блау</w:t>
            </w:r>
          </w:p>
          <w:p w14:paraId="13E39779" w14:textId="77777777" w:rsidR="00EA012D" w:rsidRPr="00FB027A" w:rsidRDefault="00EA012D" w:rsidP="00EA012D">
            <w:pPr>
              <w:tabs>
                <w:tab w:val="left" w:pos="709"/>
                <w:tab w:val="left" w:pos="993"/>
              </w:tabs>
              <w:spacing w:after="0" w:line="240" w:lineRule="auto"/>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2. Социальные обмены на институциональном уровне</w:t>
            </w:r>
          </w:p>
          <w:p w14:paraId="1D36BE86" w14:textId="77777777" w:rsidR="00EA012D" w:rsidRPr="00FB027A" w:rsidRDefault="00EA012D" w:rsidP="00EA012D">
            <w:pPr>
              <w:tabs>
                <w:tab w:val="left" w:pos="709"/>
                <w:tab w:val="left" w:pos="993"/>
              </w:tabs>
              <w:spacing w:after="0" w:line="240" w:lineRule="auto"/>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3. Теория рационального выбора Йона Элстера и Джеймса Самуэла Коулмена</w:t>
            </w:r>
          </w:p>
          <w:p w14:paraId="5837CBAF" w14:textId="77777777" w:rsidR="00EA012D" w:rsidRPr="00FB027A" w:rsidRDefault="00EA012D" w:rsidP="00EA012D">
            <w:pPr>
              <w:tabs>
                <w:tab w:val="left" w:pos="709"/>
                <w:tab w:val="left" w:pos="993"/>
              </w:tabs>
              <w:spacing w:after="0" w:line="240" w:lineRule="auto"/>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4. Нормы и социальный порядок в теории рационального выбора</w:t>
            </w:r>
          </w:p>
          <w:p w14:paraId="26924204" w14:textId="6F8DCA78" w:rsidR="00FF0B2C" w:rsidRPr="00FB027A" w:rsidRDefault="00EA012D" w:rsidP="00EA012D">
            <w:pPr>
              <w:tabs>
                <w:tab w:val="left" w:pos="709"/>
                <w:tab w:val="left" w:pos="993"/>
              </w:tabs>
              <w:spacing w:after="0" w:line="240" w:lineRule="auto"/>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5. Влияние социальной и культурной динамики социума на формировании человеческого капитала и подходов к его интерпретации</w:t>
            </w:r>
          </w:p>
        </w:tc>
        <w:tc>
          <w:tcPr>
            <w:tcW w:w="1734" w:type="pct"/>
          </w:tcPr>
          <w:p w14:paraId="427D586E"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5DB64110"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2. Подготовка доклада, презентации по теме, к научной дискуссии.</w:t>
            </w:r>
          </w:p>
          <w:p w14:paraId="40E0FF32" w14:textId="320F580F"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3. Вторичный анализ социологических исследований</w:t>
            </w:r>
            <w:r w:rsidR="00A96824" w:rsidRPr="00FB027A">
              <w:rPr>
                <w:rFonts w:ascii="Times New Roman" w:eastAsia="Calibri" w:hAnsi="Times New Roman" w:cs="Times New Roman"/>
                <w:sz w:val="24"/>
                <w:szCs w:val="24"/>
              </w:rPr>
              <w:t>. Аналитическая работа</w:t>
            </w:r>
          </w:p>
          <w:p w14:paraId="53FB5876" w14:textId="0430844F" w:rsidR="00DB4649" w:rsidRPr="00FB027A" w:rsidRDefault="00DB4649"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 xml:space="preserve">4. Выбор темы </w:t>
            </w:r>
            <w:r w:rsidR="005B6247" w:rsidRPr="00FB027A">
              <w:rPr>
                <w:rFonts w:ascii="Times New Roman" w:eastAsia="Calibri" w:hAnsi="Times New Roman" w:cs="Times New Roman"/>
                <w:sz w:val="24"/>
                <w:szCs w:val="24"/>
              </w:rPr>
              <w:t>проектной работы</w:t>
            </w:r>
          </w:p>
        </w:tc>
      </w:tr>
      <w:tr w:rsidR="00FB027A" w:rsidRPr="00FB027A" w14:paraId="3FD88A00" w14:textId="77777777" w:rsidTr="00C4233E">
        <w:tc>
          <w:tcPr>
            <w:tcW w:w="1266" w:type="pct"/>
            <w:shd w:val="clear" w:color="auto" w:fill="auto"/>
          </w:tcPr>
          <w:p w14:paraId="6496F97C" w14:textId="5A36BD17" w:rsidR="00FF0B2C" w:rsidRPr="00FB027A" w:rsidRDefault="00FF0B2C" w:rsidP="00C4233E">
            <w:pPr>
              <w:spacing w:after="0"/>
              <w:rPr>
                <w:rFonts w:ascii="Times New Roman" w:eastAsia="Calibri" w:hAnsi="Times New Roman" w:cs="Times New Roman"/>
                <w:sz w:val="24"/>
                <w:szCs w:val="24"/>
              </w:rPr>
            </w:pPr>
            <w:r w:rsidRPr="00FB027A">
              <w:rPr>
                <w:rFonts w:ascii="Times New Roman" w:hAnsi="Times New Roman" w:cs="Times New Roman"/>
                <w:bCs/>
                <w:sz w:val="24"/>
                <w:szCs w:val="24"/>
              </w:rPr>
              <w:t xml:space="preserve">11.Теория коммуникативного </w:t>
            </w:r>
            <w:r w:rsidRPr="00FB027A">
              <w:rPr>
                <w:rFonts w:ascii="Times New Roman" w:hAnsi="Times New Roman" w:cs="Times New Roman"/>
                <w:bCs/>
                <w:sz w:val="24"/>
                <w:szCs w:val="24"/>
              </w:rPr>
              <w:lastRenderedPageBreak/>
              <w:t>действия Ю. Хабермаса</w:t>
            </w:r>
          </w:p>
        </w:tc>
        <w:tc>
          <w:tcPr>
            <w:tcW w:w="2000" w:type="pct"/>
          </w:tcPr>
          <w:p w14:paraId="4F660AC3"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lastRenderedPageBreak/>
              <w:t>1. Метасоциологический подход к проблеме рациональности</w:t>
            </w:r>
          </w:p>
          <w:p w14:paraId="18B7C7F0"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lastRenderedPageBreak/>
              <w:t>2. Особенности хабермасовской критики идеализма и утопизма</w:t>
            </w:r>
          </w:p>
          <w:p w14:paraId="5D7E07A5"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3. Понятие «жизненный мир»</w:t>
            </w:r>
          </w:p>
          <w:p w14:paraId="0EEE09A7" w14:textId="7658580A" w:rsidR="00FF0B2C" w:rsidRPr="00FB027A" w:rsidRDefault="00FF0B2C" w:rsidP="00EA012D">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4. Хабермасовский способ «критической» онтологизации веберовских теоретико-методологических категорий</w:t>
            </w:r>
          </w:p>
        </w:tc>
        <w:tc>
          <w:tcPr>
            <w:tcW w:w="1734" w:type="pct"/>
          </w:tcPr>
          <w:p w14:paraId="37B4AD51"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lastRenderedPageBreak/>
              <w:t xml:space="preserve">1.Изучение рекомендованных к занятию </w:t>
            </w:r>
            <w:r w:rsidRPr="00FB027A">
              <w:rPr>
                <w:rFonts w:ascii="Times New Roman" w:eastAsia="Calibri" w:hAnsi="Times New Roman" w:cs="Times New Roman"/>
                <w:sz w:val="24"/>
                <w:szCs w:val="24"/>
              </w:rPr>
              <w:lastRenderedPageBreak/>
              <w:t>учебной, справочной и методической литературы.</w:t>
            </w:r>
          </w:p>
          <w:p w14:paraId="2969BC6B"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2. Подготовка доклада, презентации по теме, к научной дискуссии.</w:t>
            </w:r>
          </w:p>
          <w:p w14:paraId="3C2E08A8" w14:textId="250B7A9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3. Вторичный анализ социологических исследований</w:t>
            </w:r>
            <w:r w:rsidR="00A96824" w:rsidRPr="00FB027A">
              <w:rPr>
                <w:rFonts w:ascii="Times New Roman" w:eastAsia="Calibri" w:hAnsi="Times New Roman" w:cs="Times New Roman"/>
                <w:sz w:val="24"/>
                <w:szCs w:val="24"/>
              </w:rPr>
              <w:t>. Аналитическая работа.</w:t>
            </w:r>
          </w:p>
          <w:p w14:paraId="5CF50BF4" w14:textId="4C180DF9" w:rsidR="00DB4649" w:rsidRPr="00FB027A" w:rsidRDefault="00DB4649"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 xml:space="preserve">4. Подготовка </w:t>
            </w:r>
            <w:r w:rsidR="005B6247" w:rsidRPr="00FB027A">
              <w:rPr>
                <w:rFonts w:ascii="Times New Roman" w:eastAsia="Calibri" w:hAnsi="Times New Roman" w:cs="Times New Roman"/>
                <w:sz w:val="24"/>
                <w:szCs w:val="24"/>
              </w:rPr>
              <w:t>проектной работы</w:t>
            </w:r>
          </w:p>
        </w:tc>
      </w:tr>
      <w:tr w:rsidR="00FB027A" w:rsidRPr="00FB027A" w14:paraId="737E9D6B" w14:textId="77777777" w:rsidTr="00C4233E">
        <w:tc>
          <w:tcPr>
            <w:tcW w:w="1266" w:type="pct"/>
            <w:shd w:val="clear" w:color="auto" w:fill="auto"/>
          </w:tcPr>
          <w:p w14:paraId="0402E722" w14:textId="01010BD4" w:rsidR="00FF0B2C" w:rsidRPr="00FB027A" w:rsidRDefault="00FF0B2C" w:rsidP="00C4233E">
            <w:pPr>
              <w:spacing w:after="0"/>
              <w:rPr>
                <w:rFonts w:ascii="Times New Roman" w:eastAsia="Calibri" w:hAnsi="Times New Roman" w:cs="Times New Roman"/>
                <w:sz w:val="24"/>
                <w:szCs w:val="24"/>
              </w:rPr>
            </w:pPr>
            <w:r w:rsidRPr="00FB027A">
              <w:rPr>
                <w:rFonts w:ascii="Times New Roman" w:hAnsi="Times New Roman" w:cs="Times New Roman"/>
                <w:bCs/>
                <w:sz w:val="24"/>
                <w:szCs w:val="24"/>
              </w:rPr>
              <w:lastRenderedPageBreak/>
              <w:t>12.Теория структурации Э. Гидденса</w:t>
            </w:r>
          </w:p>
        </w:tc>
        <w:tc>
          <w:tcPr>
            <w:tcW w:w="2000" w:type="pct"/>
          </w:tcPr>
          <w:p w14:paraId="1C390896"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1. Основные положения и понятия теории структурации как теории действия</w:t>
            </w:r>
          </w:p>
          <w:p w14:paraId="530B2D0C" w14:textId="342FE602"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2</w:t>
            </w:r>
            <w:r w:rsidR="00EA012D" w:rsidRPr="00FB027A">
              <w:rPr>
                <w:rFonts w:ascii="Times New Roman" w:hAnsi="Times New Roman" w:cs="Times New Roman"/>
                <w:sz w:val="24"/>
                <w:szCs w:val="24"/>
              </w:rPr>
              <w:t>. Распад ортодоксального консенсуса и амбивалентность его оценки</w:t>
            </w:r>
          </w:p>
          <w:p w14:paraId="6ECBF4EE" w14:textId="1FC48C2A"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3. </w:t>
            </w:r>
            <w:r w:rsidR="00EA012D" w:rsidRPr="00FB027A">
              <w:rPr>
                <w:rFonts w:ascii="Times New Roman" w:hAnsi="Times New Roman" w:cs="Times New Roman"/>
                <w:sz w:val="24"/>
                <w:szCs w:val="24"/>
              </w:rPr>
              <w:t>Рефлексивность социологии как ее распредмечивание</w:t>
            </w:r>
          </w:p>
          <w:p w14:paraId="51C6E7F8" w14:textId="6BBEB033"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4. </w:t>
            </w:r>
            <w:r w:rsidR="00EA012D" w:rsidRPr="00FB027A">
              <w:rPr>
                <w:rFonts w:ascii="Times New Roman" w:hAnsi="Times New Roman" w:cs="Times New Roman"/>
                <w:sz w:val="24"/>
                <w:szCs w:val="24"/>
              </w:rPr>
              <w:t>Социологический реализм и социологический номинализм</w:t>
            </w:r>
          </w:p>
          <w:p w14:paraId="7E69C74F" w14:textId="77777777" w:rsidR="00FF0B2C" w:rsidRPr="00FB027A" w:rsidRDefault="00FF0B2C" w:rsidP="00FF0B2C">
            <w:pPr>
              <w:spacing w:after="0" w:line="240" w:lineRule="auto"/>
              <w:jc w:val="both"/>
              <w:rPr>
                <w:rFonts w:ascii="Times New Roman" w:eastAsia="Calibri" w:hAnsi="Times New Roman" w:cs="Times New Roman"/>
                <w:sz w:val="24"/>
                <w:szCs w:val="24"/>
              </w:rPr>
            </w:pPr>
          </w:p>
        </w:tc>
        <w:tc>
          <w:tcPr>
            <w:tcW w:w="1734" w:type="pct"/>
          </w:tcPr>
          <w:p w14:paraId="530644E2"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328D7D7A"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2. Подготовка доклада, презентации по теме, к научной дискуссии.</w:t>
            </w:r>
          </w:p>
          <w:p w14:paraId="6385A616" w14:textId="6F63894A"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3. Вторичный анализ социологических исследований</w:t>
            </w:r>
            <w:r w:rsidR="00A96824" w:rsidRPr="00FB027A">
              <w:rPr>
                <w:rFonts w:ascii="Times New Roman" w:eastAsia="Calibri" w:hAnsi="Times New Roman" w:cs="Times New Roman"/>
                <w:sz w:val="24"/>
                <w:szCs w:val="24"/>
              </w:rPr>
              <w:t>. Аналитическая работа.</w:t>
            </w:r>
          </w:p>
          <w:p w14:paraId="3B10183D" w14:textId="22D4C31A" w:rsidR="00DB4649" w:rsidRPr="00FB027A" w:rsidRDefault="00DB4649"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 xml:space="preserve">4. Подготовка </w:t>
            </w:r>
            <w:r w:rsidR="005B6247" w:rsidRPr="00FB027A">
              <w:rPr>
                <w:rFonts w:ascii="Times New Roman" w:eastAsia="Calibri" w:hAnsi="Times New Roman" w:cs="Times New Roman"/>
                <w:sz w:val="24"/>
                <w:szCs w:val="24"/>
              </w:rPr>
              <w:t>проектной работы</w:t>
            </w:r>
          </w:p>
        </w:tc>
      </w:tr>
      <w:tr w:rsidR="00FB027A" w:rsidRPr="00FB027A" w14:paraId="52361271" w14:textId="77777777" w:rsidTr="00C4233E">
        <w:tc>
          <w:tcPr>
            <w:tcW w:w="1266" w:type="pct"/>
            <w:shd w:val="clear" w:color="auto" w:fill="auto"/>
          </w:tcPr>
          <w:p w14:paraId="0479C774" w14:textId="202F69C8" w:rsidR="00FF0B2C" w:rsidRPr="00FB027A" w:rsidRDefault="00FF0B2C" w:rsidP="00C4233E">
            <w:pPr>
              <w:spacing w:after="0"/>
              <w:rPr>
                <w:rFonts w:ascii="Times New Roman" w:eastAsia="Calibri" w:hAnsi="Times New Roman" w:cs="Times New Roman"/>
                <w:sz w:val="24"/>
                <w:szCs w:val="24"/>
              </w:rPr>
            </w:pPr>
            <w:r w:rsidRPr="00FB027A">
              <w:rPr>
                <w:rFonts w:ascii="Times New Roman" w:hAnsi="Times New Roman" w:cs="Times New Roman"/>
                <w:bCs/>
                <w:sz w:val="24"/>
                <w:szCs w:val="24"/>
              </w:rPr>
              <w:t>13.Феминистские социологические теории</w:t>
            </w:r>
          </w:p>
        </w:tc>
        <w:tc>
          <w:tcPr>
            <w:tcW w:w="2000" w:type="pct"/>
          </w:tcPr>
          <w:p w14:paraId="56BE03B0"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1. Общее и особенное в феминистских теориях и гендерных исследованиях</w:t>
            </w:r>
          </w:p>
          <w:p w14:paraId="52A054AC"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2. Диалектика пола Суламифь Файерстоун</w:t>
            </w:r>
          </w:p>
          <w:p w14:paraId="6BDD2D3D"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3. Сьюзан Браунмиллер о мужчинах, женщинах и насилии</w:t>
            </w:r>
          </w:p>
          <w:p w14:paraId="1F1D6670"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4. Нэнси Ходороу о социальном подчинении женщин</w:t>
            </w:r>
          </w:p>
          <w:p w14:paraId="45EF921B"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5. Социально-психологическая теория и развитие женщины в работе Кэрол Гиллаган «Иным голосом»</w:t>
            </w:r>
          </w:p>
          <w:p w14:paraId="12C4F139"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6. Гендер и этнометодологический подход Сюзанн Кесслер и Венди МакКенн</w:t>
            </w:r>
          </w:p>
          <w:p w14:paraId="2866E243"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7. «Неприятности с гендером» Джудит Батлер</w:t>
            </w:r>
          </w:p>
          <w:p w14:paraId="0E02F3EB"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8. Нэнси Фрейзер и ее теория «общественного»</w:t>
            </w:r>
          </w:p>
          <w:p w14:paraId="4EE55A19" w14:textId="77777777" w:rsidR="00FF0B2C" w:rsidRPr="00FB027A" w:rsidRDefault="00FF0B2C" w:rsidP="00FF0B2C">
            <w:pPr>
              <w:spacing w:after="0" w:line="240" w:lineRule="auto"/>
              <w:jc w:val="both"/>
              <w:rPr>
                <w:rFonts w:ascii="Times New Roman" w:eastAsia="Calibri" w:hAnsi="Times New Roman" w:cs="Times New Roman"/>
                <w:sz w:val="24"/>
                <w:szCs w:val="24"/>
              </w:rPr>
            </w:pPr>
          </w:p>
        </w:tc>
        <w:tc>
          <w:tcPr>
            <w:tcW w:w="1734" w:type="pct"/>
          </w:tcPr>
          <w:p w14:paraId="607D0F61"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38C3ED61"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2. Подготовка доклада, презентации по теме, к научной дискуссии.</w:t>
            </w:r>
          </w:p>
          <w:p w14:paraId="3D2B5680" w14:textId="2D79466A"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3. Вторичный анализ социологических исследований</w:t>
            </w:r>
            <w:r w:rsidR="00A96824" w:rsidRPr="00FB027A">
              <w:rPr>
                <w:rFonts w:ascii="Times New Roman" w:eastAsia="Calibri" w:hAnsi="Times New Roman" w:cs="Times New Roman"/>
                <w:sz w:val="24"/>
                <w:szCs w:val="24"/>
              </w:rPr>
              <w:t>. Аналитическая работа.</w:t>
            </w:r>
          </w:p>
          <w:p w14:paraId="4FBE4A52" w14:textId="52DF4A7B" w:rsidR="00DB4649" w:rsidRPr="00FB027A" w:rsidRDefault="00DB4649"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 xml:space="preserve">4. Подготовка </w:t>
            </w:r>
            <w:r w:rsidR="005B6247" w:rsidRPr="00FB027A">
              <w:rPr>
                <w:rFonts w:ascii="Times New Roman" w:eastAsia="Calibri" w:hAnsi="Times New Roman" w:cs="Times New Roman"/>
                <w:sz w:val="24"/>
                <w:szCs w:val="24"/>
              </w:rPr>
              <w:t>проектной работы</w:t>
            </w:r>
          </w:p>
        </w:tc>
      </w:tr>
      <w:tr w:rsidR="00FB027A" w:rsidRPr="00FB027A" w14:paraId="0113D478" w14:textId="77777777" w:rsidTr="00C4233E">
        <w:tc>
          <w:tcPr>
            <w:tcW w:w="1266" w:type="pct"/>
            <w:shd w:val="clear" w:color="auto" w:fill="auto"/>
          </w:tcPr>
          <w:p w14:paraId="04C28A3E" w14:textId="55F9E61D" w:rsidR="00FF0B2C" w:rsidRPr="00FB027A" w:rsidRDefault="00FF0B2C" w:rsidP="00C4233E">
            <w:pPr>
              <w:spacing w:after="0"/>
              <w:rPr>
                <w:rFonts w:ascii="Times New Roman" w:eastAsia="Calibri" w:hAnsi="Times New Roman" w:cs="Times New Roman"/>
                <w:sz w:val="24"/>
                <w:szCs w:val="24"/>
              </w:rPr>
            </w:pPr>
            <w:r w:rsidRPr="00FB027A">
              <w:rPr>
                <w:rFonts w:ascii="Times New Roman" w:hAnsi="Times New Roman" w:cs="Times New Roman"/>
                <w:bCs/>
                <w:sz w:val="24"/>
                <w:szCs w:val="24"/>
              </w:rPr>
              <w:t>14.Социологические диагнозы современности</w:t>
            </w:r>
          </w:p>
        </w:tc>
        <w:tc>
          <w:tcPr>
            <w:tcW w:w="2000" w:type="pct"/>
          </w:tcPr>
          <w:p w14:paraId="22542E1A"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1. Кризис в социологическом сознании и поиск путей выхода из него</w:t>
            </w:r>
          </w:p>
          <w:p w14:paraId="127969F9"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lastRenderedPageBreak/>
              <w:t>2. Содержание социологической теории «общество риска» У. Бека</w:t>
            </w:r>
          </w:p>
          <w:p w14:paraId="56E336B8"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3. Сущность социологической теории «модерн и холокост» З. Баумана</w:t>
            </w:r>
          </w:p>
          <w:p w14:paraId="65B712B3"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4. Содержание социологической теории справедливости Дж. Ролза</w:t>
            </w:r>
          </w:p>
          <w:p w14:paraId="3B553F69"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5. Сущность социологической теории либерализма и предела справедливости М. Сандела</w:t>
            </w:r>
          </w:p>
          <w:p w14:paraId="506E6594"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6. Содержание социологической теории индивидуализма и солидарности Р. Беллы</w:t>
            </w:r>
          </w:p>
          <w:p w14:paraId="363BAEB7"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7. Социологическая теория активного общества А. Этциони</w:t>
            </w:r>
          </w:p>
          <w:p w14:paraId="363E180F" w14:textId="77777777" w:rsidR="00FF0B2C" w:rsidRPr="00FB027A" w:rsidRDefault="00FF0B2C" w:rsidP="00FF0B2C">
            <w:pPr>
              <w:spacing w:after="0" w:line="240" w:lineRule="auto"/>
              <w:jc w:val="both"/>
              <w:rPr>
                <w:rFonts w:ascii="Times New Roman" w:eastAsia="Calibri" w:hAnsi="Times New Roman" w:cs="Times New Roman"/>
                <w:sz w:val="24"/>
                <w:szCs w:val="24"/>
              </w:rPr>
            </w:pPr>
          </w:p>
        </w:tc>
        <w:tc>
          <w:tcPr>
            <w:tcW w:w="1734" w:type="pct"/>
          </w:tcPr>
          <w:p w14:paraId="1AF53952"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lastRenderedPageBreak/>
              <w:t>1.Изучение рекомендованных к занятию учебной, справочной и методической литературы.</w:t>
            </w:r>
          </w:p>
          <w:p w14:paraId="4CA4C73F"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lastRenderedPageBreak/>
              <w:t>2. Подготовка доклада, презентации по теме, к научной дискуссии.</w:t>
            </w:r>
          </w:p>
          <w:p w14:paraId="03A715F6" w14:textId="1991CFC4"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3. Вторичный анализ социологических исследований</w:t>
            </w:r>
            <w:r w:rsidR="00A96824" w:rsidRPr="00FB027A">
              <w:rPr>
                <w:rFonts w:ascii="Times New Roman" w:eastAsia="Calibri" w:hAnsi="Times New Roman" w:cs="Times New Roman"/>
                <w:sz w:val="24"/>
                <w:szCs w:val="24"/>
              </w:rPr>
              <w:t>. Аналитическая работа.</w:t>
            </w:r>
          </w:p>
          <w:p w14:paraId="072DBF62" w14:textId="3BCAC0B9" w:rsidR="00DB4649" w:rsidRPr="00FB027A" w:rsidRDefault="00DB4649"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 xml:space="preserve">4. Подготовка </w:t>
            </w:r>
            <w:r w:rsidR="005B6247" w:rsidRPr="00FB027A">
              <w:rPr>
                <w:rFonts w:ascii="Times New Roman" w:eastAsia="Calibri" w:hAnsi="Times New Roman" w:cs="Times New Roman"/>
                <w:sz w:val="24"/>
                <w:szCs w:val="24"/>
              </w:rPr>
              <w:t>проектной работы</w:t>
            </w:r>
          </w:p>
        </w:tc>
      </w:tr>
      <w:tr w:rsidR="00FB027A" w:rsidRPr="00FB027A" w14:paraId="74608441" w14:textId="77777777" w:rsidTr="00C4233E">
        <w:tc>
          <w:tcPr>
            <w:tcW w:w="1266" w:type="pct"/>
            <w:shd w:val="clear" w:color="auto" w:fill="auto"/>
          </w:tcPr>
          <w:p w14:paraId="6EFDBE50" w14:textId="77777777" w:rsidR="00FF0B2C" w:rsidRPr="00FB027A" w:rsidRDefault="00FF0B2C" w:rsidP="00C4233E">
            <w:pPr>
              <w:pStyle w:val="ac"/>
              <w:jc w:val="left"/>
              <w:rPr>
                <w:b w:val="0"/>
                <w:bCs/>
                <w:sz w:val="24"/>
                <w:szCs w:val="24"/>
              </w:rPr>
            </w:pPr>
            <w:r w:rsidRPr="00FB027A">
              <w:rPr>
                <w:b w:val="0"/>
                <w:bCs/>
                <w:sz w:val="24"/>
                <w:szCs w:val="24"/>
              </w:rPr>
              <w:lastRenderedPageBreak/>
              <w:t>15.Неопрагматизм</w:t>
            </w:r>
          </w:p>
          <w:p w14:paraId="1D0A23D4" w14:textId="77777777" w:rsidR="00FF0B2C" w:rsidRPr="00FB027A" w:rsidRDefault="00FF0B2C" w:rsidP="00C4233E">
            <w:pPr>
              <w:spacing w:after="0"/>
              <w:rPr>
                <w:rFonts w:ascii="Times New Roman" w:eastAsia="Calibri" w:hAnsi="Times New Roman" w:cs="Times New Roman"/>
                <w:sz w:val="24"/>
                <w:szCs w:val="24"/>
              </w:rPr>
            </w:pPr>
          </w:p>
        </w:tc>
        <w:tc>
          <w:tcPr>
            <w:tcW w:w="2000" w:type="pct"/>
          </w:tcPr>
          <w:p w14:paraId="2AAA750E"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1. Историческое становление идеи «ментальных процессов» в трудах Р. Рорти</w:t>
            </w:r>
          </w:p>
          <w:p w14:paraId="68595401"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2. Подходы Х. Патнэма к категориям «истины» и «рациональности»</w:t>
            </w:r>
          </w:p>
          <w:p w14:paraId="45F893DD"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3. Реструктуризация социальной теории Р. Бернстайна</w:t>
            </w:r>
          </w:p>
          <w:p w14:paraId="6C4D5588"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4. Теоретические аспекты неопрагматизма Х. Йоаса</w:t>
            </w:r>
          </w:p>
          <w:p w14:paraId="6DD730D9"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5. Креативность действия и военное насилие в эпоху модерна</w:t>
            </w:r>
          </w:p>
          <w:p w14:paraId="290D50C3" w14:textId="77777777" w:rsidR="00FF0B2C" w:rsidRPr="00FB027A" w:rsidRDefault="00FF0B2C" w:rsidP="00FF0B2C">
            <w:pPr>
              <w:spacing w:after="0" w:line="240" w:lineRule="auto"/>
              <w:jc w:val="both"/>
              <w:rPr>
                <w:rFonts w:ascii="Times New Roman" w:eastAsia="Calibri" w:hAnsi="Times New Roman" w:cs="Times New Roman"/>
                <w:sz w:val="24"/>
                <w:szCs w:val="24"/>
              </w:rPr>
            </w:pPr>
          </w:p>
        </w:tc>
        <w:tc>
          <w:tcPr>
            <w:tcW w:w="1734" w:type="pct"/>
          </w:tcPr>
          <w:p w14:paraId="514E4D88"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44014DF2"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2. Подготовка доклада, презентации по теме, к научной дискуссии.</w:t>
            </w:r>
          </w:p>
          <w:p w14:paraId="6C5BFCA5" w14:textId="672A1C2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3. Вторичный анализ социологических исследований</w:t>
            </w:r>
            <w:r w:rsidR="00A96824" w:rsidRPr="00FB027A">
              <w:rPr>
                <w:rFonts w:ascii="Times New Roman" w:eastAsia="Calibri" w:hAnsi="Times New Roman" w:cs="Times New Roman"/>
                <w:sz w:val="24"/>
                <w:szCs w:val="24"/>
              </w:rPr>
              <w:t>. Аналитическая работа.</w:t>
            </w:r>
          </w:p>
          <w:p w14:paraId="7EE00D05" w14:textId="2F7F6024" w:rsidR="00DB4649" w:rsidRPr="00FB027A" w:rsidRDefault="00DB4649"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 xml:space="preserve">4. </w:t>
            </w:r>
            <w:r w:rsidR="005B6247" w:rsidRPr="00FB027A">
              <w:rPr>
                <w:rFonts w:ascii="Times New Roman" w:eastAsia="Calibri" w:hAnsi="Times New Roman" w:cs="Times New Roman"/>
                <w:sz w:val="24"/>
                <w:szCs w:val="24"/>
              </w:rPr>
              <w:t>Сдача проектной работы</w:t>
            </w:r>
          </w:p>
        </w:tc>
      </w:tr>
      <w:tr w:rsidR="00FB027A" w:rsidRPr="00FB027A" w14:paraId="395CFB6B" w14:textId="77777777" w:rsidTr="008E1FAE">
        <w:tc>
          <w:tcPr>
            <w:tcW w:w="1266" w:type="pct"/>
            <w:shd w:val="clear" w:color="auto" w:fill="auto"/>
            <w:vAlign w:val="center"/>
          </w:tcPr>
          <w:p w14:paraId="62B90A39" w14:textId="177AE812"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hAnsi="Times New Roman" w:cs="Times New Roman"/>
                <w:bCs/>
                <w:sz w:val="24"/>
                <w:szCs w:val="24"/>
              </w:rPr>
              <w:t>16.Современные теоретические тенденции в зарубежной социологии</w:t>
            </w:r>
          </w:p>
        </w:tc>
        <w:tc>
          <w:tcPr>
            <w:tcW w:w="2000" w:type="pct"/>
          </w:tcPr>
          <w:p w14:paraId="7379EB24"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1. Современное состояние теоретических проектов Э. Гидденса, Н. Лумана (Рудольф Штихве, Хельмут Вильке), А. Турена (Франсуа Дюбе, Мишель Виевьорк), Ю. Хабермаса (Аксель Хоннет), П. Бурдье (Люк Болтански, Эва Кьяпелло)</w:t>
            </w:r>
          </w:p>
          <w:p w14:paraId="273EBD17"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2. Социологические аспекты постмодернизма в философии Жана Лиотара</w:t>
            </w:r>
          </w:p>
          <w:p w14:paraId="2CE8DC52"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3. Постмодернизм Жана Бодрийяра, Жака Деррида, Йохана Арнасона, Чарльза Тейлора, Стивена Тулмина, Петера Вагнера, Гёрана Торборна</w:t>
            </w:r>
          </w:p>
          <w:p w14:paraId="7C58FBC5"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4. Постмодернизм: вызов стабилизационному сознанию, ранний предвестник или инициатор нового кризиса</w:t>
            </w:r>
          </w:p>
          <w:p w14:paraId="6FCA062B" w14:textId="0D7A85F9" w:rsidR="00FF0B2C" w:rsidRPr="00FB027A" w:rsidRDefault="00FF0B2C" w:rsidP="00EA012D">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5. Сотворение постмодернистской мифологии</w:t>
            </w:r>
          </w:p>
        </w:tc>
        <w:tc>
          <w:tcPr>
            <w:tcW w:w="1734" w:type="pct"/>
          </w:tcPr>
          <w:p w14:paraId="2EFF3C12"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10B05A7B"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2. Подготовка доклада, презентации по теме, к научной дискуссии.</w:t>
            </w:r>
          </w:p>
          <w:p w14:paraId="11D2FC57" w14:textId="344E716D"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3. Вторичный анализ социологических исследований</w:t>
            </w:r>
            <w:r w:rsidR="00A96824" w:rsidRPr="00FB027A">
              <w:rPr>
                <w:rFonts w:ascii="Times New Roman" w:eastAsia="Calibri" w:hAnsi="Times New Roman" w:cs="Times New Roman"/>
                <w:sz w:val="24"/>
                <w:szCs w:val="24"/>
              </w:rPr>
              <w:t>. Аналитическая работа.</w:t>
            </w:r>
          </w:p>
          <w:p w14:paraId="345B9B2E" w14:textId="44ED92F1" w:rsidR="00DB4649" w:rsidRPr="00FB027A" w:rsidRDefault="00DB4649"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 xml:space="preserve">4. Сдача </w:t>
            </w:r>
            <w:r w:rsidR="005B6247" w:rsidRPr="00FB027A">
              <w:rPr>
                <w:rFonts w:ascii="Times New Roman" w:eastAsia="Calibri" w:hAnsi="Times New Roman" w:cs="Times New Roman"/>
                <w:sz w:val="24"/>
                <w:szCs w:val="24"/>
              </w:rPr>
              <w:t>проектной работы</w:t>
            </w:r>
          </w:p>
        </w:tc>
      </w:tr>
      <w:tr w:rsidR="00FB027A" w:rsidRPr="00FB027A" w14:paraId="2C6F5595" w14:textId="77777777" w:rsidTr="00C4233E">
        <w:tc>
          <w:tcPr>
            <w:tcW w:w="1266" w:type="pct"/>
            <w:shd w:val="clear" w:color="auto" w:fill="auto"/>
          </w:tcPr>
          <w:p w14:paraId="51D48283" w14:textId="6125A852" w:rsidR="00FF0B2C" w:rsidRPr="00FB027A" w:rsidRDefault="00FF0B2C" w:rsidP="00C4233E">
            <w:pPr>
              <w:spacing w:after="0"/>
              <w:rPr>
                <w:rFonts w:ascii="Times New Roman" w:eastAsia="Calibri" w:hAnsi="Times New Roman" w:cs="Times New Roman"/>
                <w:sz w:val="24"/>
                <w:szCs w:val="24"/>
              </w:rPr>
            </w:pPr>
            <w:r w:rsidRPr="00FB027A">
              <w:rPr>
                <w:rFonts w:ascii="Times New Roman" w:hAnsi="Times New Roman" w:cs="Times New Roman"/>
                <w:bCs/>
                <w:sz w:val="24"/>
                <w:szCs w:val="24"/>
              </w:rPr>
              <w:lastRenderedPageBreak/>
              <w:t>17. Отечественная теория социологии в конце XX в.</w:t>
            </w:r>
          </w:p>
        </w:tc>
        <w:tc>
          <w:tcPr>
            <w:tcW w:w="2000" w:type="pct"/>
          </w:tcPr>
          <w:p w14:paraId="5F871255"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1. Институализация отечественной социологии в условиях перестроечного и постперестроечного периодов</w:t>
            </w:r>
          </w:p>
          <w:p w14:paraId="5BD72BF5"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2. Особенности развития отечественной теории социологии в конце XX в.</w:t>
            </w:r>
          </w:p>
          <w:p w14:paraId="68BE311D"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3. Развитие социологической теории в России конца XX в. в творчестве: В.И. Добренькова (социология глобализации); Ю.Н. Давыдова (методология познания); В.А. Ядова (социология труда, социология личности, концепция трансформирующегося общества − глобокаланклавизация); Т.И. Заславской (социальная стратификация, социология экономической жизни, деятельностно-структурная концепция трансформации российского общества)</w:t>
            </w:r>
          </w:p>
          <w:p w14:paraId="636F20F1"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4. Развитие социологической теории в России конца XX в. в творчестве: В.Л. Романова (историческая социология, концепция синергетического мышления в условиях социально-инновационных вызовов); Р.Г. Яновского (социология безопасности, социология патриотизма); О.Н. Яницкого (инвайроментальная социология) и др.</w:t>
            </w:r>
          </w:p>
          <w:p w14:paraId="609FCD2E" w14:textId="77777777" w:rsidR="00FF0B2C" w:rsidRPr="00FB027A" w:rsidRDefault="00FF0B2C" w:rsidP="00FF0B2C">
            <w:pPr>
              <w:spacing w:after="0" w:line="240" w:lineRule="auto"/>
              <w:jc w:val="both"/>
              <w:rPr>
                <w:rFonts w:ascii="Times New Roman" w:eastAsia="Calibri" w:hAnsi="Times New Roman" w:cs="Times New Roman"/>
                <w:sz w:val="24"/>
                <w:szCs w:val="24"/>
              </w:rPr>
            </w:pPr>
          </w:p>
        </w:tc>
        <w:tc>
          <w:tcPr>
            <w:tcW w:w="1734" w:type="pct"/>
          </w:tcPr>
          <w:p w14:paraId="7DD3558F"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1.Изучение рекомендованных к занятию учебной, справочной и методической литературы.</w:t>
            </w:r>
          </w:p>
          <w:p w14:paraId="2F863B12"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2. Подготовка доклада, презентации по теме, к научной дискуссии.</w:t>
            </w:r>
          </w:p>
          <w:p w14:paraId="47E134F2" w14:textId="355D8A06"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3. Вторичный анализ социологических исследований</w:t>
            </w:r>
            <w:r w:rsidR="00A96824" w:rsidRPr="00FB027A">
              <w:rPr>
                <w:rFonts w:ascii="Times New Roman" w:eastAsia="Calibri" w:hAnsi="Times New Roman" w:cs="Times New Roman"/>
                <w:sz w:val="24"/>
                <w:szCs w:val="24"/>
              </w:rPr>
              <w:t>. Аналитическая работа.</w:t>
            </w:r>
          </w:p>
          <w:p w14:paraId="6D8F45A2" w14:textId="6C5045A2" w:rsidR="00DB4649" w:rsidRPr="00FB027A" w:rsidRDefault="00DB4649" w:rsidP="00FF0B2C">
            <w:pPr>
              <w:spacing w:after="0"/>
              <w:jc w:val="both"/>
              <w:rPr>
                <w:rFonts w:ascii="Times New Roman" w:eastAsia="Calibri" w:hAnsi="Times New Roman" w:cs="Times New Roman"/>
                <w:sz w:val="24"/>
                <w:szCs w:val="24"/>
              </w:rPr>
            </w:pPr>
          </w:p>
        </w:tc>
      </w:tr>
      <w:tr w:rsidR="00FB027A" w:rsidRPr="00FB027A" w14:paraId="56B430F2" w14:textId="77777777" w:rsidTr="00C4233E">
        <w:tc>
          <w:tcPr>
            <w:tcW w:w="1266" w:type="pct"/>
            <w:shd w:val="clear" w:color="auto" w:fill="auto"/>
          </w:tcPr>
          <w:p w14:paraId="43DDEBCA" w14:textId="59C69F36" w:rsidR="00FF0B2C" w:rsidRPr="00FB027A" w:rsidRDefault="00FF0B2C" w:rsidP="00C4233E">
            <w:pPr>
              <w:spacing w:after="0"/>
              <w:rPr>
                <w:rFonts w:ascii="Times New Roman" w:hAnsi="Times New Roman" w:cs="Times New Roman"/>
                <w:bCs/>
                <w:sz w:val="24"/>
                <w:szCs w:val="24"/>
              </w:rPr>
            </w:pPr>
            <w:r w:rsidRPr="00FB027A">
              <w:rPr>
                <w:rFonts w:ascii="Times New Roman" w:hAnsi="Times New Roman" w:cs="Times New Roman"/>
                <w:bCs/>
                <w:sz w:val="24"/>
                <w:szCs w:val="24"/>
              </w:rPr>
              <w:t>18. Развитие социологической теории в России начала XXI в.</w:t>
            </w:r>
          </w:p>
        </w:tc>
        <w:tc>
          <w:tcPr>
            <w:tcW w:w="2000" w:type="pct"/>
          </w:tcPr>
          <w:p w14:paraId="394F9D9C"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1. Особенности развития отечественной теории социологии в начале XXI в.</w:t>
            </w:r>
          </w:p>
          <w:p w14:paraId="3E5E3E44"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t>2. Развитие социологической теории в России начала XXI в. в работах: Г.В. Осипова (метасоциология, социология мифотворчества) и В.И. Жукова (социология социальной сферы, теория социальной модернизации России в условиях глобализации); М.К. Горшкова (социология общественного мнения, социология молодежи, социальная теория современной российской идентичности)</w:t>
            </w:r>
          </w:p>
          <w:p w14:paraId="40879351" w14:textId="77777777" w:rsidR="00FF0B2C" w:rsidRPr="00FB027A" w:rsidRDefault="00FF0B2C" w:rsidP="00FF0B2C">
            <w:pPr>
              <w:tabs>
                <w:tab w:val="left" w:pos="709"/>
                <w:tab w:val="left" w:pos="993"/>
              </w:tabs>
              <w:spacing w:after="0" w:line="240" w:lineRule="auto"/>
              <w:jc w:val="both"/>
              <w:rPr>
                <w:rFonts w:ascii="Times New Roman" w:hAnsi="Times New Roman" w:cs="Times New Roman"/>
                <w:sz w:val="24"/>
                <w:szCs w:val="24"/>
              </w:rPr>
            </w:pPr>
            <w:r w:rsidRPr="00FB027A">
              <w:rPr>
                <w:rFonts w:ascii="Times New Roman" w:hAnsi="Times New Roman" w:cs="Times New Roman"/>
                <w:sz w:val="24"/>
                <w:szCs w:val="24"/>
              </w:rPr>
              <w:lastRenderedPageBreak/>
              <w:t>3. Развитие социологической теории в России начала XXI в. в работах: А.В. Дмитриева (социология миграции и социология конфликта); В.Н. Иванова (социология межнациональных отношений и конфликтов); В.Н. Кузнецова (социология безопасности, социология идеологии, социология справедливости); Ж.Т. Тощенко (теории парадоксального человека, кентавризма и современной теократии; социология трудового коллектива и социального планирования); С.А. Кравченко (социология международных отношений) и др.</w:t>
            </w:r>
          </w:p>
          <w:p w14:paraId="33AB8BB6" w14:textId="77777777" w:rsidR="00FF0B2C" w:rsidRPr="00FB027A" w:rsidRDefault="00FF0B2C" w:rsidP="00FF0B2C">
            <w:pPr>
              <w:spacing w:after="0" w:line="240" w:lineRule="auto"/>
              <w:jc w:val="both"/>
              <w:rPr>
                <w:rFonts w:ascii="Times New Roman" w:eastAsia="Calibri" w:hAnsi="Times New Roman" w:cs="Times New Roman"/>
                <w:sz w:val="24"/>
                <w:szCs w:val="24"/>
              </w:rPr>
            </w:pPr>
          </w:p>
        </w:tc>
        <w:tc>
          <w:tcPr>
            <w:tcW w:w="1734" w:type="pct"/>
          </w:tcPr>
          <w:p w14:paraId="2B8B9845"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lastRenderedPageBreak/>
              <w:t>1.Изучение рекомендованных к занятию учебной, справочной и методической литературы.</w:t>
            </w:r>
          </w:p>
          <w:p w14:paraId="255D5CD8" w14:textId="7777777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2. Подготовка доклада, презентации по теме, к научной дискуссии.</w:t>
            </w:r>
          </w:p>
          <w:p w14:paraId="571B8B19" w14:textId="09BF92C7" w:rsidR="00FF0B2C" w:rsidRPr="00FB027A" w:rsidRDefault="00FF0B2C" w:rsidP="00FF0B2C">
            <w:pPr>
              <w:spacing w:after="0"/>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3. Вторичный анализ социологических исследований</w:t>
            </w:r>
          </w:p>
        </w:tc>
      </w:tr>
    </w:tbl>
    <w:p w14:paraId="5B51B18E" w14:textId="047E3EAE" w:rsidR="00257077" w:rsidRPr="00FB027A" w:rsidRDefault="003C4128" w:rsidP="00257077">
      <w:pPr>
        <w:jc w:val="both"/>
        <w:rPr>
          <w:rFonts w:ascii="Times New Roman" w:hAnsi="Times New Roman" w:cs="Times New Roman"/>
          <w:sz w:val="28"/>
          <w:szCs w:val="28"/>
        </w:rPr>
      </w:pPr>
      <w:r w:rsidRPr="00FB027A">
        <w:rPr>
          <w:rFonts w:ascii="Times New Roman" w:hAnsi="Times New Roman" w:cs="Times New Roman"/>
          <w:sz w:val="28"/>
          <w:szCs w:val="28"/>
        </w:rPr>
        <w:t xml:space="preserve">                               </w:t>
      </w:r>
      <w:r w:rsidRPr="00FB027A">
        <w:rPr>
          <w:rFonts w:ascii="Times New Roman" w:hAnsi="Times New Roman" w:cs="Times New Roman"/>
          <w:sz w:val="28"/>
          <w:szCs w:val="28"/>
        </w:rPr>
        <w:tab/>
      </w:r>
      <w:r w:rsidRPr="00FB027A">
        <w:rPr>
          <w:rFonts w:ascii="Times New Roman" w:hAnsi="Times New Roman" w:cs="Times New Roman"/>
          <w:sz w:val="28"/>
          <w:szCs w:val="28"/>
        </w:rPr>
        <w:tab/>
      </w:r>
      <w:r w:rsidRPr="00FB027A">
        <w:rPr>
          <w:rFonts w:ascii="Times New Roman" w:hAnsi="Times New Roman" w:cs="Times New Roman"/>
          <w:sz w:val="28"/>
          <w:szCs w:val="28"/>
        </w:rPr>
        <w:tab/>
      </w:r>
    </w:p>
    <w:p w14:paraId="11D86984" w14:textId="78D0116C" w:rsidR="00917A6B" w:rsidRPr="00FB027A" w:rsidRDefault="00406AEF" w:rsidP="00E225CC">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B027A">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14:paraId="61395C5C" w14:textId="709926A3" w:rsidR="000F73AD" w:rsidRPr="00FB027A" w:rsidRDefault="000F73AD" w:rsidP="00E225CC">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447B2653" w14:textId="77777777" w:rsidR="000F73AD" w:rsidRPr="00FB027A" w:rsidRDefault="000F73AD" w:rsidP="000F73AD">
      <w:pPr>
        <w:spacing w:after="0" w:line="360" w:lineRule="auto"/>
        <w:ind w:left="720"/>
        <w:jc w:val="both"/>
        <w:rPr>
          <w:rFonts w:ascii="Times New Roman" w:eastAsia="Times New Roman" w:hAnsi="Times New Roman" w:cs="Times New Roman"/>
          <w:sz w:val="28"/>
          <w:szCs w:val="28"/>
        </w:rPr>
      </w:pPr>
      <w:r w:rsidRPr="00FB027A">
        <w:rPr>
          <w:rFonts w:ascii="Times New Roman" w:eastAsia="Times New Roman" w:hAnsi="Times New Roman" w:cs="Times New Roman"/>
          <w:b/>
          <w:i/>
          <w:sz w:val="28"/>
          <w:szCs w:val="28"/>
        </w:rPr>
        <w:t>Примерная тематика домашних творческих работ (ДТЗ)</w:t>
      </w:r>
    </w:p>
    <w:p w14:paraId="3E6C26AA" w14:textId="77777777" w:rsidR="000F73AD" w:rsidRPr="00FB027A" w:rsidRDefault="000F73AD" w:rsidP="00E225CC">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4D9531A4" w14:textId="77777777" w:rsidR="007F0A4B" w:rsidRPr="00FB027A" w:rsidRDefault="007F0A4B" w:rsidP="007F0A4B">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Визуальная социологическая теория и ее применение в социологических исследованиях (возможно несколько направлений)</w:t>
      </w:r>
    </w:p>
    <w:p w14:paraId="59863AE5"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Мобильная социология Дж. Урри</w:t>
      </w:r>
    </w:p>
    <w:p w14:paraId="1E3602E8" w14:textId="77777777" w:rsidR="000F73AD" w:rsidRPr="00FB027A" w:rsidRDefault="000F73AD" w:rsidP="000F73AD">
      <w:pPr>
        <w:numPr>
          <w:ilvl w:val="0"/>
          <w:numId w:val="3"/>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Глобализация и социальная безопасность</w:t>
      </w:r>
    </w:p>
    <w:p w14:paraId="46145211" w14:textId="3DEBBD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Сущность глобальной социологии И. Валлер</w:t>
      </w:r>
      <w:r w:rsidR="000F73AD" w:rsidRPr="00FB027A">
        <w:rPr>
          <w:rFonts w:ascii="Times New Roman" w:eastAsia="Times New Roman" w:hAnsi="Times New Roman" w:cs="Times New Roman"/>
          <w:sz w:val="28"/>
          <w:szCs w:val="28"/>
        </w:rPr>
        <w:t>с</w:t>
      </w:r>
      <w:r w:rsidRPr="00FB027A">
        <w:rPr>
          <w:rFonts w:ascii="Times New Roman" w:eastAsia="Times New Roman" w:hAnsi="Times New Roman" w:cs="Times New Roman"/>
          <w:sz w:val="28"/>
          <w:szCs w:val="28"/>
        </w:rPr>
        <w:t>тайна</w:t>
      </w:r>
    </w:p>
    <w:p w14:paraId="34430828" w14:textId="77777777" w:rsidR="000F73AD" w:rsidRPr="00FB027A" w:rsidRDefault="000F73AD" w:rsidP="000F73AD">
      <w:pPr>
        <w:numPr>
          <w:ilvl w:val="0"/>
          <w:numId w:val="3"/>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Диагноз времени как жанр социологической теории</w:t>
      </w:r>
    </w:p>
    <w:p w14:paraId="0A9CA46D" w14:textId="77777777" w:rsidR="000F73AD" w:rsidRPr="00FB027A" w:rsidRDefault="000F73AD" w:rsidP="000F73AD">
      <w:pPr>
        <w:numPr>
          <w:ilvl w:val="0"/>
          <w:numId w:val="3"/>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Интегративное маятниковое общество П. Сорокина и альтернативы развития России</w:t>
      </w:r>
    </w:p>
    <w:p w14:paraId="2A8DF121" w14:textId="436AD8DA" w:rsidR="00257077" w:rsidRPr="00FB027A" w:rsidRDefault="000F73AD"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Применение теории аномии </w:t>
      </w:r>
      <w:r w:rsidR="00257077" w:rsidRPr="00FB027A">
        <w:rPr>
          <w:rFonts w:ascii="Times New Roman" w:eastAsia="Times New Roman" w:hAnsi="Times New Roman" w:cs="Times New Roman"/>
          <w:sz w:val="28"/>
          <w:szCs w:val="28"/>
        </w:rPr>
        <w:t>Р. Мертона</w:t>
      </w:r>
      <w:r w:rsidRPr="00FB027A">
        <w:rPr>
          <w:rFonts w:ascii="Times New Roman" w:eastAsia="Times New Roman" w:hAnsi="Times New Roman" w:cs="Times New Roman"/>
          <w:sz w:val="28"/>
          <w:szCs w:val="28"/>
        </w:rPr>
        <w:t xml:space="preserve"> в социологических исследованийх</w:t>
      </w:r>
    </w:p>
    <w:p w14:paraId="750DFCF5" w14:textId="22D79020" w:rsidR="000F73AD" w:rsidRPr="00FB027A" w:rsidRDefault="000F73AD"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 </w:t>
      </w:r>
      <w:r w:rsidR="005B0069" w:rsidRPr="00FB027A">
        <w:rPr>
          <w:rFonts w:ascii="Times New Roman" w:eastAsia="Times New Roman" w:hAnsi="Times New Roman" w:cs="Times New Roman"/>
          <w:sz w:val="28"/>
          <w:szCs w:val="28"/>
        </w:rPr>
        <w:t>Ведущие социологические концепции конца ХХ начала ХХ1 века</w:t>
      </w:r>
    </w:p>
    <w:p w14:paraId="14DD3474" w14:textId="376F49B1" w:rsidR="00257077" w:rsidRPr="00FB027A" w:rsidRDefault="000F73AD"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 </w:t>
      </w:r>
      <w:r w:rsidR="00257077" w:rsidRPr="00FB027A">
        <w:rPr>
          <w:rFonts w:ascii="Times New Roman" w:eastAsia="Times New Roman" w:hAnsi="Times New Roman" w:cs="Times New Roman"/>
          <w:sz w:val="28"/>
          <w:szCs w:val="28"/>
        </w:rPr>
        <w:t>Социологические взгляды Г. Маркузе</w:t>
      </w:r>
    </w:p>
    <w:p w14:paraId="38C405B1" w14:textId="77777777" w:rsidR="00E04F7F" w:rsidRPr="00FB027A" w:rsidRDefault="00E04F7F" w:rsidP="00E04F7F">
      <w:pPr>
        <w:numPr>
          <w:ilvl w:val="0"/>
          <w:numId w:val="3"/>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Контуры социологической концепции полей социальных напряженностей</w:t>
      </w:r>
    </w:p>
    <w:p w14:paraId="244A6D8E" w14:textId="77777777" w:rsidR="007F0A4B" w:rsidRPr="00FB027A" w:rsidRDefault="007F0A4B" w:rsidP="007F0A4B">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Социологическая теория интеграции Дж. Ритцера</w:t>
      </w:r>
    </w:p>
    <w:p w14:paraId="05320742"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Социологическая теория М. Фуко</w:t>
      </w:r>
    </w:p>
    <w:p w14:paraId="6B4D1C88"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Социологическая концепция постиндустриального общества Д. Белла</w:t>
      </w:r>
    </w:p>
    <w:p w14:paraId="084C7808"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Теория социальных изменений П. Штомпки</w:t>
      </w:r>
    </w:p>
    <w:p w14:paraId="78A590A9"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Теория времени П. Штомпки.</w:t>
      </w:r>
    </w:p>
    <w:p w14:paraId="02ABA7B9" w14:textId="17A77ECA"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П. Штомпка «О доверии».</w:t>
      </w:r>
    </w:p>
    <w:p w14:paraId="0E4E0F4B"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lastRenderedPageBreak/>
        <w:t>Теория социального пространства П. Бурдье</w:t>
      </w:r>
    </w:p>
    <w:p w14:paraId="63AD74BB"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Теория социальных систем Н. Лумана</w:t>
      </w:r>
    </w:p>
    <w:p w14:paraId="10641B87"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Веберовский ренессанс на Западе в работах Р. Прево, Р. Бендикса, И. Вайса, В. Шлюхтера</w:t>
      </w:r>
    </w:p>
    <w:p w14:paraId="6B80CB9A"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Содержание категории «современность» и образ современного человека в зеркале социологической классики</w:t>
      </w:r>
    </w:p>
    <w:p w14:paraId="470FD0AD"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Содержание социологической теории феминизма в начале XXI вв.</w:t>
      </w:r>
    </w:p>
    <w:p w14:paraId="27F96603"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Теория международного конфликта (К.Р. Митчелл)</w:t>
      </w:r>
    </w:p>
    <w:p w14:paraId="02896F60"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Этнометодология Г. Гарфинкеля как парадигма социологии второй половины XX в.</w:t>
      </w:r>
    </w:p>
    <w:p w14:paraId="6CC211E0" w14:textId="77777777" w:rsidR="00E04F7F" w:rsidRPr="00FB027A" w:rsidRDefault="00E04F7F" w:rsidP="00E04F7F">
      <w:pPr>
        <w:numPr>
          <w:ilvl w:val="0"/>
          <w:numId w:val="3"/>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Микроуровень социальной реальности. Возможности междисциплинарного подхода</w:t>
      </w:r>
    </w:p>
    <w:p w14:paraId="6D8259D7"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Феноменологическая социологическая теория А. Шюца</w:t>
      </w:r>
    </w:p>
    <w:p w14:paraId="3CBD6E24"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Современная социология знания П. Бергера и Т. Лукмана</w:t>
      </w:r>
    </w:p>
    <w:p w14:paraId="4A372E2C"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Содержание теории взаимодействия (символического интеракционизма) в творчестве Дж. Мида, Г. Блумера</w:t>
      </w:r>
    </w:p>
    <w:p w14:paraId="41F338AF"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Социологическая драматургия Э. Гоффмана</w:t>
      </w:r>
    </w:p>
    <w:p w14:paraId="2AD25E3A"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Социологическая теория модернизации Ш. Айзенштадта, М. Леви, У. Мура</w:t>
      </w:r>
    </w:p>
    <w:p w14:paraId="34055858"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Социологическая концепция «цивилизованной культуры» Н. Элиаса</w:t>
      </w:r>
    </w:p>
    <w:p w14:paraId="4C1B00FC"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Социологическая концепция «истории власти» М. Манна</w:t>
      </w:r>
    </w:p>
    <w:p w14:paraId="4301954B"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Социологическая теория морфогенеза М. Арчер</w:t>
      </w:r>
    </w:p>
    <w:p w14:paraId="2B9D02BE" w14:textId="77777777" w:rsidR="000F73AD" w:rsidRPr="00FB027A" w:rsidRDefault="000F73AD" w:rsidP="000F73AD">
      <w:pPr>
        <w:numPr>
          <w:ilvl w:val="0"/>
          <w:numId w:val="3"/>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Деятельностно-активистский подход к стратификации российского общества и его объяснительные возможности</w:t>
      </w:r>
    </w:p>
    <w:p w14:paraId="2EC93E9B" w14:textId="77777777"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Социологическая теория неофункционализма Э. Хааса, Джеф. Александера, П. Коломи</w:t>
      </w:r>
    </w:p>
    <w:p w14:paraId="6091D0A2" w14:textId="6D242048" w:rsidR="00257077" w:rsidRPr="00FB027A" w:rsidRDefault="00257077" w:rsidP="009B21A6">
      <w:pPr>
        <w:numPr>
          <w:ilvl w:val="0"/>
          <w:numId w:val="3"/>
        </w:numPr>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Развитие социологической теории в России конца XX в работах В.А. Ядова (социология труда, социология личности, концепция трансформирующегося общества глобокаланклавизация) </w:t>
      </w:r>
    </w:p>
    <w:p w14:paraId="2D2D858D" w14:textId="77777777" w:rsidR="00E04F7F" w:rsidRPr="00FB027A" w:rsidRDefault="00E04F7F" w:rsidP="00E04F7F">
      <w:pPr>
        <w:numPr>
          <w:ilvl w:val="0"/>
          <w:numId w:val="3"/>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Компьютационная теория социальных систем</w:t>
      </w:r>
    </w:p>
    <w:p w14:paraId="50344E29" w14:textId="77777777" w:rsidR="00045854" w:rsidRPr="00FB027A" w:rsidRDefault="00045854" w:rsidP="000F73AD">
      <w:pPr>
        <w:spacing w:after="0" w:line="240" w:lineRule="auto"/>
        <w:jc w:val="both"/>
        <w:rPr>
          <w:rFonts w:ascii="Times New Roman" w:eastAsia="Times New Roman" w:hAnsi="Times New Roman" w:cs="Times New Roman"/>
          <w:b/>
          <w:i/>
          <w:sz w:val="28"/>
          <w:szCs w:val="28"/>
        </w:rPr>
      </w:pPr>
    </w:p>
    <w:p w14:paraId="15585560" w14:textId="29F061AE" w:rsidR="000F73AD" w:rsidRPr="00FB027A" w:rsidRDefault="00045854" w:rsidP="000F73AD">
      <w:p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b/>
          <w:i/>
          <w:sz w:val="28"/>
          <w:szCs w:val="28"/>
        </w:rPr>
        <w:t>Примерная тематика проектных работ</w:t>
      </w:r>
    </w:p>
    <w:p w14:paraId="163BD9F1" w14:textId="77777777" w:rsidR="00045854" w:rsidRPr="00FB027A" w:rsidRDefault="00045854" w:rsidP="000F73AD">
      <w:pPr>
        <w:spacing w:after="0" w:line="240" w:lineRule="auto"/>
        <w:jc w:val="both"/>
        <w:rPr>
          <w:rFonts w:ascii="Times New Roman" w:eastAsia="Times New Roman" w:hAnsi="Times New Roman" w:cs="Times New Roman"/>
          <w:sz w:val="28"/>
          <w:szCs w:val="28"/>
        </w:rPr>
      </w:pPr>
    </w:p>
    <w:p w14:paraId="70D09321" w14:textId="77777777" w:rsidR="00257077" w:rsidRPr="00FB027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Перспективы становления гражданского общества в России</w:t>
      </w:r>
    </w:p>
    <w:p w14:paraId="3D099855" w14:textId="77777777" w:rsidR="00257077" w:rsidRPr="00FB027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Личность постиндустриального типа: характерные черты и распространенность в российском обществе</w:t>
      </w:r>
    </w:p>
    <w:p w14:paraId="3425D995" w14:textId="77777777" w:rsidR="00257077" w:rsidRPr="00FB027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Массовое общество в XX</w:t>
      </w:r>
      <w:r w:rsidRPr="00FB027A">
        <w:rPr>
          <w:rFonts w:ascii="Times New Roman" w:eastAsia="Times New Roman" w:hAnsi="Times New Roman" w:cs="Times New Roman"/>
          <w:sz w:val="28"/>
          <w:szCs w:val="28"/>
          <w:lang w:val="en-US"/>
        </w:rPr>
        <w:t>I</w:t>
      </w:r>
      <w:r w:rsidRPr="00FB027A">
        <w:rPr>
          <w:rFonts w:ascii="Times New Roman" w:eastAsia="Times New Roman" w:hAnsi="Times New Roman" w:cs="Times New Roman"/>
          <w:sz w:val="28"/>
          <w:szCs w:val="28"/>
        </w:rPr>
        <w:t xml:space="preserve"> веке</w:t>
      </w:r>
    </w:p>
    <w:p w14:paraId="444B7298" w14:textId="726DF62B" w:rsidR="00257077" w:rsidRPr="00FB027A" w:rsidRDefault="00257077" w:rsidP="006D5E5D">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Модернизация - гуманизация общества или коррозия бытия?</w:t>
      </w:r>
    </w:p>
    <w:p w14:paraId="27022C8E" w14:textId="30742193" w:rsidR="00257077" w:rsidRPr="00FB027A" w:rsidRDefault="00EC6507" w:rsidP="006D5E5D">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Проблемы сетевого общества</w:t>
      </w:r>
    </w:p>
    <w:p w14:paraId="68A625E2" w14:textId="331ADDB4" w:rsidR="006A4518" w:rsidRPr="00FB027A" w:rsidRDefault="00862814" w:rsidP="006A4518">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Социальные ценности молодежи.</w:t>
      </w:r>
    </w:p>
    <w:p w14:paraId="19740633" w14:textId="77777777" w:rsidR="00257077" w:rsidRPr="00FB027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Облик социального мира в современной социологической мысли</w:t>
      </w:r>
    </w:p>
    <w:p w14:paraId="17C7E65A" w14:textId="5F67F337" w:rsidR="00257077" w:rsidRPr="00FB027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Общество риска в условиях глобализации</w:t>
      </w:r>
      <w:r w:rsidR="006D5E5D" w:rsidRPr="00FB027A">
        <w:rPr>
          <w:rFonts w:ascii="Times New Roman" w:eastAsia="Times New Roman" w:hAnsi="Times New Roman" w:cs="Times New Roman"/>
          <w:sz w:val="28"/>
          <w:szCs w:val="28"/>
        </w:rPr>
        <w:t>: проблемы и пути разрешения</w:t>
      </w:r>
    </w:p>
    <w:p w14:paraId="1A95A7E2" w14:textId="60254492" w:rsidR="00257077" w:rsidRPr="00FB027A" w:rsidRDefault="00257077" w:rsidP="00CA4484">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Парадокс - гражданское общество без гражданства</w:t>
      </w:r>
    </w:p>
    <w:p w14:paraId="7A563E13" w14:textId="77777777" w:rsidR="00257077" w:rsidRPr="00FB027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Ресурсный подход к стратификации общества: его возможности и ограничения</w:t>
      </w:r>
    </w:p>
    <w:p w14:paraId="62DC948E" w14:textId="56AEC534" w:rsidR="00257077" w:rsidRPr="00FB027A" w:rsidRDefault="00257077" w:rsidP="006D5E5D">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lastRenderedPageBreak/>
        <w:t>Роль личности в процессе социальных изменений</w:t>
      </w:r>
    </w:p>
    <w:p w14:paraId="433BE487" w14:textId="77777777" w:rsidR="00257077" w:rsidRPr="00FB027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Социальная квазиреальность или виртуальная реальность?</w:t>
      </w:r>
    </w:p>
    <w:p w14:paraId="6BBAD9D2" w14:textId="181587A9" w:rsidR="00257077" w:rsidRPr="00FB027A" w:rsidRDefault="00FD320A" w:rsidP="009B21A6">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Проблемы цифрового общества</w:t>
      </w:r>
    </w:p>
    <w:p w14:paraId="7A4331C4" w14:textId="46336B68" w:rsidR="00257077" w:rsidRPr="00FB027A" w:rsidRDefault="00FD320A" w:rsidP="006D5E5D">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Цифровизация различных областей общества (экономики, образования, медицины и др)</w:t>
      </w:r>
    </w:p>
    <w:p w14:paraId="3DAC40E9" w14:textId="3C3D8F4D" w:rsidR="006D5E5D" w:rsidRPr="00FB027A" w:rsidRDefault="006D5E5D" w:rsidP="006D5E5D">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 Социальная защита населения в условиях глобализации</w:t>
      </w:r>
    </w:p>
    <w:p w14:paraId="4D42F5ED" w14:textId="1764810D" w:rsidR="006D5E5D" w:rsidRPr="00FB027A" w:rsidRDefault="006D5E5D" w:rsidP="006D5E5D">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Социальная защита населения в условиях цифровой экономики.</w:t>
      </w:r>
    </w:p>
    <w:p w14:paraId="7A64B9EF" w14:textId="7724870D" w:rsidR="006D5E5D" w:rsidRPr="00FB027A" w:rsidRDefault="006D5E5D" w:rsidP="006D5E5D">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Экономика совместного потребления.</w:t>
      </w:r>
    </w:p>
    <w:p w14:paraId="7ED91C5E" w14:textId="20AF4F79" w:rsidR="00257077" w:rsidRPr="00FB027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Социальное изменение как травма</w:t>
      </w:r>
      <w:r w:rsidR="00FD320A" w:rsidRPr="00FB027A">
        <w:rPr>
          <w:rFonts w:ascii="Times New Roman" w:eastAsia="Times New Roman" w:hAnsi="Times New Roman" w:cs="Times New Roman"/>
          <w:sz w:val="28"/>
          <w:szCs w:val="28"/>
        </w:rPr>
        <w:t xml:space="preserve"> (на примерах)</w:t>
      </w:r>
    </w:p>
    <w:p w14:paraId="008887EA" w14:textId="6B166190" w:rsidR="006D5E5D" w:rsidRPr="00FB027A" w:rsidRDefault="006D5E5D" w:rsidP="009B21A6">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Досуговые практики молодежи</w:t>
      </w:r>
    </w:p>
    <w:p w14:paraId="4AF150FD" w14:textId="77777777" w:rsidR="007F0A4B" w:rsidRPr="00FB027A" w:rsidRDefault="007F0A4B" w:rsidP="007F0A4B">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Глобализация, хаотизация и конфликты в современном мире</w:t>
      </w:r>
    </w:p>
    <w:p w14:paraId="6D9D69D0" w14:textId="5E2925F3" w:rsidR="007F0A4B" w:rsidRPr="00FB027A" w:rsidRDefault="007F0A4B" w:rsidP="009B21A6">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 Социальный капитал как фактор развития экономики индустриальных стран</w:t>
      </w:r>
    </w:p>
    <w:p w14:paraId="6BA1B244" w14:textId="36E07A28" w:rsidR="007F0A4B" w:rsidRPr="00FB027A" w:rsidRDefault="007F0A4B" w:rsidP="009B21A6">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Социологическая концепция «базовых нужд</w:t>
      </w:r>
      <w:r w:rsidR="006D5E5D" w:rsidRPr="00FB027A">
        <w:rPr>
          <w:rFonts w:ascii="Times New Roman" w:eastAsia="Times New Roman" w:hAnsi="Times New Roman" w:cs="Times New Roman"/>
          <w:sz w:val="28"/>
          <w:szCs w:val="28"/>
        </w:rPr>
        <w:t>»</w:t>
      </w:r>
      <w:r w:rsidRPr="00FB027A">
        <w:rPr>
          <w:rFonts w:ascii="Times New Roman" w:eastAsia="Times New Roman" w:hAnsi="Times New Roman" w:cs="Times New Roman"/>
          <w:sz w:val="28"/>
          <w:szCs w:val="28"/>
        </w:rPr>
        <w:t xml:space="preserve"> (потребностей) и ее применение в практике социального управления</w:t>
      </w:r>
    </w:p>
    <w:p w14:paraId="6A223F34" w14:textId="77777777" w:rsidR="00257077" w:rsidRPr="00FB027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Социальное конструирование времени</w:t>
      </w:r>
    </w:p>
    <w:p w14:paraId="6FA52874" w14:textId="77777777" w:rsidR="00257077" w:rsidRPr="00FB027A" w:rsidRDefault="00257077" w:rsidP="009B21A6">
      <w:pPr>
        <w:numPr>
          <w:ilvl w:val="0"/>
          <w:numId w:val="2"/>
        </w:numPr>
        <w:spacing w:after="0" w:line="240" w:lineRule="auto"/>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Фантомы общественного сознания и поведения</w:t>
      </w:r>
    </w:p>
    <w:p w14:paraId="24B0E071" w14:textId="77777777" w:rsidR="009B21A6" w:rsidRPr="00FB027A" w:rsidRDefault="009B21A6" w:rsidP="000B0EA7">
      <w:pPr>
        <w:tabs>
          <w:tab w:val="left" w:pos="0"/>
        </w:tabs>
        <w:suppressAutoHyphens/>
        <w:overflowPunct w:val="0"/>
        <w:autoSpaceDE w:val="0"/>
        <w:autoSpaceDN w:val="0"/>
        <w:adjustRightInd w:val="0"/>
        <w:spacing w:after="0" w:line="360" w:lineRule="auto"/>
        <w:ind w:firstLine="709"/>
        <w:jc w:val="both"/>
        <w:rPr>
          <w:rFonts w:ascii="Times New Roman" w:eastAsia="Times New Roman" w:hAnsi="Times New Roman"/>
          <w:sz w:val="28"/>
          <w:szCs w:val="28"/>
          <w:lang w:eastAsia="ar-SA"/>
        </w:rPr>
      </w:pPr>
    </w:p>
    <w:p w14:paraId="068786A7" w14:textId="4BD5D6EF" w:rsidR="000B0EA7" w:rsidRPr="00FB027A" w:rsidRDefault="000B0EA7" w:rsidP="00935618">
      <w:pPr>
        <w:tabs>
          <w:tab w:val="left" w:pos="0"/>
        </w:tabs>
        <w:suppressAutoHyphens/>
        <w:overflowPunct w:val="0"/>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FB027A">
        <w:rPr>
          <w:rFonts w:ascii="Times New Roman" w:eastAsia="Times New Roman" w:hAnsi="Times New Roman"/>
          <w:sz w:val="28"/>
          <w:szCs w:val="28"/>
          <w:lang w:eastAsia="ar-SA"/>
        </w:rPr>
        <w:t>Критерии балльной оценки различных форм текущего контроля успеваемости содержатся в соответствующих методических рекомендациях Департамента социологии</w:t>
      </w:r>
      <w:r w:rsidR="00CA4484" w:rsidRPr="00FB027A">
        <w:rPr>
          <w:rFonts w:ascii="Times New Roman" w:eastAsia="Times New Roman" w:hAnsi="Times New Roman"/>
          <w:sz w:val="28"/>
          <w:szCs w:val="28"/>
          <w:lang w:eastAsia="ar-SA"/>
        </w:rPr>
        <w:t xml:space="preserve"> ФСНиМК</w:t>
      </w:r>
      <w:r w:rsidRPr="00FB027A">
        <w:rPr>
          <w:rFonts w:ascii="Times New Roman" w:eastAsia="Times New Roman" w:hAnsi="Times New Roman"/>
          <w:sz w:val="28"/>
          <w:szCs w:val="28"/>
          <w:lang w:eastAsia="ar-SA"/>
        </w:rPr>
        <w:t>.</w:t>
      </w:r>
    </w:p>
    <w:p w14:paraId="184556EA" w14:textId="77777777" w:rsidR="000B0EA7" w:rsidRPr="00FB027A" w:rsidRDefault="000B0EA7" w:rsidP="000B0EA7">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r w:rsidRPr="00FB027A">
        <w:rPr>
          <w:rFonts w:ascii="Times New Roman" w:eastAsia="Times New Roman" w:hAnsi="Times New Roman"/>
          <w:b/>
          <w:sz w:val="28"/>
          <w:szCs w:val="28"/>
          <w:lang w:eastAsia="ru-RU"/>
        </w:rPr>
        <w:t>7. Фонд оценочных средств для проведения промежуточной</w:t>
      </w:r>
    </w:p>
    <w:p w14:paraId="372402DC" w14:textId="77777777" w:rsidR="000B0EA7" w:rsidRPr="00FB027A" w:rsidRDefault="000B0EA7" w:rsidP="000B0EA7">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r w:rsidRPr="00FB027A">
        <w:rPr>
          <w:rFonts w:ascii="Times New Roman" w:eastAsia="Times New Roman" w:hAnsi="Times New Roman"/>
          <w:b/>
          <w:sz w:val="28"/>
          <w:szCs w:val="28"/>
          <w:lang w:eastAsia="ru-RU"/>
        </w:rPr>
        <w:t xml:space="preserve">аттестации </w:t>
      </w:r>
      <w:r w:rsidRPr="00FB027A">
        <w:rPr>
          <w:rFonts w:ascii="Times New Roman" w:eastAsia="Times New Roman" w:hAnsi="Times New Roman"/>
          <w:b/>
          <w:sz w:val="28"/>
          <w:szCs w:val="28"/>
          <w:lang w:eastAsia="ar-SA"/>
        </w:rPr>
        <w:t>обучающихся по дисциплине</w:t>
      </w:r>
    </w:p>
    <w:p w14:paraId="7B8E8012" w14:textId="77777777" w:rsidR="000B0EA7" w:rsidRPr="00FB027A" w:rsidRDefault="000B0EA7" w:rsidP="000B0EA7">
      <w:pPr>
        <w:tabs>
          <w:tab w:val="left" w:pos="0"/>
        </w:tabs>
        <w:suppressAutoHyphens/>
        <w:spacing w:after="0" w:line="240" w:lineRule="auto"/>
        <w:ind w:left="1085"/>
        <w:jc w:val="both"/>
        <w:rPr>
          <w:rFonts w:ascii="Times New Roman" w:eastAsia="Times New Roman" w:hAnsi="Times New Roman"/>
          <w:b/>
          <w:sz w:val="28"/>
          <w:szCs w:val="28"/>
          <w:lang w:eastAsia="ar-SA"/>
        </w:rPr>
      </w:pPr>
    </w:p>
    <w:p w14:paraId="5F688E3A" w14:textId="77777777" w:rsidR="00D27C96" w:rsidRPr="00FB027A" w:rsidRDefault="00D27C96" w:rsidP="00D27C96">
      <w:pPr>
        <w:tabs>
          <w:tab w:val="left" w:pos="540"/>
        </w:tabs>
        <w:ind w:firstLine="709"/>
        <w:contextualSpacing/>
        <w:jc w:val="both"/>
        <w:rPr>
          <w:rFonts w:ascii="Times New Roman" w:hAnsi="Times New Roman" w:cs="Times New Roman"/>
          <w:sz w:val="28"/>
          <w:szCs w:val="28"/>
        </w:rPr>
      </w:pPr>
      <w:r w:rsidRPr="00FB027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B027A">
        <w:rPr>
          <w:rFonts w:ascii="Times New Roman" w:hAnsi="Times New Roman" w:cs="Times New Roman"/>
          <w:b/>
          <w:sz w:val="28"/>
          <w:szCs w:val="28"/>
        </w:rPr>
        <w:t xml:space="preserve"> </w:t>
      </w:r>
      <w:r w:rsidRPr="00FB027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83B92F" w14:textId="77777777" w:rsidR="000B0EA7" w:rsidRPr="00FB027A" w:rsidRDefault="000B0EA7" w:rsidP="000B0EA7">
      <w:pPr>
        <w:tabs>
          <w:tab w:val="left" w:pos="0"/>
        </w:tabs>
        <w:suppressAutoHyphens/>
        <w:spacing w:after="0" w:line="240" w:lineRule="auto"/>
        <w:ind w:left="142"/>
        <w:jc w:val="both"/>
        <w:rPr>
          <w:rFonts w:ascii="Times New Roman" w:eastAsia="Times New Roman" w:hAnsi="Times New Roman"/>
          <w:b/>
          <w:sz w:val="28"/>
          <w:szCs w:val="28"/>
          <w:lang w:eastAsia="ar-SA"/>
        </w:rPr>
      </w:pPr>
    </w:p>
    <w:p w14:paraId="70642E84" w14:textId="2B75D817" w:rsidR="000B0EA7" w:rsidRPr="00FB027A" w:rsidRDefault="00C42EE0" w:rsidP="000B0EA7">
      <w:pPr>
        <w:tabs>
          <w:tab w:val="left" w:pos="1276"/>
        </w:tabs>
        <w:suppressAutoHyphens/>
        <w:spacing w:after="0" w:line="240" w:lineRule="auto"/>
        <w:contextualSpacing/>
        <w:jc w:val="center"/>
        <w:rPr>
          <w:rFonts w:ascii="Times New Roman" w:eastAsia="Times New Roman" w:hAnsi="Times New Roman"/>
          <w:b/>
          <w:sz w:val="28"/>
          <w:szCs w:val="28"/>
          <w:lang w:eastAsia="ar-SA"/>
        </w:rPr>
      </w:pPr>
      <w:bookmarkStart w:id="8" w:name="_Hlk20773036"/>
      <w:r w:rsidRPr="00FB027A">
        <w:rPr>
          <w:rFonts w:ascii="Times New Roman" w:eastAsia="Times New Roman" w:hAnsi="Times New Roman"/>
          <w:b/>
          <w:sz w:val="28"/>
          <w:szCs w:val="28"/>
          <w:lang w:eastAsia="ar-SA"/>
        </w:rPr>
        <w:t>Типовые контрольные задания или иные материалы, необходимые для оценки знаний, умений и владений</w:t>
      </w:r>
      <w:r w:rsidRPr="00FB027A">
        <w:rPr>
          <w:rFonts w:ascii="Times New Roman" w:eastAsia="Times New Roman" w:hAnsi="Times New Roman"/>
          <w:b/>
          <w:sz w:val="28"/>
          <w:szCs w:val="28"/>
          <w:lang w:eastAsia="ar-SA"/>
        </w:rPr>
        <w:tab/>
      </w:r>
    </w:p>
    <w:bookmarkEnd w:id="8"/>
    <w:p w14:paraId="4F7DD5BC" w14:textId="77777777" w:rsidR="0086734A" w:rsidRPr="00FB027A" w:rsidRDefault="0086734A" w:rsidP="000B0EA7">
      <w:pPr>
        <w:tabs>
          <w:tab w:val="left" w:pos="1276"/>
        </w:tabs>
        <w:suppressAutoHyphens/>
        <w:spacing w:after="0" w:line="240" w:lineRule="auto"/>
        <w:contextualSpacing/>
        <w:jc w:val="center"/>
        <w:rPr>
          <w:rFonts w:ascii="Times New Roman" w:eastAsia="Times New Roman" w:hAnsi="Times New Roman"/>
          <w:sz w:val="28"/>
          <w:szCs w:val="28"/>
          <w:shd w:val="clear" w:color="auto" w:fill="FFFFFF"/>
          <w:lang w:eastAsia="ar-SA"/>
        </w:rPr>
      </w:pPr>
    </w:p>
    <w:p w14:paraId="58CE2759" w14:textId="77777777" w:rsidR="000B0EA7" w:rsidRPr="00FB027A" w:rsidRDefault="000B0EA7" w:rsidP="0086734A">
      <w:pPr>
        <w:suppressAutoHyphens/>
        <w:spacing w:after="0" w:line="360" w:lineRule="auto"/>
        <w:jc w:val="center"/>
        <w:rPr>
          <w:rFonts w:ascii="Times New Roman" w:eastAsia="Times New Roman" w:hAnsi="Times New Roman"/>
          <w:b/>
          <w:sz w:val="28"/>
          <w:szCs w:val="28"/>
          <w:lang w:eastAsia="ar-SA"/>
        </w:rPr>
      </w:pPr>
      <w:r w:rsidRPr="00FB027A">
        <w:rPr>
          <w:rFonts w:ascii="Times New Roman" w:eastAsia="Times New Roman" w:hAnsi="Times New Roman"/>
          <w:b/>
          <w:sz w:val="28"/>
          <w:szCs w:val="28"/>
          <w:lang w:eastAsia="ar-SA"/>
        </w:rPr>
        <w:t>Примерный перечень вопросов и заданий для подготовки к зачету</w:t>
      </w:r>
    </w:p>
    <w:p w14:paraId="6CA74980"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Научная теория: компоненты, функции, принципы, особенности.</w:t>
      </w:r>
    </w:p>
    <w:p w14:paraId="68BB9847"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Раскройте содержание понятия «социологическая теория» и назовите основные виды социологической теории?</w:t>
      </w:r>
    </w:p>
    <w:p w14:paraId="7FCDC178"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Парадигма и теоретическая перспектива в социологии. Метапарадигмы</w:t>
      </w:r>
    </w:p>
    <w:p w14:paraId="13840518"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Раскройте содержание номотетическиих теорий. </w:t>
      </w:r>
    </w:p>
    <w:p w14:paraId="4AC41DCB"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Сущность идеографической теорий.</w:t>
      </w:r>
    </w:p>
    <w:p w14:paraId="60B7D7CD"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Визуальная социология П. Штомпки</w:t>
      </w:r>
    </w:p>
    <w:p w14:paraId="07DEB243"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Репортажная фотография Сюзан Зонтаг (Сотаг)</w:t>
      </w:r>
    </w:p>
    <w:p w14:paraId="05695F34"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lastRenderedPageBreak/>
        <w:t>Интегральная теория человеческой личности П. Сорокина.</w:t>
      </w:r>
    </w:p>
    <w:p w14:paraId="3675FD79"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Социокультурная динамика и концепция социального кризиса П. Сорокина.</w:t>
      </w:r>
    </w:p>
    <w:p w14:paraId="6789CB8B"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Социология революции П. Сорокина.</w:t>
      </w:r>
    </w:p>
    <w:p w14:paraId="2C52835E"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П. Сорокина. Таинственная энергия любви – как новая область исследования.</w:t>
      </w:r>
    </w:p>
    <w:p w14:paraId="748667E4"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Суть структурного и функционального подходов к анализу социальной реальности.</w:t>
      </w:r>
    </w:p>
    <w:p w14:paraId="634C7F40"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Теория социального действия Т.</w:t>
      </w:r>
      <w:r w:rsidRPr="00FB027A">
        <w:rPr>
          <w:rFonts w:ascii="Times New Roman" w:eastAsia="Times New Roman" w:hAnsi="Times New Roman" w:cs="Times New Roman"/>
          <w:sz w:val="28"/>
          <w:szCs w:val="28"/>
          <w:lang w:val="en-US"/>
        </w:rPr>
        <w:t> </w:t>
      </w:r>
      <w:r w:rsidRPr="00FB027A">
        <w:rPr>
          <w:rFonts w:ascii="Times New Roman" w:eastAsia="Times New Roman" w:hAnsi="Times New Roman" w:cs="Times New Roman"/>
          <w:sz w:val="28"/>
          <w:szCs w:val="28"/>
        </w:rPr>
        <w:t>Парсонса</w:t>
      </w:r>
    </w:p>
    <w:p w14:paraId="08BAA9F9"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Теория социальной системы Т. Парсонса</w:t>
      </w:r>
    </w:p>
    <w:p w14:paraId="7C176243"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Теория структурного функционализма Р. Мертона</w:t>
      </w:r>
    </w:p>
    <w:p w14:paraId="28219602"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Теория среднего уровня (ранга) Р. Мертона</w:t>
      </w:r>
    </w:p>
    <w:p w14:paraId="2B849355"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Явление аномии в обществе и его структурных элементах (Р. Мертон)</w:t>
      </w:r>
    </w:p>
    <w:p w14:paraId="1814FE18"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Неомарксизм в творчестве Д. Лукача</w:t>
      </w:r>
    </w:p>
    <w:p w14:paraId="7864ACDE"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Франкфуртская школа. Основные идеи, представители и периоды развития. </w:t>
      </w:r>
    </w:p>
    <w:p w14:paraId="4948ABCC"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Раскройте сущность гуманистического психоанализа Э. Фромма в трактовке человека и общества. Социальные характеры и их типы по Э. Фромму.</w:t>
      </w:r>
    </w:p>
    <w:p w14:paraId="03F3815D"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Проанализируйте социологические взгляды Г. Маркузе</w:t>
      </w:r>
    </w:p>
    <w:p w14:paraId="2FB66E81"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Проанализируйте социологические идеи Т. Адорно</w:t>
      </w:r>
    </w:p>
    <w:p w14:paraId="04BA1AAA"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Раскройте сущность рефлексивной социологии А. Гоулднера</w:t>
      </w:r>
    </w:p>
    <w:p w14:paraId="729DB064"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Концепция нового класса и ее применение в исследованиях социальной структуры.</w:t>
      </w:r>
    </w:p>
    <w:p w14:paraId="2684D4DB"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Проанализируйте социологическую теорию власти М. Фуко.</w:t>
      </w:r>
    </w:p>
    <w:p w14:paraId="50E69805"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Социологическая концепция постиндустриального Д. Белла.</w:t>
      </w:r>
    </w:p>
    <w:p w14:paraId="3962D614"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О. Тоффлер о социальных изменениях.  </w:t>
      </w:r>
    </w:p>
    <w:p w14:paraId="1FBB8413"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Социология действия А. Турена.</w:t>
      </w:r>
    </w:p>
    <w:p w14:paraId="77C69953"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 Альтернативная социология Ф. Феррароти.</w:t>
      </w:r>
    </w:p>
    <w:p w14:paraId="18F50FD9"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 Основные идеи хозяйственной этике А. Риха.</w:t>
      </w:r>
    </w:p>
    <w:p w14:paraId="0C6DB3B4"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Раскройте теорию социальных изменений П. Штомпки.</w:t>
      </w:r>
    </w:p>
    <w:p w14:paraId="6793B8E2"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Концепция доверия в работах П. Штомпки.</w:t>
      </w:r>
    </w:p>
    <w:p w14:paraId="2928B4A8"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Проанализируйте теорию социального пространства П. Бурдье.</w:t>
      </w:r>
    </w:p>
    <w:p w14:paraId="19A762DB"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Капитал и его виды по П. Бурдье. </w:t>
      </w:r>
    </w:p>
    <w:p w14:paraId="45882C85"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П. Бурдье о телевидении и журналистике.</w:t>
      </w:r>
    </w:p>
    <w:p w14:paraId="1420D6AA"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Междисциплинарно-интегральная теория коммуникативных систем Н. Лумана. </w:t>
      </w:r>
    </w:p>
    <w:p w14:paraId="4AD80442"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Подтвердите или опровергните точку зрения Н. Лумана, что «аутопойезис – это порождение внутрисистемной неопределенности».</w:t>
      </w:r>
    </w:p>
    <w:p w14:paraId="5C284346"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Раскройте сущность глобальной социологии </w:t>
      </w:r>
      <w:r w:rsidRPr="00FB027A">
        <w:rPr>
          <w:rFonts w:ascii="Times New Roman" w:eastAsia="Times New Roman" w:hAnsi="Times New Roman" w:cs="Times New Roman"/>
          <w:bCs/>
          <w:sz w:val="28"/>
          <w:szCs w:val="28"/>
        </w:rPr>
        <w:t>И. Валлерстайна.</w:t>
      </w:r>
    </w:p>
    <w:p w14:paraId="0FA9B278" w14:textId="77777777" w:rsidR="00316397"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 xml:space="preserve"> Концепция социальной сети Р. Эмерсона.</w:t>
      </w:r>
    </w:p>
    <w:p w14:paraId="2B0A401C" w14:textId="517BDF7C" w:rsidR="00023FC4" w:rsidRPr="00FB027A" w:rsidRDefault="00316397" w:rsidP="00E951B9">
      <w:pPr>
        <w:numPr>
          <w:ilvl w:val="0"/>
          <w:numId w:val="4"/>
        </w:numPr>
        <w:tabs>
          <w:tab w:val="num" w:pos="360"/>
        </w:tabs>
        <w:spacing w:after="0" w:line="240" w:lineRule="auto"/>
        <w:ind w:left="714" w:hanging="357"/>
        <w:jc w:val="both"/>
        <w:rPr>
          <w:rFonts w:ascii="Times New Roman" w:eastAsia="Times New Roman" w:hAnsi="Times New Roman" w:cs="Times New Roman"/>
          <w:sz w:val="28"/>
          <w:szCs w:val="28"/>
        </w:rPr>
      </w:pPr>
      <w:r w:rsidRPr="00FB027A">
        <w:rPr>
          <w:rFonts w:ascii="Times New Roman" w:eastAsia="Times New Roman" w:hAnsi="Times New Roman" w:cs="Times New Roman"/>
          <w:sz w:val="28"/>
          <w:szCs w:val="28"/>
        </w:rPr>
        <w:t>Концепция «оперантного научения Б. Скиннера.</w:t>
      </w:r>
    </w:p>
    <w:p w14:paraId="55AFAF32" w14:textId="77777777" w:rsidR="00E951B9" w:rsidRPr="00FB027A" w:rsidRDefault="00E951B9" w:rsidP="00023FC4">
      <w:pPr>
        <w:suppressAutoHyphens/>
        <w:spacing w:after="0" w:line="360" w:lineRule="auto"/>
        <w:jc w:val="center"/>
        <w:rPr>
          <w:rFonts w:ascii="Times New Roman" w:eastAsia="Times New Roman" w:hAnsi="Times New Roman"/>
          <w:b/>
          <w:sz w:val="28"/>
          <w:szCs w:val="28"/>
          <w:lang w:eastAsia="ar-SA"/>
        </w:rPr>
      </w:pPr>
    </w:p>
    <w:p w14:paraId="5E2A8936" w14:textId="15A4286E" w:rsidR="00023FC4" w:rsidRPr="00FB027A" w:rsidRDefault="00023FC4" w:rsidP="00023FC4">
      <w:pPr>
        <w:suppressAutoHyphens/>
        <w:spacing w:after="0" w:line="360" w:lineRule="auto"/>
        <w:jc w:val="center"/>
        <w:rPr>
          <w:rFonts w:ascii="Times New Roman" w:eastAsia="Times New Roman" w:hAnsi="Times New Roman"/>
          <w:b/>
          <w:sz w:val="28"/>
          <w:szCs w:val="28"/>
          <w:highlight w:val="yellow"/>
          <w:lang w:eastAsia="ar-SA"/>
        </w:rPr>
      </w:pPr>
      <w:r w:rsidRPr="00FB027A">
        <w:rPr>
          <w:rFonts w:ascii="Times New Roman" w:eastAsia="Times New Roman" w:hAnsi="Times New Roman"/>
          <w:b/>
          <w:sz w:val="28"/>
          <w:szCs w:val="28"/>
          <w:lang w:eastAsia="ar-SA"/>
        </w:rPr>
        <w:t>Примерный перечень вопросов и заданий для подготовки к экзамену</w:t>
      </w:r>
    </w:p>
    <w:p w14:paraId="331C26C4"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lastRenderedPageBreak/>
        <w:t>Основные парадигмы и перспективы в социологии.</w:t>
      </w:r>
    </w:p>
    <w:p w14:paraId="5A07EE9D"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Теория социального действия Т. Парсонса.</w:t>
      </w:r>
    </w:p>
    <w:p w14:paraId="7D59ECD3"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Теория социальной системы Т. Парсонса.</w:t>
      </w:r>
    </w:p>
    <w:p w14:paraId="7DDF5B27"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Теория аномии Р. Мертона.</w:t>
      </w:r>
    </w:p>
    <w:p w14:paraId="7CB8D4C9"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Теория социокультурной динамики П. Сорокина</w:t>
      </w:r>
    </w:p>
    <w:p w14:paraId="59C81954"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 xml:space="preserve">Интегральная теория личности П. Сорокина. </w:t>
      </w:r>
    </w:p>
    <w:p w14:paraId="6C80A486"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 xml:space="preserve"> Неомарксизм в творчестве Д. Лукача. (Овеществление вещей, людей и идей)</w:t>
      </w:r>
    </w:p>
    <w:p w14:paraId="1E348FEF"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 xml:space="preserve"> Концепция постиндустриального общества Д. Белла.</w:t>
      </w:r>
    </w:p>
    <w:p w14:paraId="618282FD"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 xml:space="preserve"> Социология действия А. Турена</w:t>
      </w:r>
    </w:p>
    <w:p w14:paraId="66E80278" w14:textId="1A5276BD"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sz w:val="28"/>
          <w:szCs w:val="28"/>
        </w:rPr>
        <w:t xml:space="preserve"> Метод социологической интервенции А. Турена, Ф.Дюбе, М.Ви</w:t>
      </w:r>
      <w:r w:rsidR="000C6C68" w:rsidRPr="00FB027A">
        <w:rPr>
          <w:rFonts w:ascii="Times New Roman" w:hAnsi="Times New Roman"/>
          <w:sz w:val="28"/>
          <w:szCs w:val="28"/>
        </w:rPr>
        <w:t>е</w:t>
      </w:r>
      <w:r w:rsidRPr="00FB027A">
        <w:rPr>
          <w:rFonts w:ascii="Times New Roman" w:hAnsi="Times New Roman"/>
          <w:sz w:val="28"/>
          <w:szCs w:val="28"/>
        </w:rPr>
        <w:t>вьорки</w:t>
      </w:r>
    </w:p>
    <w:p w14:paraId="6DB39846"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 xml:space="preserve"> Теорема структуралистского конструктивизма П. Бурдье и ее применение </w:t>
      </w:r>
    </w:p>
    <w:p w14:paraId="1DE597BD"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 xml:space="preserve"> Понятие и формы капитала в социологии П. Бурдье.</w:t>
      </w:r>
    </w:p>
    <w:p w14:paraId="0BFAED21"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 xml:space="preserve"> П. Бурдье «О телевидении и прессе».</w:t>
      </w:r>
    </w:p>
    <w:p w14:paraId="3467B8B2"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sz w:val="28"/>
          <w:szCs w:val="28"/>
        </w:rPr>
        <w:t>«Новый дух капитализма» Л.Болтански, Э.Кьяпелло</w:t>
      </w:r>
    </w:p>
    <w:p w14:paraId="0A2556DD"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 xml:space="preserve"> Н. Луман.  Аутопойезис.</w:t>
      </w:r>
    </w:p>
    <w:p w14:paraId="558219BA"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Теория социальных изменений П. Штомпки.</w:t>
      </w:r>
    </w:p>
    <w:p w14:paraId="7B21CC4F"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 xml:space="preserve"> Социальное время и его характеристики в работах П. Штомки</w:t>
      </w:r>
    </w:p>
    <w:p w14:paraId="5AA7E770"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Теория мир-систем И. Валлерстайна</w:t>
      </w:r>
    </w:p>
    <w:p w14:paraId="76668D86"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Концепция социальной сети Р. Эмерсона.</w:t>
      </w:r>
    </w:p>
    <w:p w14:paraId="575045B7"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Теория социального действия Б. Скиннера.</w:t>
      </w:r>
    </w:p>
    <w:p w14:paraId="3D8F5705"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 xml:space="preserve">Теория обмена Дж. Хоманса </w:t>
      </w:r>
    </w:p>
    <w:p w14:paraId="3F0A36FB"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 xml:space="preserve">Теория обмена и власти П. Блау </w:t>
      </w:r>
    </w:p>
    <w:p w14:paraId="05EBFEB3"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Объяснительная модель социального действия Дж. Коулмена.</w:t>
      </w:r>
    </w:p>
    <w:p w14:paraId="4996BF64"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Социальный и человеческий капитал: проблема взаимообусловленности (Дж.Коулмен)</w:t>
      </w:r>
    </w:p>
    <w:p w14:paraId="3739392B"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Теория рационального выбора Йона Элстера.</w:t>
      </w:r>
    </w:p>
    <w:p w14:paraId="2952F84B" w14:textId="77777777" w:rsidR="00117E44" w:rsidRPr="00FB027A" w:rsidRDefault="00117E44" w:rsidP="00117E44">
      <w:pPr>
        <w:pStyle w:val="Default"/>
        <w:numPr>
          <w:ilvl w:val="0"/>
          <w:numId w:val="5"/>
        </w:numPr>
        <w:ind w:right="-1"/>
        <w:jc w:val="both"/>
        <w:rPr>
          <w:rFonts w:ascii="Times New Roman" w:hAnsi="Times New Roman"/>
          <w:color w:val="auto"/>
          <w:sz w:val="28"/>
          <w:szCs w:val="28"/>
        </w:rPr>
      </w:pPr>
      <w:r w:rsidRPr="00FB027A">
        <w:rPr>
          <w:rFonts w:ascii="Times New Roman" w:hAnsi="Times New Roman"/>
          <w:color w:val="auto"/>
          <w:sz w:val="28"/>
          <w:szCs w:val="28"/>
        </w:rPr>
        <w:t>Вольфганг Шлюхтер: интегративный подход к изучению веберовского наследия</w:t>
      </w:r>
    </w:p>
    <w:p w14:paraId="6F0C2EA2"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Теория коммуникативного действия Ю. Хабермаса.</w:t>
      </w:r>
    </w:p>
    <w:p w14:paraId="4165F171"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Социальная эволюция и кризисы в воззрениях Ю. Хабермаса.</w:t>
      </w:r>
    </w:p>
    <w:p w14:paraId="7EEC47CD"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 xml:space="preserve"> «Незавершенный проект» Ю. Хабермаса.</w:t>
      </w:r>
    </w:p>
    <w:p w14:paraId="498B75D0"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 xml:space="preserve"> Этика дискурса Ю. Хабермаса</w:t>
      </w:r>
    </w:p>
    <w:p w14:paraId="06338D99"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Теоретическое наследие Ю. Хабермаса в социологических работах А. Хоннет.</w:t>
      </w:r>
    </w:p>
    <w:p w14:paraId="02CBE2AE"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Общество радикального модерна Э.Гидденса.</w:t>
      </w:r>
    </w:p>
    <w:p w14:paraId="62C3D43F" w14:textId="77777777" w:rsidR="00117E44" w:rsidRPr="00FB027A" w:rsidRDefault="00117E44" w:rsidP="00117E44">
      <w:pPr>
        <w:pStyle w:val="Default"/>
        <w:numPr>
          <w:ilvl w:val="0"/>
          <w:numId w:val="5"/>
        </w:numPr>
        <w:tabs>
          <w:tab w:val="left" w:pos="0"/>
        </w:tabs>
        <w:ind w:right="-1"/>
        <w:jc w:val="both"/>
        <w:rPr>
          <w:rFonts w:ascii="Times New Roman" w:hAnsi="Times New Roman"/>
          <w:color w:val="auto"/>
          <w:sz w:val="28"/>
          <w:szCs w:val="28"/>
        </w:rPr>
      </w:pPr>
      <w:r w:rsidRPr="00FB027A">
        <w:rPr>
          <w:rFonts w:ascii="Times New Roman" w:hAnsi="Times New Roman"/>
          <w:color w:val="auto"/>
          <w:sz w:val="28"/>
          <w:szCs w:val="28"/>
        </w:rPr>
        <w:t>Основные положения и понятия теории структурации как теории действия.</w:t>
      </w:r>
    </w:p>
    <w:p w14:paraId="0DB26715"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Теория гендерной идентичности Н. Ходороу.</w:t>
      </w:r>
    </w:p>
    <w:p w14:paraId="10295438"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Теория развития женщины К. Гиллаган.</w:t>
      </w:r>
    </w:p>
    <w:p w14:paraId="1C9095AE"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Гендер в этнометодологической концепции С. Кесслер и В. МакКенн.</w:t>
      </w:r>
    </w:p>
    <w:p w14:paraId="71CAE390"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Теории феминизма Дж. Батлер и Н. Фрейзер.</w:t>
      </w:r>
    </w:p>
    <w:p w14:paraId="0F8903BA"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bCs/>
          <w:sz w:val="28"/>
        </w:rPr>
        <w:t>Индекс гендерного неравенства (</w:t>
      </w:r>
      <w:r w:rsidRPr="00FB027A">
        <w:rPr>
          <w:rFonts w:ascii="Times New Roman" w:hAnsi="Times New Roman"/>
          <w:bCs/>
          <w:i/>
          <w:iCs/>
          <w:sz w:val="28"/>
        </w:rPr>
        <w:t>Gender Gap Index</w:t>
      </w:r>
      <w:r w:rsidRPr="00FB027A">
        <w:rPr>
          <w:rFonts w:ascii="Times New Roman" w:hAnsi="Times New Roman"/>
          <w:bCs/>
          <w:sz w:val="28"/>
        </w:rPr>
        <w:t>).</w:t>
      </w:r>
    </w:p>
    <w:p w14:paraId="1660A627"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 xml:space="preserve"> «Общество риска» У. Бека </w:t>
      </w:r>
    </w:p>
    <w:p w14:paraId="14D2E6C2"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Индивидуализированное общество З. Баумана.</w:t>
      </w:r>
    </w:p>
    <w:p w14:paraId="79EB69FA"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Теория «модерна и холокоста» 3. Баумана</w:t>
      </w:r>
      <w:r w:rsidRPr="00FB027A">
        <w:rPr>
          <w:rFonts w:ascii="Times New Roman" w:hAnsi="Times New Roman" w:cs="Times New Roman"/>
          <w:sz w:val="28"/>
          <w:szCs w:val="28"/>
          <w:u w:val="single"/>
        </w:rPr>
        <w:t>.</w:t>
      </w:r>
    </w:p>
    <w:p w14:paraId="574DA34A"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bCs/>
          <w:sz w:val="28"/>
        </w:rPr>
        <w:lastRenderedPageBreak/>
        <w:t>Индивидуализированное общество З. Баумана</w:t>
      </w:r>
    </w:p>
    <w:p w14:paraId="587E374E" w14:textId="77777777" w:rsidR="00117E44" w:rsidRPr="00FB027A" w:rsidRDefault="00117E44" w:rsidP="00117E44">
      <w:pPr>
        <w:widowControl w:val="0"/>
        <w:numPr>
          <w:ilvl w:val="0"/>
          <w:numId w:val="5"/>
        </w:numPr>
        <w:autoSpaceDE w:val="0"/>
        <w:autoSpaceDN w:val="0"/>
        <w:adjustRightInd w:val="0"/>
        <w:spacing w:after="0" w:line="240" w:lineRule="auto"/>
        <w:jc w:val="both"/>
        <w:rPr>
          <w:rFonts w:ascii="Times New Roman" w:hAnsi="Times New Roman"/>
          <w:sz w:val="28"/>
          <w:szCs w:val="28"/>
        </w:rPr>
      </w:pPr>
      <w:r w:rsidRPr="00FB027A">
        <w:rPr>
          <w:rFonts w:ascii="Times New Roman" w:hAnsi="Times New Roman"/>
          <w:sz w:val="28"/>
          <w:szCs w:val="28"/>
        </w:rPr>
        <w:t>Теория справедливости Джона Ролза и ее применение в социологических исследованиях.</w:t>
      </w:r>
    </w:p>
    <w:p w14:paraId="7D1C9AFA"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Теория индивидуализма и солидарности Р. Беллы.</w:t>
      </w:r>
    </w:p>
    <w:p w14:paraId="4D725B63"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 xml:space="preserve">Теория активного общества А. Этциони </w:t>
      </w:r>
    </w:p>
    <w:p w14:paraId="3728B477" w14:textId="3259DC34"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Теория либерализма и справедливости М. С</w:t>
      </w:r>
      <w:r w:rsidR="000C6C68" w:rsidRPr="00FB027A">
        <w:rPr>
          <w:rFonts w:ascii="Times New Roman" w:hAnsi="Times New Roman" w:cs="Times New Roman"/>
          <w:sz w:val="28"/>
          <w:szCs w:val="28"/>
        </w:rPr>
        <w:t>э</w:t>
      </w:r>
      <w:r w:rsidRPr="00FB027A">
        <w:rPr>
          <w:rFonts w:ascii="Times New Roman" w:hAnsi="Times New Roman" w:cs="Times New Roman"/>
          <w:sz w:val="28"/>
          <w:szCs w:val="28"/>
        </w:rPr>
        <w:t>ндела</w:t>
      </w:r>
      <w:r w:rsidRPr="00FB027A">
        <w:rPr>
          <w:rFonts w:ascii="Times New Roman" w:hAnsi="Times New Roman" w:cs="Times New Roman"/>
          <w:sz w:val="28"/>
          <w:szCs w:val="28"/>
          <w:u w:val="single"/>
        </w:rPr>
        <w:t>.</w:t>
      </w:r>
    </w:p>
    <w:p w14:paraId="2FA0085B"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 xml:space="preserve">Неопрагматизм Р. Рорти </w:t>
      </w:r>
    </w:p>
    <w:p w14:paraId="296D5DB5"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Рациональность и ценности в неопрагматизме. X. Патнэма</w:t>
      </w:r>
    </w:p>
    <w:p w14:paraId="63B0A9A4"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Теория человеческого действия Р. Бернстейна.</w:t>
      </w:r>
    </w:p>
    <w:p w14:paraId="0B68DDF6"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bookmarkStart w:id="9" w:name="_Hlk24655616"/>
      <w:r w:rsidRPr="00FB027A">
        <w:rPr>
          <w:rFonts w:ascii="Times New Roman" w:hAnsi="Times New Roman" w:cs="Times New Roman"/>
          <w:sz w:val="28"/>
          <w:szCs w:val="28"/>
        </w:rPr>
        <w:t>Теории социального действия и социальных изменений X. Йоаса.</w:t>
      </w:r>
    </w:p>
    <w:bookmarkEnd w:id="9"/>
    <w:p w14:paraId="5117D0A0"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bCs/>
          <w:sz w:val="28"/>
          <w:szCs w:val="28"/>
        </w:rPr>
        <w:t xml:space="preserve">Х. Йоас </w:t>
      </w:r>
      <w:r w:rsidRPr="00FB027A">
        <w:rPr>
          <w:rFonts w:ascii="Times New Roman" w:hAnsi="Times New Roman"/>
          <w:sz w:val="28"/>
          <w:szCs w:val="28"/>
          <w:shd w:val="clear" w:color="auto" w:fill="FFFFFF"/>
        </w:rPr>
        <w:t>ценности и нормы: благо и справедливость.</w:t>
      </w:r>
    </w:p>
    <w:p w14:paraId="19AB750D"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bookmarkStart w:id="10" w:name="_Hlk24655662"/>
      <w:r w:rsidRPr="00FB027A">
        <w:rPr>
          <w:rFonts w:ascii="Times New Roman" w:hAnsi="Times New Roman"/>
          <w:sz w:val="28"/>
          <w:szCs w:val="28"/>
        </w:rPr>
        <w:t>Креативность действия и военное насилие в эпоху модерна</w:t>
      </w:r>
    </w:p>
    <w:bookmarkEnd w:id="10"/>
    <w:p w14:paraId="61B62EEA"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sz w:val="28"/>
          <w:szCs w:val="28"/>
        </w:rPr>
        <w:t>Социология опыта Ф.Дюбе.</w:t>
      </w:r>
      <w:r w:rsidRPr="00FB027A">
        <w:rPr>
          <w:rFonts w:ascii="Times New Roman" w:hAnsi="Times New Roman" w:cs="Times New Roman"/>
          <w:sz w:val="28"/>
          <w:szCs w:val="28"/>
        </w:rPr>
        <w:t xml:space="preserve"> </w:t>
      </w:r>
    </w:p>
    <w:p w14:paraId="2532B3E1"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sz w:val="28"/>
          <w:szCs w:val="28"/>
        </w:rPr>
        <w:t>Социологические аспекты постмодернизма в философии Жана Лиотара</w:t>
      </w:r>
    </w:p>
    <w:p w14:paraId="252B95A8" w14:textId="77777777" w:rsidR="00117E44" w:rsidRPr="00FB027A" w:rsidRDefault="00117E44" w:rsidP="00117E44">
      <w:pPr>
        <w:pStyle w:val="Default"/>
        <w:numPr>
          <w:ilvl w:val="0"/>
          <w:numId w:val="5"/>
        </w:numPr>
        <w:ind w:right="-1"/>
        <w:jc w:val="both"/>
        <w:rPr>
          <w:rFonts w:ascii="Times New Roman" w:hAnsi="Times New Roman"/>
          <w:color w:val="auto"/>
          <w:sz w:val="28"/>
          <w:szCs w:val="28"/>
        </w:rPr>
      </w:pPr>
      <w:r w:rsidRPr="00FB027A">
        <w:rPr>
          <w:rFonts w:ascii="Times New Roman" w:hAnsi="Times New Roman"/>
          <w:color w:val="auto"/>
          <w:sz w:val="28"/>
          <w:szCs w:val="28"/>
        </w:rPr>
        <w:t>Постмодернизм Жана Бодрийяра: симулякр, симуляция и сверхреальность.</w:t>
      </w:r>
    </w:p>
    <w:p w14:paraId="14191C7C" w14:textId="77777777" w:rsidR="00117E44" w:rsidRPr="00FB027A" w:rsidRDefault="00117E44" w:rsidP="00117E44">
      <w:pPr>
        <w:pStyle w:val="Default"/>
        <w:numPr>
          <w:ilvl w:val="0"/>
          <w:numId w:val="5"/>
        </w:numPr>
        <w:ind w:right="939"/>
        <w:jc w:val="both"/>
        <w:rPr>
          <w:rFonts w:ascii="Times New Roman" w:hAnsi="Times New Roman"/>
          <w:color w:val="auto"/>
          <w:sz w:val="28"/>
          <w:szCs w:val="28"/>
        </w:rPr>
      </w:pPr>
      <w:r w:rsidRPr="00FB027A">
        <w:rPr>
          <w:rFonts w:ascii="Times New Roman" w:hAnsi="Times New Roman"/>
          <w:color w:val="auto"/>
          <w:sz w:val="28"/>
          <w:szCs w:val="28"/>
        </w:rPr>
        <w:t xml:space="preserve">Секулярный век Ч.Тейлора </w:t>
      </w:r>
    </w:p>
    <w:p w14:paraId="22667B58"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 xml:space="preserve">Отечественные </w:t>
      </w:r>
      <w:r w:rsidRPr="00FB027A">
        <w:rPr>
          <w:rFonts w:ascii="Times New Roman" w:hAnsi="Times New Roman" w:cs="Times New Roman"/>
          <w:bCs/>
          <w:sz w:val="28"/>
          <w:szCs w:val="28"/>
        </w:rPr>
        <w:t>социологические теории в конце XX − начале XXI вв.</w:t>
      </w:r>
    </w:p>
    <w:p w14:paraId="3D4E9C23"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cs="Times New Roman"/>
          <w:sz w:val="28"/>
          <w:szCs w:val="28"/>
        </w:rPr>
        <w:t>Визуальная социология П. Штомпки</w:t>
      </w:r>
    </w:p>
    <w:p w14:paraId="2DC7E8AD" w14:textId="77777777" w:rsidR="00117E44" w:rsidRPr="00FB027A" w:rsidRDefault="00117E44" w:rsidP="00117E44">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sz w:val="28"/>
          <w:szCs w:val="28"/>
        </w:rPr>
        <w:t>Теория общественных и политических процессов Амитая Этциони</w:t>
      </w:r>
    </w:p>
    <w:p w14:paraId="5C6A0ED4" w14:textId="27D93EA2" w:rsidR="00023FC4" w:rsidRPr="00FB027A" w:rsidRDefault="00117E44" w:rsidP="00782028">
      <w:pPr>
        <w:numPr>
          <w:ilvl w:val="0"/>
          <w:numId w:val="5"/>
        </w:numPr>
        <w:spacing w:after="0" w:line="240" w:lineRule="auto"/>
        <w:jc w:val="both"/>
        <w:rPr>
          <w:rFonts w:ascii="Times New Roman" w:hAnsi="Times New Roman" w:cs="Times New Roman"/>
          <w:sz w:val="28"/>
          <w:szCs w:val="28"/>
        </w:rPr>
      </w:pPr>
      <w:r w:rsidRPr="00FB027A">
        <w:rPr>
          <w:rFonts w:ascii="Times New Roman" w:hAnsi="Times New Roman"/>
          <w:sz w:val="28"/>
          <w:szCs w:val="28"/>
        </w:rPr>
        <w:t xml:space="preserve"> Развитие социологической теории в России начала XXI века в работах Т.И. Заславской</w:t>
      </w:r>
    </w:p>
    <w:p w14:paraId="0ABACF84" w14:textId="186E5971" w:rsidR="00023FC4" w:rsidRPr="00FB027A" w:rsidRDefault="00023FC4" w:rsidP="00023FC4">
      <w:pPr>
        <w:suppressAutoHyphens/>
        <w:spacing w:after="0" w:line="360" w:lineRule="auto"/>
        <w:ind w:left="720"/>
        <w:jc w:val="center"/>
        <w:rPr>
          <w:rFonts w:ascii="Times New Roman" w:eastAsia="Times New Roman" w:hAnsi="Times New Roman" w:cs="Times New Roman"/>
          <w:b/>
          <w:sz w:val="28"/>
          <w:szCs w:val="28"/>
          <w:lang w:eastAsia="ar-SA"/>
        </w:rPr>
      </w:pPr>
      <w:r w:rsidRPr="00FB027A">
        <w:rPr>
          <w:rFonts w:ascii="Times New Roman" w:eastAsia="Times New Roman" w:hAnsi="Times New Roman" w:cs="Times New Roman"/>
          <w:b/>
          <w:sz w:val="28"/>
          <w:szCs w:val="28"/>
          <w:lang w:eastAsia="ar-SA"/>
        </w:rPr>
        <w:t>Пример экзаменационного билета</w:t>
      </w:r>
    </w:p>
    <w:p w14:paraId="30CDA83B" w14:textId="6A9FF52B" w:rsidR="00023FC4" w:rsidRPr="00FB027A" w:rsidRDefault="00023FC4" w:rsidP="00023FC4">
      <w:pPr>
        <w:spacing w:after="0" w:line="240" w:lineRule="auto"/>
        <w:jc w:val="center"/>
        <w:rPr>
          <w:rFonts w:ascii="Times New Roman" w:eastAsia="Calibri" w:hAnsi="Times New Roman" w:cs="Times New Roman"/>
          <w:b/>
          <w:sz w:val="24"/>
        </w:rPr>
      </w:pPr>
      <w:r w:rsidRPr="00FB027A">
        <w:rPr>
          <w:rFonts w:ascii="Times New Roman" w:eastAsia="Calibri" w:hAnsi="Times New Roman" w:cs="Times New Roman"/>
          <w:b/>
          <w:sz w:val="24"/>
        </w:rPr>
        <w:t>Федеральное государственное образовательное бюджетное учреждение</w:t>
      </w:r>
    </w:p>
    <w:p w14:paraId="5CBB9B13" w14:textId="77777777" w:rsidR="00023FC4" w:rsidRPr="00FB027A" w:rsidRDefault="00023FC4" w:rsidP="00023FC4">
      <w:pPr>
        <w:spacing w:after="0" w:line="240" w:lineRule="auto"/>
        <w:jc w:val="center"/>
        <w:rPr>
          <w:rFonts w:ascii="Times New Roman" w:eastAsia="Calibri" w:hAnsi="Times New Roman" w:cs="Times New Roman"/>
          <w:b/>
          <w:sz w:val="24"/>
        </w:rPr>
      </w:pPr>
      <w:r w:rsidRPr="00FB027A">
        <w:rPr>
          <w:rFonts w:ascii="Times New Roman" w:eastAsia="Calibri" w:hAnsi="Times New Roman" w:cs="Times New Roman"/>
          <w:b/>
          <w:sz w:val="24"/>
        </w:rPr>
        <w:t>высшего образования</w:t>
      </w:r>
    </w:p>
    <w:p w14:paraId="3D6300E6" w14:textId="77777777" w:rsidR="00023FC4" w:rsidRPr="00FB027A" w:rsidRDefault="00023FC4" w:rsidP="00023FC4">
      <w:pPr>
        <w:spacing w:after="0" w:line="240" w:lineRule="auto"/>
        <w:jc w:val="center"/>
        <w:rPr>
          <w:rFonts w:ascii="Times New Roman" w:eastAsia="Calibri" w:hAnsi="Times New Roman" w:cs="Times New Roman"/>
          <w:b/>
          <w:sz w:val="24"/>
        </w:rPr>
      </w:pPr>
      <w:r w:rsidRPr="00FB027A">
        <w:rPr>
          <w:rFonts w:ascii="Times New Roman" w:eastAsia="Calibri" w:hAnsi="Times New Roman" w:cs="Times New Roman"/>
          <w:b/>
          <w:sz w:val="24"/>
        </w:rPr>
        <w:t xml:space="preserve">«ФИНАНСОВЫЙ УНИВЕРСИТЕТ ПРИ ПРАВИТЕЛЬСТВЕ </w:t>
      </w:r>
    </w:p>
    <w:p w14:paraId="1A264841" w14:textId="77777777" w:rsidR="00023FC4" w:rsidRPr="00FB027A" w:rsidRDefault="00023FC4" w:rsidP="00023FC4">
      <w:pPr>
        <w:spacing w:after="0" w:line="240" w:lineRule="auto"/>
        <w:jc w:val="center"/>
        <w:rPr>
          <w:rFonts w:ascii="Times New Roman" w:eastAsia="Calibri" w:hAnsi="Times New Roman" w:cs="Times New Roman"/>
          <w:b/>
          <w:sz w:val="24"/>
        </w:rPr>
      </w:pPr>
      <w:r w:rsidRPr="00FB027A">
        <w:rPr>
          <w:rFonts w:ascii="Times New Roman" w:eastAsia="Calibri" w:hAnsi="Times New Roman" w:cs="Times New Roman"/>
          <w:b/>
          <w:sz w:val="24"/>
        </w:rPr>
        <w:t>РОССИЙСКОЙ ФЕДЕРАЦИИ»</w:t>
      </w:r>
    </w:p>
    <w:p w14:paraId="49AEB124" w14:textId="77777777" w:rsidR="00023FC4" w:rsidRPr="00FB027A" w:rsidRDefault="00023FC4" w:rsidP="00023FC4">
      <w:pPr>
        <w:spacing w:after="0" w:line="240" w:lineRule="auto"/>
        <w:jc w:val="center"/>
        <w:rPr>
          <w:rFonts w:ascii="Times New Roman" w:eastAsia="Calibri" w:hAnsi="Times New Roman" w:cs="Times New Roman"/>
          <w:b/>
          <w:sz w:val="24"/>
        </w:rPr>
      </w:pPr>
      <w:r w:rsidRPr="00FB027A">
        <w:rPr>
          <w:rFonts w:ascii="Times New Roman" w:eastAsia="Calibri" w:hAnsi="Times New Roman" w:cs="Times New Roman"/>
          <w:b/>
          <w:sz w:val="24"/>
        </w:rPr>
        <w:t>(Финансовый университет)</w:t>
      </w:r>
    </w:p>
    <w:p w14:paraId="086481D7" w14:textId="104025EF" w:rsidR="00023FC4" w:rsidRPr="00FB027A" w:rsidRDefault="00023FC4" w:rsidP="00023FC4">
      <w:pPr>
        <w:spacing w:after="0" w:line="240" w:lineRule="auto"/>
        <w:jc w:val="both"/>
        <w:rPr>
          <w:rFonts w:ascii="Times New Roman" w:eastAsia="Calibri" w:hAnsi="Times New Roman" w:cs="Times New Roman"/>
          <w:b/>
          <w:sz w:val="24"/>
        </w:rPr>
      </w:pPr>
      <w:r w:rsidRPr="00FB027A">
        <w:rPr>
          <w:rFonts w:ascii="Times New Roman" w:eastAsia="Calibri" w:hAnsi="Times New Roman" w:cs="Times New Roman"/>
          <w:b/>
          <w:sz w:val="24"/>
        </w:rPr>
        <w:t>Департамент социологии</w:t>
      </w:r>
    </w:p>
    <w:p w14:paraId="12D5C224" w14:textId="63E0B594" w:rsidR="00023FC4" w:rsidRPr="00FB027A" w:rsidRDefault="00023FC4" w:rsidP="00023FC4">
      <w:pPr>
        <w:spacing w:after="0" w:line="240" w:lineRule="auto"/>
        <w:jc w:val="both"/>
        <w:rPr>
          <w:rFonts w:ascii="Times New Roman" w:eastAsia="Calibri" w:hAnsi="Times New Roman" w:cs="Times New Roman"/>
          <w:b/>
          <w:sz w:val="24"/>
        </w:rPr>
      </w:pPr>
      <w:r w:rsidRPr="00FB027A">
        <w:rPr>
          <w:rFonts w:ascii="Times New Roman" w:eastAsia="Calibri" w:hAnsi="Times New Roman" w:cs="Times New Roman"/>
          <w:b/>
          <w:sz w:val="24"/>
        </w:rPr>
        <w:t>Дисциплина «</w:t>
      </w:r>
      <w:r w:rsidRPr="00FB027A">
        <w:rPr>
          <w:rFonts w:ascii="Times New Roman" w:eastAsia="Calibri" w:hAnsi="Times New Roman" w:cs="Times New Roman"/>
          <w:sz w:val="24"/>
          <w:u w:val="single"/>
        </w:rPr>
        <w:t>Современные социологические теории</w:t>
      </w:r>
      <w:r w:rsidRPr="00FB027A">
        <w:rPr>
          <w:rFonts w:ascii="Times New Roman" w:eastAsia="Calibri" w:hAnsi="Times New Roman" w:cs="Times New Roman"/>
          <w:b/>
          <w:sz w:val="24"/>
        </w:rPr>
        <w:t>»</w:t>
      </w:r>
    </w:p>
    <w:p w14:paraId="2D8598ED" w14:textId="4DD1CF8C" w:rsidR="00023FC4" w:rsidRPr="00FB027A" w:rsidRDefault="00023FC4" w:rsidP="00023FC4">
      <w:pPr>
        <w:spacing w:after="0" w:line="240" w:lineRule="auto"/>
        <w:jc w:val="both"/>
        <w:rPr>
          <w:rFonts w:ascii="Times New Roman" w:eastAsia="Calibri" w:hAnsi="Times New Roman" w:cs="Times New Roman"/>
          <w:b/>
          <w:sz w:val="24"/>
        </w:rPr>
      </w:pPr>
      <w:r w:rsidRPr="00FB027A">
        <w:rPr>
          <w:rFonts w:ascii="Times New Roman" w:eastAsia="Calibri" w:hAnsi="Times New Roman" w:cs="Times New Roman"/>
          <w:b/>
          <w:sz w:val="24"/>
        </w:rPr>
        <w:t xml:space="preserve">Факультет </w:t>
      </w:r>
      <w:r w:rsidR="006272B3" w:rsidRPr="00FB027A">
        <w:rPr>
          <w:rFonts w:ascii="Times New Roman" w:eastAsia="Calibri" w:hAnsi="Times New Roman" w:cs="Times New Roman"/>
          <w:sz w:val="24"/>
          <w:u w:val="single"/>
        </w:rPr>
        <w:t>Социальных наук и массовых коммуникаций</w:t>
      </w:r>
    </w:p>
    <w:p w14:paraId="79487843" w14:textId="024D78FA" w:rsidR="00023FC4" w:rsidRPr="00FB027A" w:rsidRDefault="00023FC4" w:rsidP="00023FC4">
      <w:pPr>
        <w:spacing w:after="0" w:line="240" w:lineRule="auto"/>
        <w:jc w:val="both"/>
        <w:rPr>
          <w:rFonts w:ascii="Times New Roman" w:eastAsia="Calibri" w:hAnsi="Times New Roman" w:cs="Times New Roman"/>
          <w:b/>
          <w:sz w:val="24"/>
        </w:rPr>
      </w:pPr>
      <w:r w:rsidRPr="00FB027A">
        <w:rPr>
          <w:rFonts w:ascii="Times New Roman" w:eastAsia="Calibri" w:hAnsi="Times New Roman" w:cs="Times New Roman"/>
          <w:b/>
          <w:sz w:val="24"/>
        </w:rPr>
        <w:t xml:space="preserve">Семестр/модуль </w:t>
      </w:r>
      <w:r w:rsidR="006272B3" w:rsidRPr="00FB027A">
        <w:rPr>
          <w:rFonts w:ascii="Times New Roman" w:eastAsia="Calibri" w:hAnsi="Times New Roman" w:cs="Times New Roman"/>
          <w:sz w:val="24"/>
          <w:u w:val="single"/>
        </w:rPr>
        <w:t>4</w:t>
      </w:r>
      <w:r w:rsidRPr="00FB027A">
        <w:rPr>
          <w:rFonts w:ascii="Times New Roman" w:eastAsia="Calibri" w:hAnsi="Times New Roman" w:cs="Times New Roman"/>
          <w:sz w:val="24"/>
          <w:u w:val="single"/>
        </w:rPr>
        <w:t>,</w:t>
      </w:r>
      <w:r w:rsidR="006272B3" w:rsidRPr="00FB027A">
        <w:rPr>
          <w:rFonts w:ascii="Times New Roman" w:eastAsia="Calibri" w:hAnsi="Times New Roman" w:cs="Times New Roman"/>
          <w:sz w:val="24"/>
          <w:u w:val="single"/>
        </w:rPr>
        <w:t>5</w:t>
      </w:r>
      <w:r w:rsidRPr="00FB027A">
        <w:rPr>
          <w:rFonts w:ascii="Times New Roman" w:eastAsia="Calibri" w:hAnsi="Times New Roman" w:cs="Times New Roman"/>
          <w:sz w:val="24"/>
        </w:rPr>
        <w:tab/>
      </w:r>
      <w:r w:rsidRPr="00FB027A">
        <w:rPr>
          <w:rFonts w:ascii="Times New Roman" w:eastAsia="Calibri" w:hAnsi="Times New Roman" w:cs="Times New Roman"/>
          <w:sz w:val="24"/>
        </w:rPr>
        <w:tab/>
      </w:r>
      <w:r w:rsidRPr="00FB027A">
        <w:rPr>
          <w:rFonts w:ascii="Times New Roman" w:eastAsia="Calibri" w:hAnsi="Times New Roman" w:cs="Times New Roman"/>
          <w:b/>
          <w:sz w:val="24"/>
        </w:rPr>
        <w:t>Форма обучения</w:t>
      </w:r>
      <w:r w:rsidRPr="00FB027A">
        <w:rPr>
          <w:rFonts w:ascii="Times New Roman" w:eastAsia="Calibri" w:hAnsi="Times New Roman" w:cs="Times New Roman"/>
          <w:sz w:val="24"/>
        </w:rPr>
        <w:t xml:space="preserve"> </w:t>
      </w:r>
      <w:r w:rsidRPr="00FB027A">
        <w:rPr>
          <w:rFonts w:ascii="Times New Roman" w:eastAsia="Calibri" w:hAnsi="Times New Roman" w:cs="Times New Roman"/>
          <w:sz w:val="24"/>
          <w:u w:val="single"/>
        </w:rPr>
        <w:t>очная</w:t>
      </w:r>
    </w:p>
    <w:p w14:paraId="6C3A9D12" w14:textId="5D197CD4" w:rsidR="00023FC4" w:rsidRPr="00FB027A" w:rsidRDefault="00023FC4" w:rsidP="00023FC4">
      <w:pPr>
        <w:spacing w:after="0" w:line="240" w:lineRule="auto"/>
        <w:jc w:val="both"/>
        <w:rPr>
          <w:rFonts w:ascii="Times New Roman" w:eastAsia="Calibri" w:hAnsi="Times New Roman" w:cs="Times New Roman"/>
          <w:b/>
          <w:sz w:val="24"/>
        </w:rPr>
      </w:pPr>
      <w:r w:rsidRPr="00FB027A">
        <w:rPr>
          <w:rFonts w:ascii="Times New Roman" w:eastAsia="Calibri" w:hAnsi="Times New Roman" w:cs="Times New Roman"/>
          <w:b/>
          <w:sz w:val="24"/>
        </w:rPr>
        <w:t xml:space="preserve">Профиль </w:t>
      </w:r>
      <w:r w:rsidR="006272B3" w:rsidRPr="00FB027A">
        <w:rPr>
          <w:rFonts w:ascii="Times New Roman" w:eastAsia="Calibri" w:hAnsi="Times New Roman" w:cs="Times New Roman"/>
          <w:sz w:val="24"/>
          <w:u w:val="single"/>
        </w:rPr>
        <w:t>все профили</w:t>
      </w:r>
    </w:p>
    <w:p w14:paraId="248558CF" w14:textId="77777777" w:rsidR="00023FC4" w:rsidRPr="00FB027A" w:rsidRDefault="00023FC4" w:rsidP="00023FC4">
      <w:pPr>
        <w:spacing w:after="0" w:line="240" w:lineRule="auto"/>
        <w:jc w:val="both"/>
        <w:rPr>
          <w:rFonts w:ascii="Times New Roman" w:eastAsia="Calibri" w:hAnsi="Times New Roman" w:cs="Times New Roman"/>
          <w:b/>
          <w:sz w:val="24"/>
        </w:rPr>
      </w:pPr>
    </w:p>
    <w:p w14:paraId="2AACD52B" w14:textId="6D93008A" w:rsidR="00023FC4" w:rsidRPr="00FB027A" w:rsidRDefault="00023FC4" w:rsidP="00023FC4">
      <w:pPr>
        <w:spacing w:after="0" w:line="240" w:lineRule="auto"/>
        <w:jc w:val="center"/>
        <w:rPr>
          <w:rFonts w:ascii="Times New Roman" w:eastAsia="Calibri" w:hAnsi="Times New Roman" w:cs="Times New Roman"/>
          <w:b/>
          <w:sz w:val="24"/>
          <w:szCs w:val="24"/>
        </w:rPr>
      </w:pPr>
      <w:r w:rsidRPr="00FB027A">
        <w:rPr>
          <w:rFonts w:ascii="Times New Roman" w:eastAsia="Calibri" w:hAnsi="Times New Roman" w:cs="Times New Roman"/>
          <w:b/>
          <w:sz w:val="24"/>
          <w:szCs w:val="24"/>
        </w:rPr>
        <w:t xml:space="preserve">ЭКЗАМЕНАЦИОННЫЙ БИЛЕТ № </w:t>
      </w:r>
      <w:r w:rsidR="00596946" w:rsidRPr="00FB027A">
        <w:rPr>
          <w:rFonts w:ascii="Times New Roman" w:eastAsia="Calibri" w:hAnsi="Times New Roman" w:cs="Times New Roman"/>
          <w:b/>
          <w:sz w:val="24"/>
          <w:szCs w:val="24"/>
        </w:rPr>
        <w:t>1</w:t>
      </w:r>
    </w:p>
    <w:p w14:paraId="4FE16E75" w14:textId="77777777" w:rsidR="00023FC4" w:rsidRPr="00FB027A" w:rsidRDefault="00023FC4" w:rsidP="00023FC4">
      <w:pPr>
        <w:spacing w:after="0" w:line="240" w:lineRule="auto"/>
        <w:rPr>
          <w:rFonts w:ascii="Times New Roman" w:eastAsia="Calibri" w:hAnsi="Times New Roman" w:cs="Times New Roman"/>
          <w:b/>
          <w:sz w:val="24"/>
          <w:szCs w:val="24"/>
        </w:rPr>
      </w:pPr>
      <w:r w:rsidRPr="00FB027A">
        <w:rPr>
          <w:rFonts w:ascii="Times New Roman" w:eastAsia="Calibri" w:hAnsi="Times New Roman" w:cs="Times New Roman"/>
          <w:b/>
          <w:sz w:val="24"/>
          <w:szCs w:val="24"/>
        </w:rPr>
        <w:t>1 вопрос (20 баллов)</w:t>
      </w:r>
    </w:p>
    <w:p w14:paraId="165769BB" w14:textId="77777777" w:rsidR="00023FC4" w:rsidRPr="00FB027A" w:rsidRDefault="00023FC4" w:rsidP="00766F0C">
      <w:pPr>
        <w:spacing w:after="0" w:line="240" w:lineRule="auto"/>
        <w:ind w:firstLine="709"/>
        <w:jc w:val="both"/>
        <w:rPr>
          <w:rFonts w:ascii="Times New Roman" w:eastAsia="Calibri" w:hAnsi="Times New Roman" w:cs="Times New Roman"/>
          <w:sz w:val="24"/>
          <w:szCs w:val="24"/>
        </w:rPr>
      </w:pPr>
      <w:r w:rsidRPr="00FB027A">
        <w:rPr>
          <w:rFonts w:ascii="Times New Roman" w:eastAsia="Calibri" w:hAnsi="Times New Roman" w:cs="Times New Roman"/>
          <w:sz w:val="24"/>
          <w:szCs w:val="24"/>
        </w:rPr>
        <w:t>Проведите сравнительный анализ парадигмы и теоретической перспективы в социологии</w:t>
      </w:r>
    </w:p>
    <w:p w14:paraId="6E19D899" w14:textId="77777777" w:rsidR="00023FC4" w:rsidRPr="00FB027A" w:rsidRDefault="00023FC4" w:rsidP="00023FC4">
      <w:pPr>
        <w:spacing w:after="0" w:line="240" w:lineRule="auto"/>
        <w:rPr>
          <w:rFonts w:ascii="Times New Roman" w:eastAsia="Calibri" w:hAnsi="Times New Roman" w:cs="Times New Roman"/>
          <w:b/>
          <w:sz w:val="24"/>
          <w:szCs w:val="24"/>
        </w:rPr>
      </w:pPr>
      <w:r w:rsidRPr="00FB027A">
        <w:rPr>
          <w:rFonts w:ascii="Times New Roman" w:eastAsia="Calibri" w:hAnsi="Times New Roman" w:cs="Times New Roman"/>
          <w:b/>
          <w:sz w:val="24"/>
          <w:szCs w:val="24"/>
        </w:rPr>
        <w:t>2 вопрос (20 баллов)</w:t>
      </w:r>
    </w:p>
    <w:p w14:paraId="7097645C" w14:textId="77777777" w:rsidR="00023FC4" w:rsidRPr="00FB027A" w:rsidRDefault="00023FC4" w:rsidP="00117E44">
      <w:pPr>
        <w:spacing w:after="0" w:line="240" w:lineRule="auto"/>
        <w:ind w:firstLine="709"/>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sz w:val="24"/>
          <w:szCs w:val="24"/>
          <w:lang w:eastAsia="ru-RU"/>
        </w:rPr>
        <w:t xml:space="preserve">Раскройте сущность глобальной социологии </w:t>
      </w:r>
      <w:r w:rsidRPr="00FB027A">
        <w:rPr>
          <w:rFonts w:ascii="Times New Roman" w:eastAsia="Times New Roman" w:hAnsi="Times New Roman" w:cs="Times New Roman"/>
          <w:bCs/>
          <w:sz w:val="24"/>
          <w:szCs w:val="24"/>
          <w:lang w:eastAsia="ru-RU"/>
        </w:rPr>
        <w:t>И. Валлерстайна</w:t>
      </w:r>
    </w:p>
    <w:p w14:paraId="319600D8" w14:textId="77777777" w:rsidR="00023FC4" w:rsidRPr="00FB027A" w:rsidRDefault="00023FC4" w:rsidP="00023FC4">
      <w:pPr>
        <w:spacing w:after="0" w:line="240" w:lineRule="auto"/>
        <w:rPr>
          <w:rFonts w:ascii="Times New Roman" w:eastAsia="Calibri" w:hAnsi="Times New Roman" w:cs="Times New Roman"/>
          <w:b/>
          <w:sz w:val="24"/>
          <w:szCs w:val="24"/>
        </w:rPr>
      </w:pPr>
      <w:r w:rsidRPr="00FB027A">
        <w:rPr>
          <w:rFonts w:ascii="Times New Roman" w:eastAsia="Calibri" w:hAnsi="Times New Roman" w:cs="Times New Roman"/>
          <w:b/>
          <w:sz w:val="24"/>
          <w:szCs w:val="24"/>
        </w:rPr>
        <w:t>3 вопрос (20 баллов)</w:t>
      </w:r>
    </w:p>
    <w:p w14:paraId="62AB2C9E" w14:textId="77777777" w:rsidR="00023FC4" w:rsidRPr="00FB027A" w:rsidRDefault="00023FC4" w:rsidP="00117E44">
      <w:pPr>
        <w:spacing w:after="0" w:line="240" w:lineRule="auto"/>
        <w:ind w:firstLine="709"/>
        <w:rPr>
          <w:rFonts w:ascii="Times New Roman" w:eastAsia="Calibri" w:hAnsi="Times New Roman" w:cs="Times New Roman"/>
          <w:b/>
          <w:sz w:val="24"/>
          <w:szCs w:val="24"/>
        </w:rPr>
      </w:pPr>
      <w:r w:rsidRPr="00FB027A">
        <w:rPr>
          <w:rFonts w:ascii="Times New Roman" w:eastAsia="Calibri" w:hAnsi="Times New Roman" w:cs="Times New Roman"/>
          <w:sz w:val="24"/>
          <w:szCs w:val="24"/>
        </w:rPr>
        <w:t>Обоснуйте свою позицию по теории социального пространства П. Бурдьё</w:t>
      </w:r>
    </w:p>
    <w:p w14:paraId="3A5FA561" w14:textId="77777777" w:rsidR="00C5606A" w:rsidRPr="00FB027A" w:rsidRDefault="00C5606A" w:rsidP="00023FC4">
      <w:pPr>
        <w:spacing w:after="0" w:line="240" w:lineRule="auto"/>
        <w:rPr>
          <w:rFonts w:ascii="Times New Roman" w:eastAsia="Calibri" w:hAnsi="Times New Roman" w:cs="Times New Roman"/>
          <w:b/>
          <w:sz w:val="24"/>
          <w:szCs w:val="24"/>
        </w:rPr>
      </w:pPr>
    </w:p>
    <w:p w14:paraId="221F2D84" w14:textId="19D6B219" w:rsidR="00023FC4" w:rsidRPr="00FB027A" w:rsidRDefault="00C5606A" w:rsidP="00023FC4">
      <w:pPr>
        <w:spacing w:after="0" w:line="240" w:lineRule="auto"/>
        <w:rPr>
          <w:rFonts w:ascii="Times New Roman" w:eastAsia="Calibri" w:hAnsi="Times New Roman" w:cs="Times New Roman"/>
          <w:b/>
          <w:sz w:val="24"/>
          <w:szCs w:val="24"/>
        </w:rPr>
      </w:pPr>
      <w:r w:rsidRPr="00FB027A">
        <w:rPr>
          <w:rFonts w:ascii="Times New Roman" w:eastAsia="Calibri" w:hAnsi="Times New Roman" w:cs="Times New Roman"/>
          <w:b/>
          <w:sz w:val="24"/>
          <w:szCs w:val="24"/>
        </w:rPr>
        <w:t xml:space="preserve">Подготовила:  </w:t>
      </w:r>
      <w:r w:rsidR="00023FC4" w:rsidRPr="00FB027A">
        <w:rPr>
          <w:rFonts w:ascii="Times New Roman" w:eastAsia="Calibri" w:hAnsi="Times New Roman" w:cs="Times New Roman"/>
          <w:b/>
          <w:sz w:val="24"/>
          <w:szCs w:val="24"/>
        </w:rPr>
        <w:t xml:space="preserve">                             ______________ (</w:t>
      </w:r>
      <w:r w:rsidR="00E951B9" w:rsidRPr="00FB027A">
        <w:rPr>
          <w:rFonts w:ascii="Times New Roman" w:eastAsia="Calibri" w:hAnsi="Times New Roman" w:cs="Times New Roman"/>
          <w:b/>
          <w:sz w:val="24"/>
          <w:szCs w:val="24"/>
        </w:rPr>
        <w:t xml:space="preserve">Юшкова Светлана </w:t>
      </w:r>
      <w:r w:rsidR="00023FC4" w:rsidRPr="00FB027A">
        <w:rPr>
          <w:rFonts w:ascii="Times New Roman" w:eastAsia="Calibri" w:hAnsi="Times New Roman" w:cs="Times New Roman"/>
          <w:b/>
          <w:sz w:val="24"/>
          <w:szCs w:val="24"/>
        </w:rPr>
        <w:t xml:space="preserve"> Александров</w:t>
      </w:r>
      <w:r w:rsidR="00E951B9" w:rsidRPr="00FB027A">
        <w:rPr>
          <w:rFonts w:ascii="Times New Roman" w:eastAsia="Calibri" w:hAnsi="Times New Roman" w:cs="Times New Roman"/>
          <w:b/>
          <w:sz w:val="24"/>
          <w:szCs w:val="24"/>
        </w:rPr>
        <w:t>на</w:t>
      </w:r>
      <w:r w:rsidR="00023FC4" w:rsidRPr="00FB027A">
        <w:rPr>
          <w:rFonts w:ascii="Times New Roman" w:eastAsia="Calibri" w:hAnsi="Times New Roman" w:cs="Times New Roman"/>
          <w:b/>
          <w:sz w:val="24"/>
          <w:szCs w:val="24"/>
        </w:rPr>
        <w:t>)</w:t>
      </w:r>
    </w:p>
    <w:p w14:paraId="11259A5F" w14:textId="77777777" w:rsidR="00C5606A" w:rsidRPr="00FB027A" w:rsidRDefault="00C5606A" w:rsidP="00023FC4">
      <w:pPr>
        <w:spacing w:after="0" w:line="240" w:lineRule="auto"/>
        <w:rPr>
          <w:rFonts w:ascii="Times New Roman" w:eastAsia="Calibri" w:hAnsi="Times New Roman" w:cs="Times New Roman"/>
          <w:b/>
          <w:sz w:val="24"/>
          <w:szCs w:val="24"/>
        </w:rPr>
      </w:pPr>
    </w:p>
    <w:p w14:paraId="3F16CDA6" w14:textId="025850EF" w:rsidR="00023FC4" w:rsidRPr="00FB027A" w:rsidRDefault="00023FC4" w:rsidP="00023FC4">
      <w:pPr>
        <w:spacing w:after="0" w:line="240" w:lineRule="auto"/>
        <w:rPr>
          <w:rFonts w:ascii="Times New Roman" w:eastAsia="Calibri" w:hAnsi="Times New Roman" w:cs="Times New Roman"/>
          <w:b/>
          <w:sz w:val="24"/>
          <w:szCs w:val="24"/>
        </w:rPr>
      </w:pPr>
      <w:r w:rsidRPr="00FB027A">
        <w:rPr>
          <w:rFonts w:ascii="Times New Roman" w:eastAsia="Calibri" w:hAnsi="Times New Roman" w:cs="Times New Roman"/>
          <w:b/>
          <w:sz w:val="24"/>
          <w:szCs w:val="24"/>
        </w:rPr>
        <w:t>Утверждаю:</w:t>
      </w:r>
    </w:p>
    <w:p w14:paraId="2D740681" w14:textId="5421ADEB" w:rsidR="00C5606A" w:rsidRPr="00FB027A" w:rsidRDefault="00023FC4" w:rsidP="00462DC4">
      <w:pPr>
        <w:spacing w:after="0" w:line="240" w:lineRule="auto"/>
        <w:rPr>
          <w:rFonts w:ascii="Times New Roman" w:eastAsia="Calibri" w:hAnsi="Times New Roman" w:cs="Times New Roman"/>
          <w:b/>
          <w:sz w:val="24"/>
          <w:szCs w:val="24"/>
          <w:u w:val="single"/>
        </w:rPr>
      </w:pPr>
      <w:r w:rsidRPr="00FB027A">
        <w:rPr>
          <w:rFonts w:ascii="Times New Roman" w:eastAsia="Calibri" w:hAnsi="Times New Roman" w:cs="Times New Roman"/>
          <w:b/>
          <w:sz w:val="24"/>
          <w:szCs w:val="24"/>
        </w:rPr>
        <w:t>Руководитель Департамента социологии     _______________ Тюриков А.Г. _________</w:t>
      </w:r>
    </w:p>
    <w:p w14:paraId="0454E9E7" w14:textId="77777777" w:rsidR="004713AC" w:rsidRPr="00FB027A" w:rsidRDefault="004713AC" w:rsidP="004713AC">
      <w:pPr>
        <w:jc w:val="both"/>
        <w:rPr>
          <w:rFonts w:ascii="Times New Roman" w:hAnsi="Times New Roman"/>
          <w:b/>
          <w:sz w:val="28"/>
          <w:szCs w:val="28"/>
        </w:rPr>
      </w:pPr>
    </w:p>
    <w:p w14:paraId="5AB51C9A" w14:textId="4ACF14BF" w:rsidR="00D27C96" w:rsidRPr="00FB027A" w:rsidRDefault="00C42EE0" w:rsidP="00D27C96">
      <w:pPr>
        <w:ind w:firstLine="709"/>
        <w:jc w:val="both"/>
        <w:rPr>
          <w:rFonts w:ascii="Times New Roman" w:hAnsi="Times New Roman" w:cs="Times New Roman"/>
          <w:b/>
          <w:sz w:val="28"/>
          <w:szCs w:val="28"/>
        </w:rPr>
      </w:pPr>
      <w:r w:rsidRPr="00FB027A">
        <w:rPr>
          <w:rFonts w:ascii="Times New Roman" w:hAnsi="Times New Roman"/>
          <w:b/>
          <w:sz w:val="28"/>
          <w:szCs w:val="28"/>
        </w:rPr>
        <w:lastRenderedPageBreak/>
        <w:t xml:space="preserve"> </w:t>
      </w:r>
      <w:r w:rsidR="00D27C96" w:rsidRPr="00FB027A">
        <w:rPr>
          <w:rFonts w:ascii="Times New Roman" w:hAnsi="Times New Roman" w:cs="Times New Roman"/>
          <w:b/>
          <w:sz w:val="28"/>
          <w:szCs w:val="28"/>
        </w:rPr>
        <w:t>Примеры оценочных средств для проверки каждого индикатора достижения компетенции, формируемой дисциплиной.</w:t>
      </w:r>
    </w:p>
    <w:tbl>
      <w:tblPr>
        <w:tblStyle w:val="ae"/>
        <w:tblW w:w="10698" w:type="dxa"/>
        <w:tblInd w:w="-856" w:type="dxa"/>
        <w:tblLook w:val="04A0" w:firstRow="1" w:lastRow="0" w:firstColumn="1" w:lastColumn="0" w:noHBand="0" w:noVBand="1"/>
      </w:tblPr>
      <w:tblGrid>
        <w:gridCol w:w="2258"/>
        <w:gridCol w:w="2421"/>
        <w:gridCol w:w="2409"/>
        <w:gridCol w:w="3610"/>
      </w:tblGrid>
      <w:tr w:rsidR="00FB027A" w:rsidRPr="00FB027A" w14:paraId="76A2B86B" w14:textId="77777777" w:rsidTr="00935618">
        <w:tc>
          <w:tcPr>
            <w:tcW w:w="2258" w:type="dxa"/>
          </w:tcPr>
          <w:p w14:paraId="502F9921" w14:textId="77777777" w:rsidR="00D27C96" w:rsidRPr="00FB027A" w:rsidRDefault="00D27C96" w:rsidP="00986E0B">
            <w:pPr>
              <w:jc w:val="both"/>
              <w:rPr>
                <w:rFonts w:ascii="Times New Roman" w:hAnsi="Times New Roman" w:cs="Times New Roman"/>
                <w:sz w:val="24"/>
                <w:szCs w:val="24"/>
              </w:rPr>
            </w:pPr>
            <w:r w:rsidRPr="00FB027A">
              <w:rPr>
                <w:rFonts w:ascii="Times New Roman" w:hAnsi="Times New Roman" w:cs="Times New Roman"/>
                <w:sz w:val="24"/>
                <w:szCs w:val="24"/>
              </w:rPr>
              <w:t xml:space="preserve">Наименование компетенции </w:t>
            </w:r>
          </w:p>
        </w:tc>
        <w:tc>
          <w:tcPr>
            <w:tcW w:w="2421" w:type="dxa"/>
          </w:tcPr>
          <w:p w14:paraId="4D125836" w14:textId="77777777" w:rsidR="00D27C96" w:rsidRPr="00FB027A" w:rsidRDefault="00D27C96" w:rsidP="00986E0B">
            <w:pPr>
              <w:jc w:val="both"/>
              <w:rPr>
                <w:rFonts w:ascii="Times New Roman" w:hAnsi="Times New Roman" w:cs="Times New Roman"/>
                <w:sz w:val="24"/>
                <w:szCs w:val="24"/>
              </w:rPr>
            </w:pPr>
            <w:r w:rsidRPr="00FB027A">
              <w:rPr>
                <w:rFonts w:ascii="Times New Roman" w:hAnsi="Times New Roman" w:cs="Times New Roman"/>
                <w:sz w:val="24"/>
                <w:szCs w:val="24"/>
              </w:rPr>
              <w:t xml:space="preserve">Наименование  индикаторов достижения компетенции </w:t>
            </w:r>
          </w:p>
        </w:tc>
        <w:tc>
          <w:tcPr>
            <w:tcW w:w="2409" w:type="dxa"/>
          </w:tcPr>
          <w:p w14:paraId="53CEE58F" w14:textId="77777777" w:rsidR="00D27C96" w:rsidRPr="00FB027A" w:rsidRDefault="00D27C96" w:rsidP="00986E0B">
            <w:pPr>
              <w:jc w:val="both"/>
              <w:rPr>
                <w:rFonts w:ascii="Times New Roman" w:hAnsi="Times New Roman" w:cs="Times New Roman"/>
                <w:sz w:val="24"/>
                <w:szCs w:val="24"/>
              </w:rPr>
            </w:pPr>
            <w:r w:rsidRPr="00FB027A">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3610" w:type="dxa"/>
          </w:tcPr>
          <w:p w14:paraId="434985E7" w14:textId="77777777" w:rsidR="00D27C96" w:rsidRPr="00FB027A" w:rsidRDefault="00D27C96" w:rsidP="004713AC">
            <w:pPr>
              <w:ind w:right="803"/>
              <w:jc w:val="both"/>
              <w:rPr>
                <w:rFonts w:ascii="Times New Roman" w:hAnsi="Times New Roman" w:cs="Times New Roman"/>
                <w:sz w:val="24"/>
                <w:szCs w:val="24"/>
              </w:rPr>
            </w:pPr>
            <w:r w:rsidRPr="00FB027A">
              <w:rPr>
                <w:rFonts w:ascii="Times New Roman" w:hAnsi="Times New Roman" w:cs="Times New Roman"/>
                <w:sz w:val="24"/>
                <w:szCs w:val="24"/>
              </w:rPr>
              <w:t>Типовые контрольные задания</w:t>
            </w:r>
          </w:p>
        </w:tc>
      </w:tr>
      <w:tr w:rsidR="00FB027A" w:rsidRPr="00FB027A" w14:paraId="4C454F00" w14:textId="77777777" w:rsidTr="00935618">
        <w:tc>
          <w:tcPr>
            <w:tcW w:w="2258" w:type="dxa"/>
            <w:shd w:val="clear" w:color="auto" w:fill="auto"/>
          </w:tcPr>
          <w:p w14:paraId="4C5B5925" w14:textId="77777777" w:rsidR="00384633" w:rsidRPr="00FB027A" w:rsidRDefault="00384633" w:rsidP="00384633">
            <w:pPr>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u w:val="single"/>
                <w:lang w:eastAsia="ru-RU"/>
              </w:rPr>
              <w:t>УК-10</w:t>
            </w:r>
          </w:p>
          <w:p w14:paraId="7062F086" w14:textId="77777777" w:rsidR="00384633" w:rsidRPr="00FB027A" w:rsidRDefault="00384633" w:rsidP="00384633">
            <w:pPr>
              <w:jc w:val="both"/>
              <w:rPr>
                <w:rFonts w:ascii="Times New Roman" w:eastAsia="Times New Roman" w:hAnsi="Times New Roman" w:cs="Times New Roman"/>
                <w:sz w:val="24"/>
                <w:szCs w:val="24"/>
                <w:lang w:eastAsia="ru-RU"/>
              </w:rPr>
            </w:pPr>
          </w:p>
          <w:p w14:paraId="5B89E857" w14:textId="60492024" w:rsidR="00384633" w:rsidRPr="00FB027A" w:rsidRDefault="00384633" w:rsidP="00384633">
            <w:pPr>
              <w:jc w:val="both"/>
              <w:rPr>
                <w:sz w:val="28"/>
                <w:szCs w:val="28"/>
              </w:rPr>
            </w:pPr>
            <w:r w:rsidRPr="00FB027A">
              <w:rPr>
                <w:rFonts w:ascii="Times New Roman" w:eastAsia="Times New Roman" w:hAnsi="Times New Roman" w:cs="Times New Roman"/>
                <w:sz w:val="24"/>
                <w:szCs w:val="24"/>
                <w:lang w:eastAsia="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421" w:type="dxa"/>
            <w:shd w:val="clear" w:color="auto" w:fill="auto"/>
          </w:tcPr>
          <w:p w14:paraId="0347384E" w14:textId="77777777" w:rsidR="00384633" w:rsidRPr="00FB027A" w:rsidRDefault="00384633" w:rsidP="00384633">
            <w:pPr>
              <w:tabs>
                <w:tab w:val="left" w:pos="540"/>
              </w:tabs>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 Четко описывает состав и структуру требуемых данных и информации, грамотно реализует процессы их сбора, обработки и интерпретации</w:t>
            </w:r>
          </w:p>
          <w:p w14:paraId="5E47BEA8" w14:textId="77777777" w:rsidR="00384633" w:rsidRPr="00FB027A" w:rsidRDefault="00384633" w:rsidP="00384633">
            <w:pPr>
              <w:tabs>
                <w:tab w:val="left" w:pos="540"/>
              </w:tabs>
              <w:jc w:val="both"/>
              <w:rPr>
                <w:rFonts w:ascii="Times New Roman" w:eastAsia="Times New Roman" w:hAnsi="Times New Roman" w:cs="Times New Roman"/>
                <w:sz w:val="24"/>
                <w:szCs w:val="24"/>
                <w:lang w:eastAsia="ru-RU"/>
              </w:rPr>
            </w:pPr>
          </w:p>
          <w:p w14:paraId="016A2754" w14:textId="77777777" w:rsidR="00384633" w:rsidRPr="00FB027A" w:rsidRDefault="00384633" w:rsidP="00384633">
            <w:pPr>
              <w:tabs>
                <w:tab w:val="left" w:pos="540"/>
              </w:tabs>
              <w:jc w:val="both"/>
              <w:rPr>
                <w:rFonts w:ascii="Times New Roman" w:eastAsia="Times New Roman" w:hAnsi="Times New Roman" w:cs="Times New Roman"/>
                <w:sz w:val="24"/>
                <w:szCs w:val="24"/>
                <w:lang w:eastAsia="ru-RU"/>
              </w:rPr>
            </w:pPr>
          </w:p>
          <w:p w14:paraId="4689F441" w14:textId="77777777" w:rsidR="005232A7" w:rsidRPr="00FB027A" w:rsidRDefault="005232A7" w:rsidP="00384633">
            <w:pPr>
              <w:tabs>
                <w:tab w:val="left" w:pos="540"/>
              </w:tabs>
              <w:jc w:val="both"/>
              <w:rPr>
                <w:rFonts w:ascii="Times New Roman" w:eastAsia="Times New Roman" w:hAnsi="Times New Roman" w:cs="Times New Roman"/>
                <w:sz w:val="24"/>
                <w:szCs w:val="24"/>
                <w:lang w:eastAsia="ru-RU"/>
              </w:rPr>
            </w:pPr>
          </w:p>
          <w:p w14:paraId="143D224C" w14:textId="77777777" w:rsidR="005232A7" w:rsidRPr="00FB027A" w:rsidRDefault="005232A7" w:rsidP="00384633">
            <w:pPr>
              <w:tabs>
                <w:tab w:val="left" w:pos="540"/>
              </w:tabs>
              <w:jc w:val="both"/>
              <w:rPr>
                <w:rFonts w:ascii="Times New Roman" w:eastAsia="Times New Roman" w:hAnsi="Times New Roman" w:cs="Times New Roman"/>
                <w:sz w:val="24"/>
                <w:szCs w:val="24"/>
                <w:lang w:eastAsia="ru-RU"/>
              </w:rPr>
            </w:pPr>
          </w:p>
          <w:p w14:paraId="6D8A45AD" w14:textId="77777777" w:rsidR="005232A7" w:rsidRPr="00FB027A" w:rsidRDefault="005232A7" w:rsidP="00384633">
            <w:pPr>
              <w:tabs>
                <w:tab w:val="left" w:pos="540"/>
              </w:tabs>
              <w:jc w:val="both"/>
              <w:rPr>
                <w:rFonts w:ascii="Times New Roman" w:eastAsia="Times New Roman" w:hAnsi="Times New Roman" w:cs="Times New Roman"/>
                <w:sz w:val="24"/>
                <w:szCs w:val="24"/>
                <w:lang w:eastAsia="ru-RU"/>
              </w:rPr>
            </w:pPr>
          </w:p>
          <w:p w14:paraId="60736208" w14:textId="08598685" w:rsidR="00384633" w:rsidRPr="00FB027A" w:rsidRDefault="00384633" w:rsidP="00384633">
            <w:pPr>
              <w:tabs>
                <w:tab w:val="left" w:pos="540"/>
              </w:tabs>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 Обосновывает сущность происходящего, выявляет закономерности, понимает природу вариабельности</w:t>
            </w:r>
          </w:p>
          <w:p w14:paraId="4584C6AA" w14:textId="77777777" w:rsidR="00384633" w:rsidRPr="00FB027A" w:rsidRDefault="00384633" w:rsidP="00384633">
            <w:pPr>
              <w:tabs>
                <w:tab w:val="left" w:pos="540"/>
              </w:tabs>
              <w:jc w:val="both"/>
              <w:rPr>
                <w:rFonts w:ascii="Times New Roman" w:eastAsia="Times New Roman" w:hAnsi="Times New Roman" w:cs="Times New Roman"/>
                <w:sz w:val="24"/>
                <w:szCs w:val="24"/>
                <w:lang w:eastAsia="ru-RU"/>
              </w:rPr>
            </w:pPr>
          </w:p>
          <w:p w14:paraId="11C6536F" w14:textId="77777777" w:rsidR="00384633" w:rsidRPr="00FB027A" w:rsidRDefault="00384633" w:rsidP="00384633">
            <w:pPr>
              <w:tabs>
                <w:tab w:val="left" w:pos="540"/>
              </w:tabs>
              <w:jc w:val="both"/>
              <w:rPr>
                <w:rFonts w:ascii="Times New Roman" w:eastAsia="Times New Roman" w:hAnsi="Times New Roman" w:cs="Times New Roman"/>
                <w:sz w:val="24"/>
                <w:szCs w:val="24"/>
                <w:lang w:eastAsia="ru-RU"/>
              </w:rPr>
            </w:pPr>
          </w:p>
          <w:p w14:paraId="007B7D7B" w14:textId="77777777" w:rsidR="00384633" w:rsidRPr="00FB027A" w:rsidRDefault="00384633" w:rsidP="00384633">
            <w:pPr>
              <w:tabs>
                <w:tab w:val="left" w:pos="540"/>
              </w:tabs>
              <w:jc w:val="both"/>
              <w:rPr>
                <w:rFonts w:ascii="Times New Roman" w:eastAsia="Times New Roman" w:hAnsi="Times New Roman" w:cs="Times New Roman"/>
                <w:sz w:val="24"/>
                <w:szCs w:val="24"/>
                <w:lang w:eastAsia="ru-RU"/>
              </w:rPr>
            </w:pPr>
          </w:p>
          <w:p w14:paraId="78F8704D" w14:textId="77777777" w:rsidR="00384633" w:rsidRPr="00FB027A" w:rsidRDefault="00384633" w:rsidP="00384633">
            <w:pPr>
              <w:tabs>
                <w:tab w:val="left" w:pos="540"/>
              </w:tabs>
              <w:jc w:val="both"/>
              <w:rPr>
                <w:rFonts w:ascii="Times New Roman" w:eastAsia="Times New Roman" w:hAnsi="Times New Roman" w:cs="Times New Roman"/>
                <w:sz w:val="24"/>
                <w:szCs w:val="24"/>
                <w:lang w:eastAsia="ru-RU"/>
              </w:rPr>
            </w:pPr>
          </w:p>
          <w:p w14:paraId="09964C00" w14:textId="77777777" w:rsidR="00384633" w:rsidRPr="00FB027A" w:rsidRDefault="00384633" w:rsidP="00384633">
            <w:pPr>
              <w:tabs>
                <w:tab w:val="left" w:pos="540"/>
              </w:tabs>
              <w:jc w:val="both"/>
              <w:rPr>
                <w:rFonts w:ascii="Times New Roman" w:eastAsia="Times New Roman" w:hAnsi="Times New Roman" w:cs="Times New Roman"/>
                <w:sz w:val="24"/>
                <w:szCs w:val="24"/>
                <w:lang w:eastAsia="ru-RU"/>
              </w:rPr>
            </w:pPr>
          </w:p>
          <w:p w14:paraId="5AEC765E" w14:textId="77777777" w:rsidR="00384633" w:rsidRPr="00FB027A" w:rsidRDefault="00384633" w:rsidP="00384633">
            <w:pPr>
              <w:tabs>
                <w:tab w:val="left" w:pos="540"/>
              </w:tabs>
              <w:jc w:val="both"/>
              <w:rPr>
                <w:rFonts w:ascii="Times New Roman" w:eastAsia="Times New Roman" w:hAnsi="Times New Roman" w:cs="Times New Roman"/>
                <w:sz w:val="24"/>
                <w:szCs w:val="24"/>
                <w:lang w:eastAsia="ru-RU"/>
              </w:rPr>
            </w:pPr>
          </w:p>
          <w:p w14:paraId="3ED1DD7F" w14:textId="77777777" w:rsidR="007C6214" w:rsidRPr="00FB027A" w:rsidRDefault="007C6214" w:rsidP="00384633">
            <w:pPr>
              <w:tabs>
                <w:tab w:val="left" w:pos="540"/>
              </w:tabs>
              <w:jc w:val="both"/>
              <w:rPr>
                <w:rFonts w:ascii="Times New Roman" w:eastAsia="Times New Roman" w:hAnsi="Times New Roman" w:cs="Times New Roman"/>
                <w:sz w:val="24"/>
                <w:szCs w:val="24"/>
                <w:lang w:eastAsia="ru-RU"/>
              </w:rPr>
            </w:pPr>
          </w:p>
          <w:p w14:paraId="55FA378E" w14:textId="77777777" w:rsidR="007C6214" w:rsidRPr="00FB027A" w:rsidRDefault="007C6214" w:rsidP="00384633">
            <w:pPr>
              <w:tabs>
                <w:tab w:val="left" w:pos="540"/>
              </w:tabs>
              <w:jc w:val="both"/>
              <w:rPr>
                <w:rFonts w:ascii="Times New Roman" w:eastAsia="Times New Roman" w:hAnsi="Times New Roman" w:cs="Times New Roman"/>
                <w:sz w:val="24"/>
                <w:szCs w:val="24"/>
                <w:lang w:eastAsia="ru-RU"/>
              </w:rPr>
            </w:pPr>
          </w:p>
          <w:p w14:paraId="60599BD9" w14:textId="142B2369" w:rsidR="00384633" w:rsidRPr="00FB027A" w:rsidRDefault="00384633" w:rsidP="00384633">
            <w:pPr>
              <w:tabs>
                <w:tab w:val="left" w:pos="540"/>
              </w:tabs>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w:t>
            </w:r>
            <w:r w:rsidRPr="00FB027A">
              <w:rPr>
                <w:rFonts w:ascii="Times New Roman" w:eastAsia="Times New Roman" w:hAnsi="Times New Roman" w:cs="Times New Roman"/>
                <w:sz w:val="24"/>
                <w:szCs w:val="24"/>
                <w:lang w:eastAsia="ru-RU"/>
              </w:rPr>
              <w:lastRenderedPageBreak/>
              <w:t>прикладное значение классификационных групп.</w:t>
            </w:r>
          </w:p>
          <w:p w14:paraId="68BCB0EE" w14:textId="77777777" w:rsidR="00384633" w:rsidRPr="00FB027A" w:rsidRDefault="00384633" w:rsidP="00384633">
            <w:pPr>
              <w:tabs>
                <w:tab w:val="left" w:pos="540"/>
              </w:tabs>
              <w:jc w:val="both"/>
              <w:rPr>
                <w:rFonts w:ascii="Times New Roman" w:eastAsia="Times New Roman" w:hAnsi="Times New Roman" w:cs="Times New Roman"/>
                <w:sz w:val="24"/>
                <w:szCs w:val="24"/>
                <w:lang w:eastAsia="ru-RU"/>
              </w:rPr>
            </w:pPr>
          </w:p>
          <w:p w14:paraId="55C09D2B" w14:textId="5516426F" w:rsidR="00204DFC" w:rsidRPr="00FB027A" w:rsidRDefault="00204DFC" w:rsidP="00384633">
            <w:pPr>
              <w:tabs>
                <w:tab w:val="left" w:pos="540"/>
              </w:tabs>
              <w:jc w:val="both"/>
              <w:rPr>
                <w:rFonts w:ascii="Times New Roman" w:eastAsia="Times New Roman" w:hAnsi="Times New Roman" w:cs="Times New Roman"/>
                <w:sz w:val="24"/>
                <w:szCs w:val="24"/>
                <w:lang w:eastAsia="ru-RU"/>
              </w:rPr>
            </w:pPr>
          </w:p>
          <w:p w14:paraId="29DC7B92" w14:textId="626B9F06" w:rsidR="00384633" w:rsidRPr="00FB027A" w:rsidRDefault="00384633" w:rsidP="00384633">
            <w:pPr>
              <w:tabs>
                <w:tab w:val="left" w:pos="540"/>
              </w:tabs>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A7D531A" w14:textId="77777777" w:rsidR="00384633" w:rsidRPr="00FB027A" w:rsidRDefault="00384633" w:rsidP="00384633">
            <w:pPr>
              <w:tabs>
                <w:tab w:val="left" w:pos="540"/>
              </w:tabs>
              <w:jc w:val="both"/>
              <w:rPr>
                <w:rFonts w:ascii="Times New Roman" w:eastAsia="Times New Roman" w:hAnsi="Times New Roman" w:cs="Times New Roman"/>
                <w:sz w:val="24"/>
                <w:szCs w:val="24"/>
                <w:lang w:eastAsia="ru-RU"/>
              </w:rPr>
            </w:pPr>
          </w:p>
          <w:p w14:paraId="04E9D5BB" w14:textId="77777777" w:rsidR="00384633" w:rsidRPr="00FB027A" w:rsidRDefault="00384633" w:rsidP="00384633">
            <w:pPr>
              <w:tabs>
                <w:tab w:val="left" w:pos="540"/>
              </w:tabs>
              <w:jc w:val="both"/>
              <w:rPr>
                <w:rFonts w:ascii="Times New Roman" w:eastAsia="Times New Roman" w:hAnsi="Times New Roman" w:cs="Times New Roman"/>
                <w:sz w:val="24"/>
                <w:szCs w:val="24"/>
                <w:lang w:eastAsia="ru-RU"/>
              </w:rPr>
            </w:pPr>
          </w:p>
          <w:p w14:paraId="31526432" w14:textId="77777777" w:rsidR="00FB26CD" w:rsidRPr="00FB027A" w:rsidRDefault="00FB26CD" w:rsidP="00384633">
            <w:pPr>
              <w:tabs>
                <w:tab w:val="left" w:pos="540"/>
              </w:tabs>
              <w:jc w:val="both"/>
              <w:rPr>
                <w:rFonts w:ascii="Times New Roman" w:eastAsia="Times New Roman" w:hAnsi="Times New Roman" w:cs="Times New Roman"/>
                <w:sz w:val="24"/>
                <w:szCs w:val="24"/>
                <w:lang w:eastAsia="ru-RU"/>
              </w:rPr>
            </w:pPr>
          </w:p>
          <w:p w14:paraId="1EC94243" w14:textId="77777777" w:rsidR="00FB26CD" w:rsidRPr="00FB027A" w:rsidRDefault="00FB26CD" w:rsidP="00384633">
            <w:pPr>
              <w:tabs>
                <w:tab w:val="left" w:pos="540"/>
              </w:tabs>
              <w:jc w:val="both"/>
              <w:rPr>
                <w:rFonts w:ascii="Times New Roman" w:eastAsia="Times New Roman" w:hAnsi="Times New Roman" w:cs="Times New Roman"/>
                <w:sz w:val="24"/>
                <w:szCs w:val="24"/>
                <w:lang w:eastAsia="ru-RU"/>
              </w:rPr>
            </w:pPr>
          </w:p>
          <w:p w14:paraId="5C828D3C" w14:textId="792AF944" w:rsidR="00FB26CD" w:rsidRPr="00FB027A" w:rsidRDefault="00FB26CD" w:rsidP="00384633">
            <w:pPr>
              <w:tabs>
                <w:tab w:val="left" w:pos="540"/>
              </w:tabs>
              <w:jc w:val="both"/>
              <w:rPr>
                <w:rFonts w:ascii="Times New Roman" w:eastAsia="Times New Roman" w:hAnsi="Times New Roman" w:cs="Times New Roman"/>
                <w:sz w:val="24"/>
                <w:szCs w:val="24"/>
                <w:lang w:eastAsia="ru-RU"/>
              </w:rPr>
            </w:pPr>
          </w:p>
          <w:p w14:paraId="19B90CC6" w14:textId="3CE9482C" w:rsidR="00384633" w:rsidRPr="00FB027A" w:rsidRDefault="00384633" w:rsidP="00384633">
            <w:pPr>
              <w:tabs>
                <w:tab w:val="left" w:pos="540"/>
              </w:tabs>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5. Аргументированно и логично представляет свою точку зрения посредством и на основе системного описания</w:t>
            </w:r>
          </w:p>
          <w:p w14:paraId="54A33B07" w14:textId="77777777" w:rsidR="00384633" w:rsidRPr="00FB027A" w:rsidRDefault="00384633" w:rsidP="00384633">
            <w:pPr>
              <w:jc w:val="both"/>
              <w:rPr>
                <w:sz w:val="28"/>
                <w:szCs w:val="28"/>
              </w:rPr>
            </w:pPr>
          </w:p>
        </w:tc>
        <w:tc>
          <w:tcPr>
            <w:tcW w:w="2409" w:type="dxa"/>
            <w:shd w:val="clear" w:color="auto" w:fill="auto"/>
          </w:tcPr>
          <w:p w14:paraId="0F138434" w14:textId="77777777" w:rsidR="00384633" w:rsidRPr="00FB027A" w:rsidRDefault="00384633" w:rsidP="00384633">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lastRenderedPageBreak/>
              <w:t>знать</w:t>
            </w:r>
          </w:p>
          <w:p w14:paraId="7AC37A61" w14:textId="77777777" w:rsidR="00384633" w:rsidRPr="00FB027A" w:rsidRDefault="00384633" w:rsidP="00384633">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основные современные социологические теории</w:t>
            </w:r>
          </w:p>
          <w:p w14:paraId="383AE3FC" w14:textId="77777777" w:rsidR="00384633" w:rsidRPr="00FB027A" w:rsidRDefault="00384633" w:rsidP="00384633">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79BA4D00" w14:textId="7786058A" w:rsidR="00384633" w:rsidRPr="00FB027A" w:rsidRDefault="00384633" w:rsidP="00384633">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собирать, группировать, обрабатывать информацию в области современных социологических теорий.</w:t>
            </w:r>
          </w:p>
          <w:p w14:paraId="7B28EDCF" w14:textId="77777777" w:rsidR="00384633" w:rsidRPr="00FB027A" w:rsidRDefault="00384633" w:rsidP="00384633">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6C38254B" w14:textId="77777777" w:rsidR="00384633" w:rsidRPr="00FB027A" w:rsidRDefault="00384633" w:rsidP="00384633">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основные современные социологические теории</w:t>
            </w:r>
          </w:p>
          <w:p w14:paraId="40FB9B44" w14:textId="77777777" w:rsidR="00384633" w:rsidRPr="00FB027A" w:rsidRDefault="00384633" w:rsidP="00384633">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0F8064A3" w14:textId="77777777" w:rsidR="00384633" w:rsidRPr="00FB027A" w:rsidRDefault="00384633" w:rsidP="00384633">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 xml:space="preserve">выявлять сущность и закономерности развития современных социологических теорий </w:t>
            </w:r>
          </w:p>
          <w:p w14:paraId="4BA16807" w14:textId="77777777" w:rsidR="00384633" w:rsidRPr="00FB027A" w:rsidRDefault="00384633" w:rsidP="00384633">
            <w:pPr>
              <w:rPr>
                <w:rFonts w:ascii="Times New Roman" w:eastAsia="Times New Roman" w:hAnsi="Times New Roman" w:cs="Times New Roman"/>
                <w:b/>
                <w:sz w:val="24"/>
                <w:szCs w:val="24"/>
                <w:lang w:eastAsia="ru-RU"/>
              </w:rPr>
            </w:pPr>
          </w:p>
          <w:p w14:paraId="0A20B1D5" w14:textId="77777777" w:rsidR="00384633" w:rsidRPr="00FB027A" w:rsidRDefault="00384633" w:rsidP="00384633">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2352F154" w14:textId="77777777" w:rsidR="00384633" w:rsidRPr="00FB027A" w:rsidRDefault="00384633" w:rsidP="00384633">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 xml:space="preserve">основные социологические теории и их виды </w:t>
            </w:r>
          </w:p>
          <w:p w14:paraId="4000D8CA" w14:textId="77777777" w:rsidR="00384633" w:rsidRPr="00FB027A" w:rsidRDefault="00384633" w:rsidP="00384633">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7B899CD7" w14:textId="77777777" w:rsidR="00384633" w:rsidRPr="00FB027A" w:rsidRDefault="00384633" w:rsidP="00384633">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 xml:space="preserve">формулировать признаки классификации, выделять соответствующие ему группы, идентифицировать общие свойства элементов групп, показывать прикладное значение </w:t>
            </w:r>
            <w:r w:rsidRPr="00FB027A">
              <w:rPr>
                <w:rFonts w:ascii="Times New Roman" w:eastAsia="Times New Roman" w:hAnsi="Times New Roman" w:cs="Times New Roman"/>
                <w:bCs/>
                <w:sz w:val="24"/>
                <w:szCs w:val="24"/>
                <w:lang w:eastAsia="ru-RU"/>
              </w:rPr>
              <w:lastRenderedPageBreak/>
              <w:t xml:space="preserve">классификационных групп </w:t>
            </w:r>
          </w:p>
          <w:p w14:paraId="6952CDAD" w14:textId="77777777" w:rsidR="00384633" w:rsidRPr="00FB027A" w:rsidRDefault="00384633" w:rsidP="00384633">
            <w:pPr>
              <w:rPr>
                <w:rFonts w:ascii="Times New Roman" w:eastAsia="Times New Roman" w:hAnsi="Times New Roman" w:cs="Times New Roman"/>
                <w:b/>
                <w:sz w:val="24"/>
                <w:szCs w:val="24"/>
                <w:lang w:eastAsia="ru-RU"/>
              </w:rPr>
            </w:pPr>
          </w:p>
          <w:p w14:paraId="28A96381" w14:textId="77777777" w:rsidR="00384633" w:rsidRPr="00FB027A" w:rsidRDefault="00384633" w:rsidP="00384633">
            <w:pPr>
              <w:rPr>
                <w:rFonts w:ascii="Times New Roman" w:eastAsia="Times New Roman" w:hAnsi="Times New Roman" w:cs="Times New Roman"/>
                <w:b/>
                <w:sz w:val="24"/>
                <w:szCs w:val="24"/>
                <w:lang w:eastAsia="ru-RU"/>
              </w:rPr>
            </w:pPr>
          </w:p>
          <w:p w14:paraId="0C146BE0" w14:textId="77777777" w:rsidR="00204DFC" w:rsidRPr="00FB027A" w:rsidRDefault="00204DFC" w:rsidP="00384633">
            <w:pPr>
              <w:jc w:val="center"/>
              <w:rPr>
                <w:rFonts w:ascii="Times New Roman" w:eastAsia="Times New Roman" w:hAnsi="Times New Roman" w:cs="Times New Roman"/>
                <w:b/>
                <w:sz w:val="24"/>
                <w:szCs w:val="24"/>
                <w:lang w:eastAsia="ru-RU"/>
              </w:rPr>
            </w:pPr>
          </w:p>
          <w:p w14:paraId="3FA1F6C5" w14:textId="77777777" w:rsidR="00204DFC" w:rsidRPr="00FB027A" w:rsidRDefault="00204DFC" w:rsidP="00384633">
            <w:pPr>
              <w:jc w:val="center"/>
              <w:rPr>
                <w:rFonts w:ascii="Times New Roman" w:eastAsia="Times New Roman" w:hAnsi="Times New Roman" w:cs="Times New Roman"/>
                <w:b/>
                <w:sz w:val="24"/>
                <w:szCs w:val="24"/>
                <w:lang w:eastAsia="ru-RU"/>
              </w:rPr>
            </w:pPr>
          </w:p>
          <w:p w14:paraId="31E15FFD" w14:textId="7C1C8FE1" w:rsidR="00204DFC" w:rsidRPr="00FB027A" w:rsidRDefault="00204DFC" w:rsidP="00935618">
            <w:pPr>
              <w:rPr>
                <w:rFonts w:ascii="Times New Roman" w:eastAsia="Times New Roman" w:hAnsi="Times New Roman" w:cs="Times New Roman"/>
                <w:b/>
                <w:sz w:val="24"/>
                <w:szCs w:val="24"/>
                <w:lang w:eastAsia="ru-RU"/>
              </w:rPr>
            </w:pPr>
          </w:p>
          <w:p w14:paraId="055B16CC" w14:textId="60798B49" w:rsidR="00384633" w:rsidRPr="00FB027A" w:rsidRDefault="00384633" w:rsidP="00384633">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128635CD" w14:textId="77777777" w:rsidR="00384633" w:rsidRPr="00FB027A" w:rsidRDefault="00384633" w:rsidP="00384633">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основные современные социологические теории</w:t>
            </w:r>
          </w:p>
          <w:p w14:paraId="41CABAF6" w14:textId="77777777" w:rsidR="00384633" w:rsidRPr="00FB027A" w:rsidRDefault="00384633" w:rsidP="00384633">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19733FC5" w14:textId="77777777" w:rsidR="00384633" w:rsidRPr="00FB027A" w:rsidRDefault="00384633" w:rsidP="00384633">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грамотно, логично, аргументированно формировать собственные суждений и оценки социальных явлений на базе современных социологических теорий</w:t>
            </w:r>
          </w:p>
          <w:p w14:paraId="79CCE654" w14:textId="25753219" w:rsidR="00FB26CD" w:rsidRPr="00FB027A" w:rsidRDefault="00FB26CD" w:rsidP="00935618">
            <w:pPr>
              <w:rPr>
                <w:rFonts w:ascii="Times New Roman" w:eastAsia="Times New Roman" w:hAnsi="Times New Roman" w:cs="Times New Roman"/>
                <w:b/>
                <w:sz w:val="24"/>
                <w:szCs w:val="24"/>
                <w:lang w:eastAsia="ru-RU"/>
              </w:rPr>
            </w:pPr>
          </w:p>
          <w:p w14:paraId="75621838" w14:textId="5163B96A" w:rsidR="00384633" w:rsidRPr="00FB027A" w:rsidRDefault="00384633" w:rsidP="00935618">
            <w:pP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4F480A43" w14:textId="77777777" w:rsidR="00384633" w:rsidRPr="00FB027A" w:rsidRDefault="00384633" w:rsidP="00384633">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основы системного подхода для решения поставленных задач</w:t>
            </w:r>
          </w:p>
          <w:p w14:paraId="19BE982A" w14:textId="77777777" w:rsidR="00384633" w:rsidRPr="00FB027A" w:rsidRDefault="00384633" w:rsidP="00384633">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3FE04558" w14:textId="77777777" w:rsidR="00384633" w:rsidRPr="00FB027A" w:rsidRDefault="00384633" w:rsidP="00384633">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осуществлять поиск, критически анализировать состав и структуру информации</w:t>
            </w:r>
          </w:p>
          <w:p w14:paraId="151C6B30" w14:textId="19D122C1" w:rsidR="00384633" w:rsidRPr="00FB027A" w:rsidRDefault="00384633" w:rsidP="00384633">
            <w:pPr>
              <w:jc w:val="both"/>
              <w:rPr>
                <w:sz w:val="28"/>
                <w:szCs w:val="28"/>
              </w:rPr>
            </w:pPr>
            <w:r w:rsidRPr="00FB027A">
              <w:rPr>
                <w:rFonts w:ascii="Times New Roman" w:eastAsia="Times New Roman" w:hAnsi="Times New Roman" w:cs="Times New Roman"/>
                <w:bCs/>
                <w:sz w:val="24"/>
                <w:szCs w:val="24"/>
                <w:lang w:eastAsia="ru-RU"/>
              </w:rPr>
              <w:t xml:space="preserve"> </w:t>
            </w:r>
          </w:p>
        </w:tc>
        <w:tc>
          <w:tcPr>
            <w:tcW w:w="3610" w:type="dxa"/>
          </w:tcPr>
          <w:p w14:paraId="134CA75F" w14:textId="750702A5" w:rsidR="005232A7" w:rsidRPr="00FB027A" w:rsidRDefault="005232A7" w:rsidP="00986E0B">
            <w:pPr>
              <w:tabs>
                <w:tab w:val="left" w:pos="540"/>
              </w:tabs>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lastRenderedPageBreak/>
              <w:t xml:space="preserve"> 1</w:t>
            </w:r>
            <w:r w:rsidR="00986E0B" w:rsidRPr="00FB027A">
              <w:rPr>
                <w:rFonts w:ascii="Times New Roman" w:eastAsia="Times New Roman" w:hAnsi="Times New Roman" w:cs="Times New Roman"/>
                <w:b/>
                <w:bCs/>
                <w:sz w:val="24"/>
                <w:szCs w:val="24"/>
                <w:lang w:eastAsia="ru-RU"/>
              </w:rPr>
              <w:t>.</w:t>
            </w:r>
          </w:p>
          <w:p w14:paraId="7E7DD165" w14:textId="2047F728" w:rsidR="005232A7" w:rsidRPr="00FB027A" w:rsidRDefault="005232A7" w:rsidP="005232A7">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Задание</w:t>
            </w:r>
          </w:p>
          <w:p w14:paraId="3BD7100B" w14:textId="77777777" w:rsidR="005232A7" w:rsidRPr="00FB027A" w:rsidRDefault="005232A7" w:rsidP="005232A7">
            <w:pPr>
              <w:tabs>
                <w:tab w:val="left" w:pos="540"/>
              </w:tabs>
              <w:jc w:val="both"/>
              <w:rPr>
                <w:rFonts w:ascii="Times New Roman" w:hAnsi="Times New Roman"/>
                <w:sz w:val="24"/>
                <w:szCs w:val="24"/>
              </w:rPr>
            </w:pPr>
            <w:r w:rsidRPr="00FB027A">
              <w:rPr>
                <w:rFonts w:ascii="Times New Roman" w:hAnsi="Times New Roman"/>
                <w:sz w:val="24"/>
                <w:szCs w:val="24"/>
              </w:rPr>
              <w:t>Составьте логическую схему базы знаний по социологическим теориям П. Сорокина</w:t>
            </w:r>
          </w:p>
          <w:p w14:paraId="448F55AE" w14:textId="03E16C43" w:rsidR="005232A7" w:rsidRPr="00FB027A" w:rsidRDefault="005232A7" w:rsidP="005232A7">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 xml:space="preserve">Задание </w:t>
            </w:r>
          </w:p>
          <w:p w14:paraId="76B7FE42" w14:textId="77777777" w:rsidR="00986E0B" w:rsidRPr="00FB027A" w:rsidRDefault="005232A7" w:rsidP="00986E0B">
            <w:pPr>
              <w:tabs>
                <w:tab w:val="left" w:pos="540"/>
              </w:tabs>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Составьте логическую схему базы знаний по социологическим теориям Р. Мертона</w:t>
            </w:r>
          </w:p>
          <w:p w14:paraId="134CF724" w14:textId="19D6449B" w:rsidR="00384633" w:rsidRPr="00FB027A" w:rsidRDefault="005232A7" w:rsidP="00986E0B">
            <w:pPr>
              <w:tabs>
                <w:tab w:val="left" w:pos="540"/>
              </w:tabs>
              <w:jc w:val="both"/>
              <w:rPr>
                <w:rFonts w:ascii="Times New Roman" w:eastAsia="Times New Roman" w:hAnsi="Times New Roman" w:cs="Times New Roman"/>
                <w:sz w:val="24"/>
                <w:szCs w:val="24"/>
                <w:lang w:eastAsia="ru-RU"/>
              </w:rPr>
            </w:pPr>
            <w:r w:rsidRPr="00FB027A">
              <w:rPr>
                <w:rFonts w:ascii="Times New Roman" w:hAnsi="Times New Roman" w:cs="Times New Roman"/>
                <w:b/>
                <w:bCs/>
                <w:sz w:val="24"/>
                <w:szCs w:val="24"/>
              </w:rPr>
              <w:t>2</w:t>
            </w:r>
            <w:r w:rsidR="00986E0B" w:rsidRPr="00FB027A">
              <w:rPr>
                <w:rFonts w:ascii="Times New Roman" w:hAnsi="Times New Roman" w:cs="Times New Roman"/>
                <w:b/>
                <w:bCs/>
                <w:sz w:val="24"/>
                <w:szCs w:val="24"/>
              </w:rPr>
              <w:t>.</w:t>
            </w:r>
          </w:p>
          <w:p w14:paraId="199C95CB" w14:textId="631FCF87" w:rsidR="005232A7" w:rsidRPr="00FB027A" w:rsidRDefault="005232A7" w:rsidP="005232A7">
            <w:pPr>
              <w:tabs>
                <w:tab w:val="left" w:pos="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Задание</w:t>
            </w:r>
          </w:p>
          <w:p w14:paraId="0AB1D761" w14:textId="63A059A9" w:rsidR="005232A7" w:rsidRPr="00FB027A" w:rsidRDefault="005232A7" w:rsidP="005232A7">
            <w:pPr>
              <w:tabs>
                <w:tab w:val="left" w:pos="540"/>
              </w:tabs>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Охарактеризуйте необходимые и достаточные условия наступления революций в концепции П. А. Сорокина.  Насколько применимы выводы ученого к событиям последних лет – череде «цветных» революций на Ближнем Востоке и постсоветском пространстве? Обоснуйте свой ответ.</w:t>
            </w:r>
          </w:p>
          <w:p w14:paraId="4B8ABE01" w14:textId="227EF89A" w:rsidR="007C6214" w:rsidRPr="00FB027A" w:rsidRDefault="007C6214" w:rsidP="00986E0B">
            <w:pPr>
              <w:tabs>
                <w:tab w:val="left" w:pos="540"/>
              </w:tabs>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3</w:t>
            </w:r>
            <w:r w:rsidR="00986E0B" w:rsidRPr="00FB027A">
              <w:rPr>
                <w:rFonts w:ascii="Times New Roman" w:eastAsia="Times New Roman" w:hAnsi="Times New Roman" w:cs="Times New Roman"/>
                <w:b/>
                <w:bCs/>
                <w:sz w:val="24"/>
                <w:szCs w:val="24"/>
                <w:lang w:eastAsia="ru-RU"/>
              </w:rPr>
              <w:t>.</w:t>
            </w:r>
          </w:p>
          <w:p w14:paraId="51718399" w14:textId="77777777" w:rsidR="007C6214" w:rsidRPr="00FB027A" w:rsidRDefault="007C6214" w:rsidP="007C6214">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Задание 1</w:t>
            </w:r>
          </w:p>
          <w:p w14:paraId="0AD26D7C" w14:textId="77777777" w:rsidR="007C6214" w:rsidRPr="00FB027A" w:rsidRDefault="007C6214" w:rsidP="007C6214">
            <w:pPr>
              <w:tabs>
                <w:tab w:val="left" w:pos="540"/>
              </w:tabs>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Укажите различные основания для выделения типов социологических теорий.</w:t>
            </w:r>
          </w:p>
          <w:p w14:paraId="200BECD0" w14:textId="53E2A8AC" w:rsidR="0075150A" w:rsidRPr="00FB027A" w:rsidRDefault="0075150A" w:rsidP="0075150A">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Задание 2</w:t>
            </w:r>
          </w:p>
          <w:p w14:paraId="1A103CF7" w14:textId="77777777" w:rsidR="005232A7" w:rsidRPr="00FB027A" w:rsidRDefault="0075150A" w:rsidP="00384633">
            <w:pPr>
              <w:jc w:val="both"/>
              <w:rPr>
                <w:rFonts w:ascii="Times New Roman" w:eastAsia="Times New Roman" w:hAnsi="Times New Roman" w:cs="Times New Roman"/>
                <w:sz w:val="24"/>
                <w:szCs w:val="24"/>
                <w:lang w:eastAsia="ru-RU"/>
              </w:rPr>
            </w:pPr>
            <w:r w:rsidRPr="00FB027A">
              <w:rPr>
                <w:rFonts w:ascii="Times New Roman" w:hAnsi="Times New Roman" w:cs="Times New Roman"/>
                <w:sz w:val="24"/>
                <w:szCs w:val="24"/>
              </w:rPr>
              <w:t xml:space="preserve">Прочитайте статью. </w:t>
            </w:r>
            <w:r w:rsidRPr="00FB027A">
              <w:rPr>
                <w:rFonts w:ascii="Times New Roman" w:eastAsia="Times New Roman" w:hAnsi="Times New Roman" w:cs="Times New Roman"/>
                <w:sz w:val="24"/>
                <w:szCs w:val="24"/>
                <w:lang w:eastAsia="ru-RU"/>
              </w:rPr>
              <w:t>Молокостова А.М., Бендас Т.В., «Социальные риски в будущей профессиональной деятельности студентов»</w:t>
            </w:r>
          </w:p>
          <w:p w14:paraId="144DDA72" w14:textId="0FAE2A64" w:rsidR="0075150A" w:rsidRPr="00FB027A" w:rsidRDefault="00A450FE" w:rsidP="00384633">
            <w:pPr>
              <w:jc w:val="both"/>
              <w:rPr>
                <w:rFonts w:ascii="Times New Roman" w:hAnsi="Times New Roman" w:cs="Times New Roman"/>
                <w:sz w:val="28"/>
                <w:szCs w:val="28"/>
              </w:rPr>
            </w:pPr>
            <w:hyperlink r:id="rId9" w:history="1">
              <w:r w:rsidR="004713AC" w:rsidRPr="00FB027A">
                <w:rPr>
                  <w:rStyle w:val="af0"/>
                  <w:rFonts w:ascii="Times New Roman" w:hAnsi="Times New Roman" w:cs="Times New Roman"/>
                  <w:color w:val="auto"/>
                  <w:sz w:val="20"/>
                  <w:szCs w:val="20"/>
                </w:rPr>
                <w:t>https://orgpsyjournal.hse.ru/2015-5-1/146307767.htm</w:t>
              </w:r>
              <w:r w:rsidR="004713AC" w:rsidRPr="00FB027A">
                <w:rPr>
                  <w:rStyle w:val="af0"/>
                  <w:rFonts w:ascii="Times New Roman" w:hAnsi="Times New Roman" w:cs="Times New Roman"/>
                  <w:color w:val="auto"/>
                  <w:sz w:val="28"/>
                  <w:szCs w:val="28"/>
                </w:rPr>
                <w:t>l</w:t>
              </w:r>
            </w:hyperlink>
          </w:p>
          <w:p w14:paraId="04405250" w14:textId="77777777" w:rsidR="00204DFC" w:rsidRPr="00FB027A" w:rsidRDefault="00204DFC" w:rsidP="00204DFC">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Задание 2.1</w:t>
            </w:r>
          </w:p>
          <w:p w14:paraId="32A26BDA" w14:textId="77777777" w:rsidR="00204DFC" w:rsidRPr="00FB027A" w:rsidRDefault="00204DFC" w:rsidP="00204DFC">
            <w:pPr>
              <w:jc w:val="both"/>
              <w:rPr>
                <w:rFonts w:ascii="Times New Roman" w:hAnsi="Times New Roman" w:cs="Times New Roman"/>
                <w:sz w:val="24"/>
                <w:szCs w:val="24"/>
              </w:rPr>
            </w:pPr>
            <w:r w:rsidRPr="00FB027A">
              <w:rPr>
                <w:rFonts w:ascii="Times New Roman" w:hAnsi="Times New Roman" w:cs="Times New Roman"/>
                <w:sz w:val="24"/>
                <w:szCs w:val="24"/>
              </w:rPr>
              <w:t xml:space="preserve">Дайте определение понятию «социальные риски»      </w:t>
            </w:r>
          </w:p>
          <w:p w14:paraId="1C106B28" w14:textId="77777777" w:rsidR="00204DFC" w:rsidRPr="00FB027A" w:rsidRDefault="00204DFC" w:rsidP="00204DFC">
            <w:pPr>
              <w:jc w:val="both"/>
              <w:rPr>
                <w:rFonts w:ascii="Times New Roman" w:hAnsi="Times New Roman" w:cs="Times New Roman"/>
                <w:sz w:val="24"/>
                <w:szCs w:val="24"/>
              </w:rPr>
            </w:pPr>
            <w:r w:rsidRPr="00FB027A">
              <w:rPr>
                <w:rFonts w:ascii="Times New Roman" w:hAnsi="Times New Roman" w:cs="Times New Roman"/>
                <w:sz w:val="24"/>
                <w:szCs w:val="24"/>
              </w:rPr>
              <w:t>Выделите типы социальных рисков</w:t>
            </w:r>
          </w:p>
          <w:p w14:paraId="3CEB92A8" w14:textId="77777777" w:rsidR="00204DFC" w:rsidRPr="00FB027A" w:rsidRDefault="00204DFC" w:rsidP="00204DFC">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Задание 2.2.</w:t>
            </w:r>
          </w:p>
          <w:p w14:paraId="3466088E" w14:textId="77777777" w:rsidR="00204DFC" w:rsidRPr="00FB027A" w:rsidRDefault="00204DFC" w:rsidP="00204DFC">
            <w:pPr>
              <w:jc w:val="both"/>
              <w:rPr>
                <w:rFonts w:ascii="Times New Roman" w:hAnsi="Times New Roman" w:cs="Times New Roman"/>
                <w:sz w:val="24"/>
                <w:szCs w:val="24"/>
              </w:rPr>
            </w:pPr>
            <w:r w:rsidRPr="00FB027A">
              <w:rPr>
                <w:rFonts w:ascii="Times New Roman" w:hAnsi="Times New Roman" w:cs="Times New Roman"/>
                <w:sz w:val="24"/>
                <w:szCs w:val="24"/>
              </w:rPr>
              <w:t>Распределить социальные риски по степени значимости для студентов</w:t>
            </w:r>
          </w:p>
          <w:p w14:paraId="6D9787DB" w14:textId="77777777" w:rsidR="004713AC" w:rsidRPr="00FB027A" w:rsidRDefault="004713AC" w:rsidP="00384633">
            <w:pPr>
              <w:jc w:val="both"/>
              <w:rPr>
                <w:rFonts w:ascii="Times New Roman" w:hAnsi="Times New Roman" w:cs="Times New Roman"/>
                <w:sz w:val="24"/>
                <w:szCs w:val="24"/>
              </w:rPr>
            </w:pPr>
          </w:p>
          <w:p w14:paraId="0F06BE0F" w14:textId="23CC394C" w:rsidR="00204DFC" w:rsidRPr="00FB027A" w:rsidRDefault="00204DFC" w:rsidP="00986E0B">
            <w:pPr>
              <w:tabs>
                <w:tab w:val="left" w:pos="540"/>
              </w:tabs>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 xml:space="preserve"> 4</w:t>
            </w:r>
            <w:r w:rsidR="00986E0B" w:rsidRPr="00FB027A">
              <w:rPr>
                <w:rFonts w:ascii="Times New Roman" w:eastAsia="Times New Roman" w:hAnsi="Times New Roman" w:cs="Times New Roman"/>
                <w:b/>
                <w:bCs/>
                <w:sz w:val="24"/>
                <w:szCs w:val="24"/>
                <w:lang w:eastAsia="ru-RU"/>
              </w:rPr>
              <w:t>.</w:t>
            </w:r>
          </w:p>
          <w:p w14:paraId="269F02DB" w14:textId="07EC4B05" w:rsidR="00204DFC" w:rsidRPr="00FB027A" w:rsidRDefault="00204DFC" w:rsidP="00204DFC">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Задание 1</w:t>
            </w:r>
          </w:p>
          <w:p w14:paraId="3D3D4388" w14:textId="77777777" w:rsidR="00204DFC" w:rsidRPr="00FB027A" w:rsidRDefault="00204DFC" w:rsidP="00204DFC">
            <w:pPr>
              <w:tabs>
                <w:tab w:val="left" w:pos="540"/>
              </w:tabs>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Как вы поняли положение о дуальности структуры? Как раскрываются и как соотносятся понятия структуры, системы и структурации?</w:t>
            </w:r>
          </w:p>
          <w:p w14:paraId="7254862E" w14:textId="77777777" w:rsidR="00204DFC" w:rsidRPr="00FB027A" w:rsidRDefault="00204DFC" w:rsidP="00204DFC">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Задание 2</w:t>
            </w:r>
          </w:p>
          <w:p w14:paraId="2FAC8162" w14:textId="77777777" w:rsidR="00204DFC" w:rsidRPr="00FB027A" w:rsidRDefault="00204DFC" w:rsidP="00204DFC">
            <w:pPr>
              <w:tabs>
                <w:tab w:val="left" w:pos="540"/>
              </w:tabs>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Посмотрите фильм режиссера Ф. Ф. Копполы «Изгои» («The Outsiders», 1983). Проанализируйте его содержание сквозь призму мертоновской концепции референтной группы и девиации. Презентуйте выводы и аргументируйте их. Сопоставьте свои выводы с выводами других участников обсуждения.</w:t>
            </w:r>
          </w:p>
          <w:p w14:paraId="742FB290" w14:textId="77777777" w:rsidR="0075150A" w:rsidRPr="00FB027A" w:rsidRDefault="0075150A" w:rsidP="00384633">
            <w:pPr>
              <w:jc w:val="both"/>
              <w:rPr>
                <w:rFonts w:ascii="Times New Roman" w:hAnsi="Times New Roman" w:cs="Times New Roman"/>
                <w:sz w:val="24"/>
                <w:szCs w:val="24"/>
              </w:rPr>
            </w:pPr>
          </w:p>
          <w:p w14:paraId="5548EDED" w14:textId="50270703" w:rsidR="0075150A" w:rsidRPr="00FB027A" w:rsidRDefault="00FB26CD" w:rsidP="00986E0B">
            <w:pPr>
              <w:rPr>
                <w:rFonts w:ascii="Times New Roman" w:hAnsi="Times New Roman" w:cs="Times New Roman"/>
                <w:b/>
                <w:bCs/>
                <w:sz w:val="24"/>
                <w:szCs w:val="24"/>
              </w:rPr>
            </w:pPr>
            <w:r w:rsidRPr="00FB027A">
              <w:rPr>
                <w:rFonts w:ascii="Times New Roman" w:hAnsi="Times New Roman" w:cs="Times New Roman"/>
                <w:b/>
                <w:bCs/>
                <w:sz w:val="24"/>
                <w:szCs w:val="24"/>
              </w:rPr>
              <w:t xml:space="preserve"> 5</w:t>
            </w:r>
            <w:r w:rsidR="00986E0B" w:rsidRPr="00FB027A">
              <w:rPr>
                <w:rFonts w:ascii="Times New Roman" w:hAnsi="Times New Roman" w:cs="Times New Roman"/>
                <w:b/>
                <w:bCs/>
                <w:sz w:val="24"/>
                <w:szCs w:val="24"/>
              </w:rPr>
              <w:t>.</w:t>
            </w:r>
          </w:p>
          <w:p w14:paraId="61E00138" w14:textId="3D2F4807" w:rsidR="00FB26CD" w:rsidRPr="00FB027A" w:rsidRDefault="00FB26CD" w:rsidP="00FB26CD">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Задание 1</w:t>
            </w:r>
          </w:p>
          <w:p w14:paraId="699BB7CE" w14:textId="77777777" w:rsidR="00FB26CD" w:rsidRPr="00FB027A" w:rsidRDefault="00FB26CD" w:rsidP="00FB26CD">
            <w:pPr>
              <w:tabs>
                <w:tab w:val="left" w:pos="540"/>
              </w:tabs>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В рамках какой теоретической ориентации разрабатывается понятие интерсубъективного? Какие исследовательские задачи позволяет ставить и решать данное понятие? Приведите примеры</w:t>
            </w:r>
          </w:p>
          <w:p w14:paraId="15E73A59" w14:textId="267FFAB6" w:rsidR="00FB26CD" w:rsidRPr="00FB027A" w:rsidRDefault="00FB26CD" w:rsidP="00FB26CD">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Задание 2</w:t>
            </w:r>
          </w:p>
          <w:p w14:paraId="7E48DCA3" w14:textId="61EF490A" w:rsidR="0075150A" w:rsidRPr="00FB027A" w:rsidRDefault="00FB26CD" w:rsidP="00935618">
            <w:pPr>
              <w:tabs>
                <w:tab w:val="left" w:pos="540"/>
              </w:tabs>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Исходя из концепций Д. Белла и Э. Тоффлера, аргументируйте переход человечества в пост</w:t>
            </w:r>
            <w:r w:rsidR="00935618" w:rsidRPr="00FB027A">
              <w:rPr>
                <w:rFonts w:ascii="Times New Roman" w:eastAsia="Times New Roman" w:hAnsi="Times New Roman" w:cs="Times New Roman"/>
                <w:sz w:val="24"/>
                <w:szCs w:val="24"/>
                <w:lang w:eastAsia="ru-RU"/>
              </w:rPr>
              <w:t>индустриальную стадию развития.</w:t>
            </w:r>
          </w:p>
        </w:tc>
      </w:tr>
      <w:tr w:rsidR="00FB027A" w:rsidRPr="00FB027A" w14:paraId="1D76BCD3" w14:textId="77777777" w:rsidTr="00935618">
        <w:tc>
          <w:tcPr>
            <w:tcW w:w="2258" w:type="dxa"/>
            <w:shd w:val="clear" w:color="auto" w:fill="auto"/>
          </w:tcPr>
          <w:p w14:paraId="36BC6327" w14:textId="77777777" w:rsidR="0087591E" w:rsidRPr="00FB027A" w:rsidRDefault="0087591E" w:rsidP="0087591E">
            <w:pPr>
              <w:jc w:val="center"/>
              <w:rPr>
                <w:rFonts w:ascii="Times New Roman" w:eastAsia="Times New Roman" w:hAnsi="Times New Roman" w:cs="Times New Roman"/>
                <w:sz w:val="24"/>
                <w:szCs w:val="24"/>
                <w:u w:val="single"/>
              </w:rPr>
            </w:pPr>
            <w:r w:rsidRPr="00FB027A">
              <w:rPr>
                <w:rFonts w:ascii="Times New Roman" w:eastAsia="Times New Roman" w:hAnsi="Times New Roman" w:cs="Times New Roman"/>
                <w:sz w:val="24"/>
                <w:szCs w:val="24"/>
                <w:u w:val="single"/>
              </w:rPr>
              <w:lastRenderedPageBreak/>
              <w:t>ПКН-1</w:t>
            </w:r>
          </w:p>
          <w:p w14:paraId="7F84D90A" w14:textId="7434A99B" w:rsidR="0087591E" w:rsidRPr="00FB027A" w:rsidRDefault="0087591E" w:rsidP="0087591E">
            <w:pPr>
              <w:jc w:val="both"/>
              <w:rPr>
                <w:rFonts w:ascii="Times New Roman" w:eastAsia="Times New Roman" w:hAnsi="Times New Roman" w:cs="Times New Roman"/>
                <w:sz w:val="24"/>
                <w:szCs w:val="24"/>
                <w:u w:val="single"/>
                <w:lang w:eastAsia="ru-RU"/>
              </w:rPr>
            </w:pPr>
            <w:r w:rsidRPr="00FB027A">
              <w:rPr>
                <w:rFonts w:ascii="Times New Roman" w:eastAsia="Times New Roman" w:hAnsi="Times New Roman" w:cs="Times New Roman"/>
                <w:sz w:val="24"/>
                <w:szCs w:val="24"/>
              </w:rPr>
              <w:t>Способен применять современные информационно-коммуникационные технологии в профессиональной деятельности социолога.</w:t>
            </w:r>
          </w:p>
        </w:tc>
        <w:tc>
          <w:tcPr>
            <w:tcW w:w="2421" w:type="dxa"/>
            <w:shd w:val="clear" w:color="auto" w:fill="auto"/>
          </w:tcPr>
          <w:p w14:paraId="56EB0A0D" w14:textId="77777777" w:rsidR="0087591E" w:rsidRPr="00FB027A" w:rsidRDefault="0087591E" w:rsidP="0087591E">
            <w:pPr>
              <w:tabs>
                <w:tab w:val="left" w:pos="540"/>
              </w:tabs>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 Осуществляет поиск информации в глобальных компьютерных сетях для выявления тенденций, закономерностей и противоречий.</w:t>
            </w:r>
          </w:p>
          <w:p w14:paraId="11ED8245" w14:textId="77777777" w:rsidR="0087591E" w:rsidRPr="00FB027A" w:rsidRDefault="0087591E" w:rsidP="0087591E">
            <w:pPr>
              <w:tabs>
                <w:tab w:val="left" w:pos="540"/>
              </w:tabs>
              <w:contextualSpacing/>
              <w:jc w:val="both"/>
              <w:rPr>
                <w:rFonts w:ascii="Times New Roman" w:eastAsia="Times New Roman" w:hAnsi="Times New Roman" w:cs="Times New Roman"/>
                <w:sz w:val="24"/>
                <w:szCs w:val="24"/>
                <w:lang w:eastAsia="ru-RU"/>
              </w:rPr>
            </w:pPr>
          </w:p>
          <w:p w14:paraId="5FAB59F8" w14:textId="77777777" w:rsidR="0087591E" w:rsidRPr="00FB027A" w:rsidRDefault="0087591E" w:rsidP="0087591E">
            <w:pPr>
              <w:tabs>
                <w:tab w:val="left" w:pos="540"/>
              </w:tabs>
              <w:contextualSpacing/>
              <w:jc w:val="both"/>
              <w:rPr>
                <w:rFonts w:ascii="Times New Roman" w:eastAsia="Times New Roman" w:hAnsi="Times New Roman" w:cs="Times New Roman"/>
                <w:sz w:val="24"/>
                <w:szCs w:val="24"/>
                <w:lang w:eastAsia="ru-RU"/>
              </w:rPr>
            </w:pPr>
          </w:p>
          <w:p w14:paraId="4BA7752E" w14:textId="77777777" w:rsidR="0087591E" w:rsidRPr="00FB027A" w:rsidRDefault="0087591E" w:rsidP="0087591E">
            <w:pPr>
              <w:tabs>
                <w:tab w:val="left" w:pos="540"/>
              </w:tabs>
              <w:contextualSpacing/>
              <w:jc w:val="both"/>
              <w:rPr>
                <w:rFonts w:ascii="Times New Roman" w:eastAsia="Times New Roman" w:hAnsi="Times New Roman" w:cs="Times New Roman"/>
                <w:sz w:val="24"/>
                <w:szCs w:val="24"/>
                <w:lang w:eastAsia="ru-RU"/>
              </w:rPr>
            </w:pPr>
          </w:p>
          <w:p w14:paraId="724749BD" w14:textId="77777777" w:rsidR="0087591E" w:rsidRPr="00FB027A" w:rsidRDefault="0087591E" w:rsidP="0087591E">
            <w:pPr>
              <w:tabs>
                <w:tab w:val="left" w:pos="540"/>
              </w:tabs>
              <w:contextualSpacing/>
              <w:jc w:val="both"/>
              <w:rPr>
                <w:rFonts w:ascii="Times New Roman" w:eastAsia="Times New Roman" w:hAnsi="Times New Roman" w:cs="Times New Roman"/>
                <w:sz w:val="24"/>
                <w:szCs w:val="24"/>
                <w:lang w:eastAsia="ru-RU"/>
              </w:rPr>
            </w:pPr>
          </w:p>
          <w:p w14:paraId="1E89A58F" w14:textId="77777777" w:rsidR="0087591E" w:rsidRPr="00FB027A" w:rsidRDefault="0087591E" w:rsidP="0087591E">
            <w:pPr>
              <w:tabs>
                <w:tab w:val="left" w:pos="540"/>
              </w:tabs>
              <w:contextualSpacing/>
              <w:jc w:val="both"/>
              <w:rPr>
                <w:rFonts w:ascii="Times New Roman" w:eastAsia="Times New Roman" w:hAnsi="Times New Roman" w:cs="Times New Roman"/>
                <w:sz w:val="24"/>
                <w:szCs w:val="24"/>
                <w:lang w:eastAsia="ru-RU"/>
              </w:rPr>
            </w:pPr>
          </w:p>
          <w:p w14:paraId="3F46437D" w14:textId="77777777" w:rsidR="0087591E" w:rsidRPr="00FB027A" w:rsidRDefault="0087591E" w:rsidP="0087591E">
            <w:pPr>
              <w:tabs>
                <w:tab w:val="left" w:pos="540"/>
              </w:tabs>
              <w:contextualSpacing/>
              <w:jc w:val="both"/>
              <w:rPr>
                <w:rFonts w:ascii="Times New Roman" w:eastAsia="Times New Roman" w:hAnsi="Times New Roman" w:cs="Times New Roman"/>
                <w:sz w:val="24"/>
                <w:szCs w:val="24"/>
                <w:lang w:eastAsia="ru-RU"/>
              </w:rPr>
            </w:pPr>
          </w:p>
          <w:p w14:paraId="198094CC" w14:textId="3D0EEF69" w:rsidR="0087591E" w:rsidRPr="00FB027A" w:rsidRDefault="0087591E" w:rsidP="0087591E">
            <w:pPr>
              <w:tabs>
                <w:tab w:val="left" w:pos="540"/>
              </w:tabs>
              <w:contextualSpacing/>
              <w:jc w:val="both"/>
              <w:rPr>
                <w:rFonts w:ascii="Times New Roman" w:eastAsia="Times New Roman" w:hAnsi="Times New Roman" w:cs="Times New Roman"/>
                <w:sz w:val="24"/>
                <w:szCs w:val="24"/>
                <w:lang w:eastAsia="ru-RU"/>
              </w:rPr>
            </w:pPr>
          </w:p>
          <w:p w14:paraId="48037220" w14:textId="77777777" w:rsidR="0087591E" w:rsidRPr="00FB027A" w:rsidRDefault="0087591E" w:rsidP="0087591E">
            <w:pPr>
              <w:tabs>
                <w:tab w:val="left" w:pos="540"/>
              </w:tabs>
              <w:contextualSpacing/>
              <w:jc w:val="both"/>
              <w:rPr>
                <w:rFonts w:ascii="Times New Roman" w:eastAsia="Times New Roman" w:hAnsi="Times New Roman" w:cs="Times New Roman"/>
                <w:sz w:val="24"/>
                <w:szCs w:val="24"/>
                <w:lang w:eastAsia="ru-RU"/>
              </w:rPr>
            </w:pPr>
          </w:p>
          <w:p w14:paraId="33E4C44F" w14:textId="6E3FE406" w:rsidR="0087591E" w:rsidRPr="00FB027A" w:rsidRDefault="0087591E" w:rsidP="003F39F7">
            <w:pPr>
              <w:tabs>
                <w:tab w:val="left" w:pos="0"/>
              </w:tabs>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lastRenderedPageBreak/>
              <w:t>2.</w:t>
            </w:r>
            <w:r w:rsidR="003F39F7" w:rsidRPr="00FB027A">
              <w:rPr>
                <w:rFonts w:ascii="Times New Roman" w:eastAsia="Times New Roman" w:hAnsi="Times New Roman" w:cs="Times New Roman"/>
                <w:sz w:val="24"/>
                <w:szCs w:val="24"/>
                <w:lang w:eastAsia="ru-RU"/>
              </w:rPr>
              <w:t xml:space="preserve"> </w:t>
            </w:r>
            <w:r w:rsidRPr="00FB027A">
              <w:rPr>
                <w:rFonts w:ascii="Times New Roman" w:eastAsia="Times New Roman" w:hAnsi="Times New Roman" w:cs="Times New Roman"/>
                <w:sz w:val="24"/>
                <w:szCs w:val="24"/>
                <w:lang w:eastAsia="ru-RU"/>
              </w:rPr>
              <w:t>Отбирает релевантные источники информации для решения профессиональных задач.</w:t>
            </w:r>
          </w:p>
          <w:p w14:paraId="6A4BCCDC" w14:textId="77777777" w:rsidR="0087591E" w:rsidRPr="00FB027A" w:rsidRDefault="0087591E" w:rsidP="0087591E">
            <w:pPr>
              <w:tabs>
                <w:tab w:val="left" w:pos="540"/>
              </w:tabs>
              <w:contextualSpacing/>
              <w:jc w:val="both"/>
              <w:rPr>
                <w:rFonts w:ascii="Times New Roman" w:eastAsia="Times New Roman" w:hAnsi="Times New Roman" w:cs="Times New Roman"/>
                <w:sz w:val="24"/>
                <w:szCs w:val="24"/>
                <w:lang w:eastAsia="ru-RU"/>
              </w:rPr>
            </w:pPr>
          </w:p>
          <w:p w14:paraId="78FEFCAB" w14:textId="77777777" w:rsidR="0087591E" w:rsidRPr="00FB027A" w:rsidRDefault="0087591E" w:rsidP="0087591E">
            <w:pPr>
              <w:tabs>
                <w:tab w:val="left" w:pos="540"/>
              </w:tabs>
              <w:contextualSpacing/>
              <w:jc w:val="both"/>
              <w:rPr>
                <w:rFonts w:ascii="Times New Roman" w:eastAsia="Times New Roman" w:hAnsi="Times New Roman" w:cs="Times New Roman"/>
                <w:bCs/>
                <w:sz w:val="24"/>
                <w:szCs w:val="24"/>
                <w:lang w:eastAsia="ru-RU"/>
              </w:rPr>
            </w:pPr>
          </w:p>
          <w:p w14:paraId="693029C6" w14:textId="77777777" w:rsidR="0087591E" w:rsidRPr="00FB027A" w:rsidRDefault="0087591E" w:rsidP="0087591E">
            <w:pPr>
              <w:tabs>
                <w:tab w:val="left" w:pos="540"/>
              </w:tabs>
              <w:contextualSpacing/>
              <w:jc w:val="both"/>
              <w:rPr>
                <w:rFonts w:ascii="Times New Roman" w:eastAsia="Times New Roman" w:hAnsi="Times New Roman" w:cs="Times New Roman"/>
                <w:bCs/>
                <w:sz w:val="24"/>
                <w:szCs w:val="24"/>
                <w:lang w:eastAsia="ru-RU"/>
              </w:rPr>
            </w:pPr>
          </w:p>
          <w:p w14:paraId="77BF824B" w14:textId="77777777" w:rsidR="0087591E" w:rsidRPr="00FB027A" w:rsidRDefault="0087591E" w:rsidP="0087591E">
            <w:pPr>
              <w:tabs>
                <w:tab w:val="left" w:pos="540"/>
              </w:tabs>
              <w:contextualSpacing/>
              <w:jc w:val="both"/>
              <w:rPr>
                <w:rFonts w:ascii="Times New Roman" w:eastAsia="Times New Roman" w:hAnsi="Times New Roman" w:cs="Times New Roman"/>
                <w:bCs/>
                <w:sz w:val="24"/>
                <w:szCs w:val="24"/>
                <w:lang w:eastAsia="ru-RU"/>
              </w:rPr>
            </w:pPr>
          </w:p>
          <w:p w14:paraId="08F670A2" w14:textId="77777777" w:rsidR="0087591E" w:rsidRPr="00FB027A" w:rsidRDefault="0087591E" w:rsidP="0087591E">
            <w:pPr>
              <w:tabs>
                <w:tab w:val="left" w:pos="540"/>
              </w:tabs>
              <w:contextualSpacing/>
              <w:jc w:val="both"/>
              <w:rPr>
                <w:rFonts w:ascii="Times New Roman" w:eastAsia="Times New Roman" w:hAnsi="Times New Roman" w:cs="Times New Roman"/>
                <w:bCs/>
                <w:sz w:val="24"/>
                <w:szCs w:val="24"/>
                <w:lang w:eastAsia="ru-RU"/>
              </w:rPr>
            </w:pPr>
          </w:p>
          <w:p w14:paraId="268748B3" w14:textId="77777777" w:rsidR="0087591E" w:rsidRPr="00FB027A" w:rsidRDefault="0087591E" w:rsidP="0087591E">
            <w:pPr>
              <w:tabs>
                <w:tab w:val="left" w:pos="540"/>
              </w:tabs>
              <w:jc w:val="both"/>
              <w:rPr>
                <w:rFonts w:ascii="Times New Roman" w:eastAsia="Times New Roman" w:hAnsi="Times New Roman" w:cs="Times New Roman"/>
                <w:sz w:val="24"/>
                <w:szCs w:val="24"/>
                <w:lang w:eastAsia="ru-RU"/>
              </w:rPr>
            </w:pPr>
          </w:p>
        </w:tc>
        <w:tc>
          <w:tcPr>
            <w:tcW w:w="2409" w:type="dxa"/>
            <w:shd w:val="clear" w:color="auto" w:fill="auto"/>
          </w:tcPr>
          <w:p w14:paraId="714BB437" w14:textId="77777777" w:rsidR="0087591E" w:rsidRPr="00FB027A" w:rsidRDefault="0087591E" w:rsidP="0087591E">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lastRenderedPageBreak/>
              <w:t>знать</w:t>
            </w:r>
          </w:p>
          <w:p w14:paraId="004D991F" w14:textId="77777777" w:rsidR="0087591E" w:rsidRPr="00FB027A" w:rsidRDefault="0087591E" w:rsidP="0087591E">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основные информационно-справочные базы для хранения социологической информации</w:t>
            </w:r>
          </w:p>
          <w:p w14:paraId="3BF7E68B" w14:textId="77777777" w:rsidR="0087591E" w:rsidRPr="00FB027A" w:rsidRDefault="0087591E" w:rsidP="0087591E">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305449C0" w14:textId="77777777" w:rsidR="0087591E" w:rsidRPr="00FB027A" w:rsidRDefault="0087591E" w:rsidP="0087591E">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осуществлять поиск информации в глобальных компьютерных сетях, необходимой для профессиональной деятельности</w:t>
            </w:r>
          </w:p>
          <w:p w14:paraId="2C9E1827" w14:textId="77777777" w:rsidR="0087591E" w:rsidRPr="00FB027A" w:rsidRDefault="0087591E" w:rsidP="0087591E">
            <w:pPr>
              <w:jc w:val="both"/>
              <w:rPr>
                <w:rFonts w:ascii="Times New Roman" w:eastAsia="Times New Roman" w:hAnsi="Times New Roman" w:cs="Times New Roman"/>
                <w:bCs/>
                <w:sz w:val="24"/>
                <w:szCs w:val="24"/>
                <w:lang w:eastAsia="ru-RU"/>
              </w:rPr>
            </w:pPr>
          </w:p>
          <w:p w14:paraId="48115BFF" w14:textId="77777777" w:rsidR="0087591E" w:rsidRPr="00FB027A" w:rsidRDefault="0087591E" w:rsidP="0087591E">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5D031895" w14:textId="77777777" w:rsidR="0087591E" w:rsidRPr="00FB027A" w:rsidRDefault="0087591E" w:rsidP="0087591E">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современные информационно-коммуникационные технологии в профессиональной деятельности социолога</w:t>
            </w:r>
          </w:p>
          <w:p w14:paraId="5AD2E8E4" w14:textId="77777777" w:rsidR="0087591E" w:rsidRPr="00FB027A" w:rsidRDefault="0087591E" w:rsidP="0087591E">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683D47B8" w14:textId="77777777" w:rsidR="0087591E" w:rsidRPr="00FB027A" w:rsidRDefault="0087591E" w:rsidP="0087591E">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отбирать источники информации для решения профессиональных задач</w:t>
            </w:r>
          </w:p>
          <w:p w14:paraId="11F55655" w14:textId="77777777" w:rsidR="0087591E" w:rsidRPr="00FB027A" w:rsidRDefault="0087591E" w:rsidP="0087591E">
            <w:pPr>
              <w:jc w:val="both"/>
              <w:rPr>
                <w:rFonts w:ascii="Times New Roman" w:eastAsia="Times New Roman" w:hAnsi="Times New Roman" w:cs="Times New Roman"/>
                <w:bCs/>
                <w:sz w:val="24"/>
                <w:szCs w:val="24"/>
                <w:lang w:eastAsia="ru-RU"/>
              </w:rPr>
            </w:pPr>
          </w:p>
          <w:p w14:paraId="2EFCBC71" w14:textId="77777777" w:rsidR="0087591E" w:rsidRPr="00FB027A" w:rsidRDefault="0087591E" w:rsidP="0087591E">
            <w:pPr>
              <w:jc w:val="center"/>
              <w:rPr>
                <w:rFonts w:ascii="Times New Roman" w:eastAsia="Times New Roman" w:hAnsi="Times New Roman" w:cs="Times New Roman"/>
                <w:b/>
                <w:sz w:val="24"/>
                <w:szCs w:val="24"/>
                <w:lang w:eastAsia="ru-RU"/>
              </w:rPr>
            </w:pPr>
          </w:p>
        </w:tc>
        <w:tc>
          <w:tcPr>
            <w:tcW w:w="3610" w:type="dxa"/>
          </w:tcPr>
          <w:p w14:paraId="5EC951F2" w14:textId="48D59A29" w:rsidR="0087591E" w:rsidRPr="00FB027A" w:rsidRDefault="0087591E" w:rsidP="00986E0B">
            <w:pPr>
              <w:tabs>
                <w:tab w:val="left" w:pos="540"/>
              </w:tabs>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lastRenderedPageBreak/>
              <w:t xml:space="preserve"> 1</w:t>
            </w:r>
            <w:r w:rsidR="00986E0B" w:rsidRPr="00FB027A">
              <w:rPr>
                <w:rFonts w:ascii="Times New Roman" w:eastAsia="Times New Roman" w:hAnsi="Times New Roman" w:cs="Times New Roman"/>
                <w:b/>
                <w:bCs/>
                <w:sz w:val="24"/>
                <w:szCs w:val="24"/>
                <w:lang w:eastAsia="ru-RU"/>
              </w:rPr>
              <w:t>.</w:t>
            </w:r>
          </w:p>
          <w:p w14:paraId="2AC643B4" w14:textId="21FF6B6F" w:rsidR="0087591E" w:rsidRPr="00FB027A" w:rsidRDefault="0087591E" w:rsidP="0087591E">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Задание 1</w:t>
            </w:r>
          </w:p>
          <w:p w14:paraId="1320218B" w14:textId="77777777" w:rsidR="0087591E" w:rsidRPr="00FB027A" w:rsidRDefault="0087591E" w:rsidP="0087591E">
            <w:pPr>
              <w:tabs>
                <w:tab w:val="left" w:pos="540"/>
              </w:tabs>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А. Турен выделил 9 тенденций развития будущего информационного общества. Подтвердите или опровергните мнение А. Турена, опираясь на исследования ведущих социологических центров.</w:t>
            </w:r>
          </w:p>
          <w:p w14:paraId="53402562" w14:textId="77777777" w:rsidR="0087591E" w:rsidRPr="00FB027A" w:rsidRDefault="0087591E" w:rsidP="0087591E">
            <w:pPr>
              <w:tabs>
                <w:tab w:val="left" w:pos="540"/>
              </w:tabs>
              <w:jc w:val="center"/>
              <w:rPr>
                <w:rFonts w:ascii="Times New Roman" w:eastAsia="Times New Roman" w:hAnsi="Times New Roman" w:cs="Times New Roman"/>
                <w:b/>
                <w:bCs/>
                <w:sz w:val="24"/>
                <w:szCs w:val="24"/>
                <w:lang w:eastAsia="ru-RU"/>
              </w:rPr>
            </w:pPr>
          </w:p>
          <w:p w14:paraId="5CD80198" w14:textId="77777777" w:rsidR="0087591E" w:rsidRPr="00FB027A" w:rsidRDefault="0087591E" w:rsidP="0087591E">
            <w:pPr>
              <w:tabs>
                <w:tab w:val="left" w:pos="540"/>
              </w:tabs>
              <w:jc w:val="center"/>
              <w:rPr>
                <w:rFonts w:ascii="Times New Roman" w:eastAsia="Times New Roman" w:hAnsi="Times New Roman" w:cs="Times New Roman"/>
                <w:b/>
                <w:bCs/>
                <w:sz w:val="24"/>
                <w:szCs w:val="24"/>
                <w:lang w:eastAsia="ru-RU"/>
              </w:rPr>
            </w:pPr>
          </w:p>
          <w:p w14:paraId="6033607D" w14:textId="77777777" w:rsidR="0087591E" w:rsidRPr="00FB027A" w:rsidRDefault="0087591E" w:rsidP="0087591E">
            <w:pPr>
              <w:tabs>
                <w:tab w:val="left" w:pos="540"/>
              </w:tabs>
              <w:jc w:val="center"/>
              <w:rPr>
                <w:rFonts w:ascii="Times New Roman" w:eastAsia="Times New Roman" w:hAnsi="Times New Roman" w:cs="Times New Roman"/>
                <w:b/>
                <w:bCs/>
                <w:sz w:val="24"/>
                <w:szCs w:val="24"/>
                <w:lang w:eastAsia="ru-RU"/>
              </w:rPr>
            </w:pPr>
          </w:p>
          <w:p w14:paraId="3CFABD61" w14:textId="77777777" w:rsidR="0087591E" w:rsidRPr="00FB027A" w:rsidRDefault="0087591E" w:rsidP="0087591E">
            <w:pPr>
              <w:tabs>
                <w:tab w:val="left" w:pos="540"/>
              </w:tabs>
              <w:jc w:val="center"/>
              <w:rPr>
                <w:rFonts w:ascii="Times New Roman" w:eastAsia="Times New Roman" w:hAnsi="Times New Roman" w:cs="Times New Roman"/>
                <w:b/>
                <w:bCs/>
                <w:sz w:val="24"/>
                <w:szCs w:val="24"/>
                <w:lang w:eastAsia="ru-RU"/>
              </w:rPr>
            </w:pPr>
          </w:p>
          <w:p w14:paraId="03A0E986" w14:textId="57F1622D" w:rsidR="0087591E" w:rsidRPr="00FB027A" w:rsidRDefault="0087591E" w:rsidP="0087591E">
            <w:pPr>
              <w:tabs>
                <w:tab w:val="left" w:pos="540"/>
              </w:tabs>
              <w:jc w:val="center"/>
              <w:rPr>
                <w:rFonts w:ascii="Times New Roman" w:eastAsia="Times New Roman" w:hAnsi="Times New Roman" w:cs="Times New Roman"/>
                <w:b/>
                <w:bCs/>
                <w:sz w:val="24"/>
                <w:szCs w:val="24"/>
                <w:lang w:eastAsia="ru-RU"/>
              </w:rPr>
            </w:pPr>
          </w:p>
          <w:p w14:paraId="625045BE" w14:textId="77777777" w:rsidR="00935618" w:rsidRPr="00FB027A" w:rsidRDefault="00935618" w:rsidP="0087591E">
            <w:pPr>
              <w:tabs>
                <w:tab w:val="left" w:pos="540"/>
              </w:tabs>
              <w:jc w:val="center"/>
              <w:rPr>
                <w:rFonts w:ascii="Times New Roman" w:eastAsia="Times New Roman" w:hAnsi="Times New Roman" w:cs="Times New Roman"/>
                <w:b/>
                <w:bCs/>
                <w:sz w:val="24"/>
                <w:szCs w:val="24"/>
                <w:lang w:eastAsia="ru-RU"/>
              </w:rPr>
            </w:pPr>
          </w:p>
          <w:p w14:paraId="60226166" w14:textId="77777777" w:rsidR="0087591E" w:rsidRPr="00FB027A" w:rsidRDefault="0087591E" w:rsidP="0087591E">
            <w:pPr>
              <w:tabs>
                <w:tab w:val="left" w:pos="540"/>
              </w:tabs>
              <w:rPr>
                <w:rFonts w:ascii="Times New Roman" w:eastAsia="Times New Roman" w:hAnsi="Times New Roman" w:cs="Times New Roman"/>
                <w:b/>
                <w:bCs/>
                <w:sz w:val="24"/>
                <w:szCs w:val="24"/>
                <w:lang w:eastAsia="ru-RU"/>
              </w:rPr>
            </w:pPr>
          </w:p>
          <w:p w14:paraId="44BC424D" w14:textId="0478AB6D" w:rsidR="0087591E" w:rsidRPr="00FB027A" w:rsidRDefault="0087591E" w:rsidP="00986E0B">
            <w:pPr>
              <w:tabs>
                <w:tab w:val="left" w:pos="540"/>
              </w:tabs>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lastRenderedPageBreak/>
              <w:t>2</w:t>
            </w:r>
            <w:r w:rsidR="00986E0B" w:rsidRPr="00FB027A">
              <w:rPr>
                <w:rFonts w:ascii="Times New Roman" w:eastAsia="Times New Roman" w:hAnsi="Times New Roman" w:cs="Times New Roman"/>
                <w:b/>
                <w:bCs/>
                <w:sz w:val="24"/>
                <w:szCs w:val="24"/>
                <w:lang w:eastAsia="ru-RU"/>
              </w:rPr>
              <w:t>.</w:t>
            </w:r>
          </w:p>
          <w:p w14:paraId="45E22A8F" w14:textId="6C599BD6" w:rsidR="0087591E" w:rsidRPr="00FB027A" w:rsidRDefault="0087591E" w:rsidP="0087591E">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Задание 1</w:t>
            </w:r>
          </w:p>
          <w:p w14:paraId="108793E8" w14:textId="77777777" w:rsidR="0087591E" w:rsidRPr="00FB027A" w:rsidRDefault="0087591E" w:rsidP="0087591E">
            <w:pPr>
              <w:tabs>
                <w:tab w:val="left" w:pos="540"/>
              </w:tabs>
              <w:contextualSpacing/>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Тема:</w:t>
            </w:r>
            <w:r w:rsidRPr="00FB027A">
              <w:rPr>
                <w:rFonts w:ascii="Times New Roman" w:eastAsia="Times New Roman" w:hAnsi="Times New Roman" w:cs="Times New Roman"/>
                <w:iCs/>
                <w:sz w:val="24"/>
                <w:szCs w:val="24"/>
              </w:rPr>
              <w:t xml:space="preserve"> Доверие молодых предпринимателей к государственным программам развития предпринимательской деятельности</w:t>
            </w:r>
          </w:p>
          <w:p w14:paraId="3C41EA99" w14:textId="77777777" w:rsidR="0087591E" w:rsidRPr="00FB027A" w:rsidRDefault="0087591E" w:rsidP="0087591E">
            <w:pPr>
              <w:tabs>
                <w:tab w:val="left" w:pos="540"/>
              </w:tabs>
              <w:contextualSpacing/>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Подберите основные государственные программы развития предпринимательской деятельности для представленной исследовательской темы.</w:t>
            </w:r>
          </w:p>
          <w:p w14:paraId="47D1B5B7" w14:textId="77777777" w:rsidR="0087591E" w:rsidRPr="00FB027A" w:rsidRDefault="0087591E" w:rsidP="0087591E">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Задание 2</w:t>
            </w:r>
          </w:p>
          <w:p w14:paraId="30D6047B" w14:textId="533507EB" w:rsidR="0087591E" w:rsidRPr="00FB027A" w:rsidRDefault="0087591E" w:rsidP="0087591E">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Cs/>
                <w:sz w:val="24"/>
                <w:szCs w:val="24"/>
                <w:lang w:eastAsia="ru-RU"/>
              </w:rPr>
              <w:t>Составите перечень-описание научных статей американского социолога И. Валлерстайна /работа выполняется в виде аннотированного отчета с приложением перечня проанализированных публикаций, с указанием источника.</w:t>
            </w:r>
          </w:p>
        </w:tc>
      </w:tr>
      <w:tr w:rsidR="00FB027A" w:rsidRPr="00FB027A" w14:paraId="1B4A64BA" w14:textId="77777777" w:rsidTr="00935618">
        <w:tc>
          <w:tcPr>
            <w:tcW w:w="2258" w:type="dxa"/>
            <w:shd w:val="clear" w:color="auto" w:fill="auto"/>
          </w:tcPr>
          <w:p w14:paraId="26BD8AE3" w14:textId="77777777" w:rsidR="00E42D34" w:rsidRPr="00FB027A" w:rsidRDefault="00E42D34" w:rsidP="00E42D34">
            <w:pPr>
              <w:jc w:val="center"/>
              <w:rPr>
                <w:rFonts w:ascii="Times New Roman" w:eastAsia="Times New Roman" w:hAnsi="Times New Roman" w:cs="Times New Roman"/>
                <w:sz w:val="24"/>
                <w:szCs w:val="24"/>
                <w:u w:val="single"/>
              </w:rPr>
            </w:pPr>
            <w:r w:rsidRPr="00FB027A">
              <w:rPr>
                <w:rFonts w:ascii="Times New Roman" w:eastAsia="Times New Roman" w:hAnsi="Times New Roman" w:cs="Times New Roman"/>
                <w:sz w:val="24"/>
                <w:szCs w:val="24"/>
                <w:u w:val="single"/>
              </w:rPr>
              <w:lastRenderedPageBreak/>
              <w:t>ПКН-2</w:t>
            </w:r>
          </w:p>
          <w:p w14:paraId="7FDDC4BE" w14:textId="5085EF38" w:rsidR="00E42D34" w:rsidRPr="00FB027A" w:rsidRDefault="00E42D34" w:rsidP="00E42D34">
            <w:pPr>
              <w:jc w:val="center"/>
              <w:rPr>
                <w:rFonts w:ascii="Times New Roman" w:eastAsia="Times New Roman" w:hAnsi="Times New Roman" w:cs="Times New Roman"/>
                <w:sz w:val="24"/>
                <w:szCs w:val="24"/>
                <w:u w:val="single"/>
              </w:rPr>
            </w:pPr>
            <w:r w:rsidRPr="00FB027A">
              <w:rPr>
                <w:rFonts w:ascii="Times New Roman" w:eastAsia="Times New Roman" w:hAnsi="Times New Roman" w:cs="Times New Roman"/>
                <w:sz w:val="24"/>
                <w:szCs w:val="24"/>
              </w:rPr>
              <w:t>Способен к социологическому анализу и научному объяснению социальных явлений и процессов на основе социологических научных теорий, концепций, подходов.</w:t>
            </w:r>
          </w:p>
        </w:tc>
        <w:tc>
          <w:tcPr>
            <w:tcW w:w="2421" w:type="dxa"/>
            <w:shd w:val="clear" w:color="auto" w:fill="auto"/>
          </w:tcPr>
          <w:p w14:paraId="36E9E3D5"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1.Ориентируется в социологических теориях и парадигмах, знает основные тенденции развития социологического знания.</w:t>
            </w:r>
          </w:p>
          <w:p w14:paraId="45D625D0"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437588AF"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22528A5A"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2F8C91FA"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4E184704"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74825EA6"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727FDF6C"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7747F530"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04552191"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714AB247"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5B10EC8F"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2199B7F1"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252AB138"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5AD28003"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5350D519" w14:textId="6C6D695E"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0F097F8A" w14:textId="5A358C36"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2. Описывает и объясняет общественные процессы и тенденции с помощью различных </w:t>
            </w:r>
            <w:r w:rsidRPr="00FB027A">
              <w:rPr>
                <w:rFonts w:ascii="Times New Roman" w:eastAsia="Times New Roman" w:hAnsi="Times New Roman" w:cs="Times New Roman"/>
                <w:sz w:val="24"/>
                <w:szCs w:val="24"/>
                <w:lang w:eastAsia="ru-RU"/>
              </w:rPr>
              <w:lastRenderedPageBreak/>
              <w:t>социологических теорий.</w:t>
            </w:r>
          </w:p>
          <w:p w14:paraId="7A6E7C10"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7B9A7515"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6F8AAFD2"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2467F658"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2C6F98D6"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521ED477"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6F9F0067"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6B4E6F95"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412BDBE5"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6D0112F4"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4BCAA947" w14:textId="2271C2D9"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2808080D"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3687FB9C" w14:textId="4223C761" w:rsidR="00E42D34" w:rsidRPr="00FB027A" w:rsidRDefault="00935618" w:rsidP="00E42D34">
            <w:pPr>
              <w:tabs>
                <w:tab w:val="left" w:pos="540"/>
              </w:tabs>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3</w:t>
            </w:r>
            <w:r w:rsidR="00E42D34" w:rsidRPr="00FB027A">
              <w:rPr>
                <w:rFonts w:ascii="Times New Roman" w:eastAsia="Times New Roman" w:hAnsi="Times New Roman" w:cs="Times New Roman"/>
                <w:sz w:val="24"/>
                <w:szCs w:val="24"/>
                <w:lang w:eastAsia="ru-RU"/>
              </w:rPr>
              <w:t>. Применяет знания в области социологических концепций и теорий для научного анализа социальных явлений во всех областях жизнедеятельности общества.</w:t>
            </w:r>
          </w:p>
          <w:p w14:paraId="19CC4DF1"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4DD6C7DA"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43BDE3F7"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30857E12"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630C76B3"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6003016E"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2867B5B3" w14:textId="77777777"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p>
          <w:p w14:paraId="49F92C76"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5EA841BB"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152F72D8"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62FF3EE5"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6A41803F"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0D94EBEE"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1BEA7E9E"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6CB94F29"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656F132C"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2AA355C2"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3E0FFCD5"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2D014E11"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3504528B"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73B99CB0"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1A11A38C"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1A8D485A" w14:textId="0F0AA9ED"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39643846"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39289281" w14:textId="77777777" w:rsidR="008765A9" w:rsidRPr="00FB027A" w:rsidRDefault="008765A9" w:rsidP="00E42D34">
            <w:pPr>
              <w:tabs>
                <w:tab w:val="left" w:pos="540"/>
              </w:tabs>
              <w:contextualSpacing/>
              <w:jc w:val="both"/>
              <w:rPr>
                <w:rFonts w:ascii="Times New Roman" w:eastAsia="Times New Roman" w:hAnsi="Times New Roman" w:cs="Times New Roman"/>
                <w:sz w:val="24"/>
                <w:szCs w:val="24"/>
                <w:lang w:eastAsia="ru-RU"/>
              </w:rPr>
            </w:pPr>
          </w:p>
          <w:p w14:paraId="79D1B457" w14:textId="5B71D5EB" w:rsidR="00E42D34" w:rsidRPr="00FB027A" w:rsidRDefault="00E42D34" w:rsidP="00E42D34">
            <w:pPr>
              <w:tabs>
                <w:tab w:val="left" w:pos="540"/>
              </w:tabs>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4. Осуществляет выбор соответствующей социологической </w:t>
            </w:r>
            <w:r w:rsidRPr="00FB027A">
              <w:rPr>
                <w:rFonts w:ascii="Times New Roman" w:eastAsia="Times New Roman" w:hAnsi="Times New Roman" w:cs="Times New Roman"/>
                <w:sz w:val="24"/>
                <w:szCs w:val="24"/>
                <w:lang w:eastAsia="ru-RU"/>
              </w:rPr>
              <w:lastRenderedPageBreak/>
              <w:t>теории в качестве основы эмпирического исследования.</w:t>
            </w:r>
          </w:p>
        </w:tc>
        <w:tc>
          <w:tcPr>
            <w:tcW w:w="2409" w:type="dxa"/>
            <w:shd w:val="clear" w:color="auto" w:fill="auto"/>
          </w:tcPr>
          <w:p w14:paraId="21548FDC" w14:textId="77777777" w:rsidR="00E42D34" w:rsidRPr="00FB027A" w:rsidRDefault="00E42D34" w:rsidP="00E42D34">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lastRenderedPageBreak/>
              <w:t>знать</w:t>
            </w:r>
          </w:p>
          <w:p w14:paraId="441FA9B6" w14:textId="77777777" w:rsidR="00E42D34" w:rsidRPr="00FB027A" w:rsidRDefault="00E42D34" w:rsidP="00E42D34">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основные социологические теории и парадигмы</w:t>
            </w:r>
          </w:p>
          <w:p w14:paraId="0DBE8D34" w14:textId="77777777" w:rsidR="00E42D34" w:rsidRPr="00FB027A" w:rsidRDefault="00E42D34" w:rsidP="00E42D34">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623BAE73" w14:textId="77777777" w:rsidR="00E42D34" w:rsidRPr="00FB027A" w:rsidRDefault="00E42D34" w:rsidP="00E42D34">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ориентироваться в основных социологических теориях и парадигмах</w:t>
            </w:r>
          </w:p>
          <w:p w14:paraId="26A05236" w14:textId="77777777" w:rsidR="00E42D34" w:rsidRPr="00FB027A" w:rsidRDefault="00E42D34" w:rsidP="00E42D34">
            <w:pPr>
              <w:jc w:val="center"/>
              <w:rPr>
                <w:rFonts w:ascii="Times New Roman" w:eastAsia="Times New Roman" w:hAnsi="Times New Roman" w:cs="Times New Roman"/>
                <w:b/>
                <w:sz w:val="24"/>
                <w:szCs w:val="24"/>
                <w:lang w:eastAsia="ru-RU"/>
              </w:rPr>
            </w:pPr>
          </w:p>
          <w:p w14:paraId="3D5F4919" w14:textId="77777777" w:rsidR="00E42D34" w:rsidRPr="00FB027A" w:rsidRDefault="00E42D34" w:rsidP="00E42D34">
            <w:pPr>
              <w:jc w:val="center"/>
              <w:rPr>
                <w:rFonts w:ascii="Times New Roman" w:eastAsia="Times New Roman" w:hAnsi="Times New Roman" w:cs="Times New Roman"/>
                <w:b/>
                <w:sz w:val="24"/>
                <w:szCs w:val="24"/>
                <w:lang w:eastAsia="ru-RU"/>
              </w:rPr>
            </w:pPr>
          </w:p>
          <w:p w14:paraId="6343BD85" w14:textId="77777777" w:rsidR="00E42D34" w:rsidRPr="00FB027A" w:rsidRDefault="00E42D34" w:rsidP="00E42D34">
            <w:pPr>
              <w:jc w:val="center"/>
              <w:rPr>
                <w:rFonts w:ascii="Times New Roman" w:eastAsia="Times New Roman" w:hAnsi="Times New Roman" w:cs="Times New Roman"/>
                <w:b/>
                <w:sz w:val="24"/>
                <w:szCs w:val="24"/>
                <w:lang w:eastAsia="ru-RU"/>
              </w:rPr>
            </w:pPr>
          </w:p>
          <w:p w14:paraId="6CA622CE"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4FF68E23"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6539C685"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3013443F"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73F409DD"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3C7B27DA"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3CC9A6D7"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1E39E120"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5F477DF1"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76B35E4C" w14:textId="533170FC" w:rsidR="008765A9" w:rsidRPr="00FB027A" w:rsidRDefault="008765A9" w:rsidP="00935618">
            <w:pPr>
              <w:rPr>
                <w:rFonts w:ascii="Times New Roman" w:eastAsia="Times New Roman" w:hAnsi="Times New Roman" w:cs="Times New Roman"/>
                <w:b/>
                <w:sz w:val="24"/>
                <w:szCs w:val="24"/>
                <w:lang w:eastAsia="ru-RU"/>
              </w:rPr>
            </w:pPr>
          </w:p>
          <w:p w14:paraId="6F7EB2B0" w14:textId="0286568F" w:rsidR="00E42D34" w:rsidRPr="00FB027A" w:rsidRDefault="00E42D34" w:rsidP="00E42D34">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6A99F84E" w14:textId="77777777" w:rsidR="00E42D34" w:rsidRPr="00FB027A" w:rsidRDefault="00E42D34" w:rsidP="00E42D34">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основные социологические теории и перспективы</w:t>
            </w:r>
          </w:p>
          <w:p w14:paraId="2FD7B79B" w14:textId="77777777" w:rsidR="00E42D34" w:rsidRPr="00FB027A" w:rsidRDefault="00E42D34" w:rsidP="00E42D34">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01AB8509" w14:textId="77777777" w:rsidR="00E42D34" w:rsidRPr="00FB027A" w:rsidRDefault="00E42D34" w:rsidP="00E42D34">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lastRenderedPageBreak/>
              <w:t>описывать и объяснять общественные процессы и тенденции с помощью различных социологических теорий</w:t>
            </w:r>
          </w:p>
          <w:p w14:paraId="2C1B67F0" w14:textId="77777777" w:rsidR="00E42D34" w:rsidRPr="00FB027A" w:rsidRDefault="00E42D34" w:rsidP="00E42D34">
            <w:pPr>
              <w:rPr>
                <w:rFonts w:ascii="Times New Roman" w:eastAsia="Times New Roman" w:hAnsi="Times New Roman" w:cs="Times New Roman"/>
                <w:b/>
                <w:sz w:val="24"/>
                <w:szCs w:val="24"/>
                <w:lang w:eastAsia="ru-RU"/>
              </w:rPr>
            </w:pPr>
          </w:p>
          <w:p w14:paraId="2D2BEE02"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56408C35"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5C28F11F"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6F0E94D6" w14:textId="7F05D478" w:rsidR="008765A9" w:rsidRPr="00FB027A" w:rsidRDefault="008765A9" w:rsidP="00935618">
            <w:pPr>
              <w:rPr>
                <w:rFonts w:ascii="Times New Roman" w:eastAsia="Times New Roman" w:hAnsi="Times New Roman" w:cs="Times New Roman"/>
                <w:b/>
                <w:sz w:val="24"/>
                <w:szCs w:val="24"/>
                <w:lang w:eastAsia="ru-RU"/>
              </w:rPr>
            </w:pPr>
          </w:p>
          <w:p w14:paraId="08968716"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326F2879" w14:textId="1D70B9D9" w:rsidR="00E42D34" w:rsidRPr="00FB027A" w:rsidRDefault="00E42D34" w:rsidP="00E42D34">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6D7082F8" w14:textId="77777777" w:rsidR="00E42D34" w:rsidRPr="00FB027A" w:rsidRDefault="00E42D34" w:rsidP="00E42D34">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основные классические и социологические теории и концепции</w:t>
            </w:r>
          </w:p>
          <w:p w14:paraId="105D5C35" w14:textId="77777777" w:rsidR="00E42D34" w:rsidRPr="00FB027A" w:rsidRDefault="00E42D34" w:rsidP="00E42D34">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68A71752" w14:textId="77777777" w:rsidR="00E42D34" w:rsidRPr="00FB027A" w:rsidRDefault="00E42D34" w:rsidP="00E42D34">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применять знания в области социологических концепций и теорий для научного анализа социальных явлений во всех областях жизнедеятельности общества</w:t>
            </w:r>
          </w:p>
          <w:p w14:paraId="6D369C39" w14:textId="77777777" w:rsidR="00E42D34" w:rsidRPr="00FB027A" w:rsidRDefault="00E42D34" w:rsidP="00E42D34">
            <w:pPr>
              <w:jc w:val="center"/>
              <w:rPr>
                <w:rFonts w:ascii="Times New Roman" w:eastAsia="Times New Roman" w:hAnsi="Times New Roman" w:cs="Times New Roman"/>
                <w:b/>
                <w:sz w:val="24"/>
                <w:szCs w:val="24"/>
                <w:lang w:eastAsia="ru-RU"/>
              </w:rPr>
            </w:pPr>
          </w:p>
          <w:p w14:paraId="2D492EE0"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4422A4F7"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5268B34B"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1778A54E"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3043D332"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5A12EBD9"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3BAA4443"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1EA1CB18"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54FD977C"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3C959A5C"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5417E640"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0D07A199"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3F7E5791"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20D3BB1D"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1475F236"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0D262469" w14:textId="08BDD263" w:rsidR="008765A9" w:rsidRPr="00FB027A" w:rsidRDefault="008765A9" w:rsidP="00935618">
            <w:pPr>
              <w:rPr>
                <w:rFonts w:ascii="Times New Roman" w:eastAsia="Times New Roman" w:hAnsi="Times New Roman" w:cs="Times New Roman"/>
                <w:b/>
                <w:sz w:val="24"/>
                <w:szCs w:val="24"/>
                <w:lang w:eastAsia="ru-RU"/>
              </w:rPr>
            </w:pPr>
          </w:p>
          <w:p w14:paraId="07701A4C"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044EBB3D" w14:textId="77777777" w:rsidR="008765A9" w:rsidRPr="00FB027A" w:rsidRDefault="008765A9" w:rsidP="00E42D34">
            <w:pPr>
              <w:jc w:val="center"/>
              <w:rPr>
                <w:rFonts w:ascii="Times New Roman" w:eastAsia="Times New Roman" w:hAnsi="Times New Roman" w:cs="Times New Roman"/>
                <w:b/>
                <w:sz w:val="24"/>
                <w:szCs w:val="24"/>
                <w:lang w:eastAsia="ru-RU"/>
              </w:rPr>
            </w:pPr>
          </w:p>
          <w:p w14:paraId="63142513" w14:textId="72AD7AD9" w:rsidR="00E42D34" w:rsidRPr="00FB027A" w:rsidRDefault="00E42D34" w:rsidP="00E42D34">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16DF392C" w14:textId="77777777" w:rsidR="00E42D34" w:rsidRPr="00FB027A" w:rsidRDefault="00E42D34" w:rsidP="00E42D34">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основные социологические теории и концепции</w:t>
            </w:r>
          </w:p>
          <w:p w14:paraId="0CA11CB6" w14:textId="77777777" w:rsidR="00E42D34" w:rsidRPr="00FB027A" w:rsidRDefault="00E42D34" w:rsidP="00E42D34">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lastRenderedPageBreak/>
              <w:t>уметь</w:t>
            </w:r>
          </w:p>
          <w:p w14:paraId="1BD72FC9" w14:textId="77777777" w:rsidR="00E42D34" w:rsidRPr="00FB027A" w:rsidRDefault="00E42D34" w:rsidP="00E42D34">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выбирать социологические теории в качестве основы эмпирического исследования</w:t>
            </w:r>
          </w:p>
          <w:p w14:paraId="7D006F9A" w14:textId="77777777" w:rsidR="00E42D34" w:rsidRPr="00FB027A" w:rsidRDefault="00E42D34" w:rsidP="00E42D34">
            <w:pPr>
              <w:jc w:val="center"/>
              <w:rPr>
                <w:rFonts w:ascii="Times New Roman" w:eastAsia="Times New Roman" w:hAnsi="Times New Roman" w:cs="Times New Roman"/>
                <w:b/>
                <w:sz w:val="24"/>
                <w:szCs w:val="24"/>
                <w:lang w:eastAsia="ru-RU"/>
              </w:rPr>
            </w:pPr>
          </w:p>
        </w:tc>
        <w:tc>
          <w:tcPr>
            <w:tcW w:w="3610" w:type="dxa"/>
          </w:tcPr>
          <w:p w14:paraId="1FF6E5E1" w14:textId="4B8A048B" w:rsidR="008765A9" w:rsidRPr="00FB027A" w:rsidRDefault="008765A9" w:rsidP="00986E0B">
            <w:pPr>
              <w:tabs>
                <w:tab w:val="left" w:pos="540"/>
              </w:tabs>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lastRenderedPageBreak/>
              <w:t>1</w:t>
            </w:r>
            <w:r w:rsidR="00986E0B" w:rsidRPr="00FB027A">
              <w:rPr>
                <w:rFonts w:ascii="Times New Roman" w:eastAsia="Times New Roman" w:hAnsi="Times New Roman" w:cs="Times New Roman"/>
                <w:b/>
                <w:bCs/>
                <w:sz w:val="24"/>
                <w:szCs w:val="24"/>
                <w:lang w:eastAsia="ru-RU"/>
              </w:rPr>
              <w:t>.</w:t>
            </w:r>
          </w:p>
          <w:p w14:paraId="68A02FF4" w14:textId="77777777" w:rsidR="00E42D34" w:rsidRPr="00FB027A" w:rsidRDefault="00E42D34" w:rsidP="00E42D34">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Задание 1</w:t>
            </w:r>
          </w:p>
          <w:p w14:paraId="17743012" w14:textId="77777777" w:rsidR="00E42D34" w:rsidRPr="00FB027A" w:rsidRDefault="00E42D34" w:rsidP="00E42D34">
            <w:pPr>
              <w:tabs>
                <w:tab w:val="left" w:pos="540"/>
              </w:tabs>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Составьте таблицу развития социологии и заполните ее. В таблицк е должны быть отражены основные линии развития социологии -  классическая, неоклассическая, посклассическая и т.д., а также парадигмы и теории, объект и предмет каждой линии развития.</w:t>
            </w:r>
          </w:p>
          <w:p w14:paraId="7C1F51AB" w14:textId="77777777" w:rsidR="0087063D" w:rsidRPr="00FB027A" w:rsidRDefault="00E42D34" w:rsidP="0087063D">
            <w:pPr>
              <w:tabs>
                <w:tab w:val="left" w:pos="540"/>
              </w:tabs>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
                <w:sz w:val="24"/>
                <w:szCs w:val="24"/>
                <w:lang w:eastAsia="ru-RU"/>
              </w:rPr>
              <w:t xml:space="preserve">Задание 2. </w:t>
            </w:r>
            <w:r w:rsidRPr="00FB027A">
              <w:rPr>
                <w:rFonts w:ascii="Times New Roman" w:eastAsia="Times New Roman" w:hAnsi="Times New Roman" w:cs="Times New Roman"/>
                <w:bCs/>
                <w:sz w:val="24"/>
                <w:szCs w:val="24"/>
                <w:lang w:eastAsia="ru-RU"/>
              </w:rPr>
              <w:t xml:space="preserve">Прочитайте статью </w:t>
            </w:r>
            <w:r w:rsidR="0087063D" w:rsidRPr="00FB027A">
              <w:rPr>
                <w:rFonts w:ascii="Times New Roman" w:eastAsia="Times New Roman" w:hAnsi="Times New Roman" w:cs="Times New Roman"/>
                <w:bCs/>
                <w:sz w:val="24"/>
                <w:szCs w:val="24"/>
                <w:lang w:eastAsia="ru-RU"/>
              </w:rPr>
              <w:t xml:space="preserve">Штомпка П. Формирование социологического воображения. Значение теории. // Социологические исследования. 2005.  № 10. </w:t>
            </w:r>
          </w:p>
          <w:p w14:paraId="77CAE74A" w14:textId="75A6605C" w:rsidR="00E42D34" w:rsidRPr="00FB027A" w:rsidRDefault="0087063D" w:rsidP="00E42D34">
            <w:pPr>
              <w:tabs>
                <w:tab w:val="left" w:pos="540"/>
              </w:tabs>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w:t>
            </w:r>
            <w:r w:rsidR="00E42D34" w:rsidRPr="00FB027A">
              <w:rPr>
                <w:rFonts w:ascii="Times New Roman" w:eastAsia="Times New Roman" w:hAnsi="Times New Roman" w:cs="Times New Roman"/>
                <w:bCs/>
                <w:sz w:val="24"/>
                <w:szCs w:val="24"/>
                <w:lang w:eastAsia="ru-RU"/>
              </w:rPr>
              <w:t xml:space="preserve">тветьте на вопросы, применительно к </w:t>
            </w:r>
            <w:r w:rsidRPr="00FB027A">
              <w:rPr>
                <w:rFonts w:ascii="Times New Roman" w:eastAsia="Times New Roman" w:hAnsi="Times New Roman" w:cs="Times New Roman"/>
                <w:bCs/>
                <w:sz w:val="24"/>
                <w:szCs w:val="24"/>
                <w:lang w:eastAsia="ru-RU"/>
              </w:rPr>
              <w:t>каждой</w:t>
            </w:r>
            <w:r w:rsidR="00E42D34" w:rsidRPr="00FB027A">
              <w:rPr>
                <w:rFonts w:ascii="Times New Roman" w:eastAsia="Times New Roman" w:hAnsi="Times New Roman" w:cs="Times New Roman"/>
                <w:bCs/>
                <w:sz w:val="24"/>
                <w:szCs w:val="24"/>
                <w:lang w:eastAsia="ru-RU"/>
              </w:rPr>
              <w:t xml:space="preserve"> теории: Теория чего? Теория для чего? Теория для кого? Ответы </w:t>
            </w:r>
            <w:r w:rsidRPr="00FB027A">
              <w:rPr>
                <w:rFonts w:ascii="Times New Roman" w:eastAsia="Times New Roman" w:hAnsi="Times New Roman" w:cs="Times New Roman"/>
                <w:bCs/>
                <w:sz w:val="24"/>
                <w:szCs w:val="24"/>
                <w:lang w:eastAsia="ru-RU"/>
              </w:rPr>
              <w:t>представьте</w:t>
            </w:r>
            <w:r w:rsidR="00E42D34" w:rsidRPr="00FB027A">
              <w:rPr>
                <w:rFonts w:ascii="Times New Roman" w:eastAsia="Times New Roman" w:hAnsi="Times New Roman" w:cs="Times New Roman"/>
                <w:bCs/>
                <w:sz w:val="24"/>
                <w:szCs w:val="24"/>
                <w:lang w:eastAsia="ru-RU"/>
              </w:rPr>
              <w:t xml:space="preserve"> в форме таблицы</w:t>
            </w:r>
            <w:r w:rsidRPr="00FB027A">
              <w:rPr>
                <w:rFonts w:ascii="Times New Roman" w:eastAsia="Times New Roman" w:hAnsi="Times New Roman" w:cs="Times New Roman"/>
                <w:bCs/>
                <w:sz w:val="24"/>
                <w:szCs w:val="24"/>
                <w:lang w:eastAsia="ru-RU"/>
              </w:rPr>
              <w:t>.</w:t>
            </w:r>
          </w:p>
          <w:p w14:paraId="0A782E2A" w14:textId="77777777" w:rsidR="00E42D34" w:rsidRPr="00FB027A" w:rsidRDefault="00E42D34" w:rsidP="0087063D">
            <w:pPr>
              <w:tabs>
                <w:tab w:val="left" w:pos="540"/>
              </w:tabs>
              <w:jc w:val="both"/>
              <w:rPr>
                <w:rFonts w:ascii="Times New Roman" w:eastAsia="Times New Roman" w:hAnsi="Times New Roman" w:cs="Times New Roman"/>
                <w:sz w:val="24"/>
                <w:szCs w:val="24"/>
                <w:lang w:eastAsia="ru-RU"/>
              </w:rPr>
            </w:pPr>
          </w:p>
          <w:p w14:paraId="5DDD9E63" w14:textId="77B208F7" w:rsidR="008765A9" w:rsidRPr="00FB027A" w:rsidRDefault="008765A9" w:rsidP="00986E0B">
            <w:pPr>
              <w:tabs>
                <w:tab w:val="left" w:pos="540"/>
              </w:tabs>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2</w:t>
            </w:r>
            <w:r w:rsidR="00986E0B" w:rsidRPr="00FB027A">
              <w:rPr>
                <w:rFonts w:ascii="Times New Roman" w:eastAsia="Times New Roman" w:hAnsi="Times New Roman" w:cs="Times New Roman"/>
                <w:b/>
                <w:bCs/>
                <w:sz w:val="24"/>
                <w:szCs w:val="24"/>
                <w:lang w:eastAsia="ru-RU"/>
              </w:rPr>
              <w:t>.</w:t>
            </w:r>
          </w:p>
          <w:p w14:paraId="3F8FACDE" w14:textId="77777777" w:rsidR="008765A9" w:rsidRPr="00FB027A" w:rsidRDefault="008765A9" w:rsidP="008765A9">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Задание 1</w:t>
            </w:r>
          </w:p>
          <w:p w14:paraId="05E78F8D" w14:textId="77777777" w:rsidR="008765A9" w:rsidRPr="00FB027A" w:rsidRDefault="008765A9" w:rsidP="008765A9">
            <w:pPr>
              <w:tabs>
                <w:tab w:val="left" w:pos="540"/>
              </w:tabs>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Используя теоретико-методологический инструментарий теорий социальной сети и </w:t>
            </w:r>
            <w:r w:rsidRPr="00FB027A">
              <w:rPr>
                <w:rFonts w:ascii="Times New Roman" w:eastAsia="Times New Roman" w:hAnsi="Times New Roman" w:cs="Times New Roman"/>
                <w:sz w:val="24"/>
                <w:szCs w:val="24"/>
                <w:lang w:eastAsia="ru-RU"/>
              </w:rPr>
              <w:lastRenderedPageBreak/>
              <w:t>рационального выбора, проанализируйте, как изменяется характер рисков во взаимодействии социальных акторов современных обществ</w:t>
            </w:r>
          </w:p>
          <w:p w14:paraId="1F7AD1F7" w14:textId="77777777" w:rsidR="008765A9" w:rsidRPr="00FB027A" w:rsidRDefault="008765A9" w:rsidP="008765A9">
            <w:pPr>
              <w:tabs>
                <w:tab w:val="left" w:pos="540"/>
              </w:tabs>
              <w:contextualSpacing/>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Задание 2</w:t>
            </w:r>
          </w:p>
          <w:p w14:paraId="45D5BDFB" w14:textId="77777777" w:rsidR="008765A9" w:rsidRPr="00FB027A" w:rsidRDefault="008765A9" w:rsidP="008765A9">
            <w:pPr>
              <w:tabs>
                <w:tab w:val="left" w:pos="540"/>
              </w:tabs>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Используя теоретико-методологический инструментарий мир-системного анализа И. Валлерстайна, проанализируйте массовую миграцию из стран Юга в страны Севера.</w:t>
            </w:r>
          </w:p>
          <w:p w14:paraId="5CECA7D8" w14:textId="77777777" w:rsidR="008765A9" w:rsidRPr="00FB027A" w:rsidRDefault="008765A9" w:rsidP="008765A9">
            <w:pPr>
              <w:tabs>
                <w:tab w:val="left" w:pos="540"/>
              </w:tabs>
              <w:jc w:val="center"/>
              <w:rPr>
                <w:rFonts w:ascii="Times New Roman" w:eastAsia="Times New Roman" w:hAnsi="Times New Roman" w:cs="Times New Roman"/>
                <w:b/>
                <w:bCs/>
                <w:sz w:val="24"/>
                <w:szCs w:val="24"/>
                <w:lang w:eastAsia="ru-RU"/>
              </w:rPr>
            </w:pPr>
          </w:p>
          <w:p w14:paraId="57299936" w14:textId="077A5440" w:rsidR="008765A9" w:rsidRPr="00FB027A" w:rsidRDefault="008765A9" w:rsidP="00986E0B">
            <w:pPr>
              <w:tabs>
                <w:tab w:val="left" w:pos="540"/>
              </w:tabs>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3</w:t>
            </w:r>
            <w:r w:rsidR="00986E0B" w:rsidRPr="00FB027A">
              <w:rPr>
                <w:rFonts w:ascii="Times New Roman" w:eastAsia="Times New Roman" w:hAnsi="Times New Roman" w:cs="Times New Roman"/>
                <w:b/>
                <w:bCs/>
                <w:sz w:val="24"/>
                <w:szCs w:val="24"/>
                <w:lang w:eastAsia="ru-RU"/>
              </w:rPr>
              <w:t>.</w:t>
            </w:r>
          </w:p>
          <w:p w14:paraId="6289B9F0" w14:textId="77777777" w:rsidR="008765A9" w:rsidRPr="00FB027A" w:rsidRDefault="008765A9" w:rsidP="008765A9">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Задание 1</w:t>
            </w:r>
          </w:p>
          <w:p w14:paraId="58AF0F3E" w14:textId="77777777" w:rsidR="008765A9" w:rsidRPr="00FB027A" w:rsidRDefault="008765A9" w:rsidP="008765A9">
            <w:pPr>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Проблемы: особенности коммуникаций и жизненных миров –цивилизаций Запад- Восток. </w:t>
            </w:r>
          </w:p>
          <w:p w14:paraId="4EE89C4F" w14:textId="77777777" w:rsidR="008765A9" w:rsidRPr="00FB027A" w:rsidRDefault="008765A9" w:rsidP="008765A9">
            <w:pPr>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Проанализируйте проблему и ответьте на вопросы: </w:t>
            </w:r>
          </w:p>
          <w:p w14:paraId="4CC153EC" w14:textId="77777777" w:rsidR="008765A9" w:rsidRPr="00FB027A" w:rsidRDefault="008765A9" w:rsidP="008765A9">
            <w:pPr>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 Какую социологическую теорию можно применить к анализу особенностей коммуникации и жизненных миров цивилизаций Запад-Восток?</w:t>
            </w:r>
          </w:p>
          <w:p w14:paraId="2FBD5AAE" w14:textId="77777777" w:rsidR="008765A9" w:rsidRPr="00FB027A" w:rsidRDefault="008765A9" w:rsidP="008765A9">
            <w:pPr>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2.В чем проявляется особенности жизненных миров и самобытность коммуникаций у народов, представляющих цивилизации Запада и Востока? </w:t>
            </w:r>
          </w:p>
          <w:p w14:paraId="0E4C85CD" w14:textId="77777777" w:rsidR="008765A9" w:rsidRPr="00FB027A" w:rsidRDefault="008765A9" w:rsidP="008765A9">
            <w:pPr>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3. Как в разных цивилизациях взаимодействуют социальные структуры и жизненные миры? </w:t>
            </w:r>
          </w:p>
          <w:p w14:paraId="28B5D2FB" w14:textId="77777777" w:rsidR="008765A9" w:rsidRPr="00FB027A" w:rsidRDefault="008765A9" w:rsidP="008765A9">
            <w:pPr>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 Как влияет на характер коммуникаций народов процесс глобализации?</w:t>
            </w:r>
          </w:p>
          <w:p w14:paraId="626BA1ED" w14:textId="77777777" w:rsidR="008765A9" w:rsidRPr="00FB027A" w:rsidRDefault="008765A9" w:rsidP="008765A9">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Задание 2</w:t>
            </w:r>
          </w:p>
          <w:p w14:paraId="562FEA85" w14:textId="77777777" w:rsidR="008765A9" w:rsidRPr="00FB027A" w:rsidRDefault="008765A9" w:rsidP="008765A9">
            <w:pPr>
              <w:tabs>
                <w:tab w:val="left" w:pos="540"/>
              </w:tabs>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1.Опишите проблем личности в социальном мире с помощью драматургического подхода. </w:t>
            </w:r>
          </w:p>
          <w:p w14:paraId="0744DFF7" w14:textId="77777777" w:rsidR="008765A9" w:rsidRPr="00FB027A" w:rsidRDefault="008765A9" w:rsidP="008765A9">
            <w:pPr>
              <w:tabs>
                <w:tab w:val="left" w:pos="540"/>
              </w:tabs>
              <w:jc w:val="both"/>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sz w:val="24"/>
                <w:szCs w:val="24"/>
                <w:lang w:eastAsia="ru-RU"/>
              </w:rPr>
              <w:t>2. Приведите примеры (случаи из жизни) для иллюстрации основных идей концепции Гофмана.</w:t>
            </w:r>
          </w:p>
          <w:p w14:paraId="41B66661" w14:textId="77777777" w:rsidR="008765A9" w:rsidRPr="00FB027A" w:rsidRDefault="008765A9" w:rsidP="008765A9">
            <w:pPr>
              <w:tabs>
                <w:tab w:val="left" w:pos="540"/>
              </w:tabs>
              <w:jc w:val="center"/>
              <w:rPr>
                <w:rFonts w:ascii="Times New Roman" w:eastAsia="Times New Roman" w:hAnsi="Times New Roman" w:cs="Times New Roman"/>
                <w:b/>
                <w:bCs/>
                <w:sz w:val="24"/>
                <w:szCs w:val="24"/>
                <w:lang w:eastAsia="ru-RU"/>
              </w:rPr>
            </w:pPr>
          </w:p>
          <w:p w14:paraId="67283BDF" w14:textId="2950B92B" w:rsidR="008765A9" w:rsidRPr="00FB027A" w:rsidRDefault="008765A9" w:rsidP="00986E0B">
            <w:pPr>
              <w:tabs>
                <w:tab w:val="left" w:pos="540"/>
              </w:tabs>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4</w:t>
            </w:r>
            <w:r w:rsidR="00986E0B" w:rsidRPr="00FB027A">
              <w:rPr>
                <w:rFonts w:ascii="Times New Roman" w:eastAsia="Times New Roman" w:hAnsi="Times New Roman" w:cs="Times New Roman"/>
                <w:b/>
                <w:bCs/>
                <w:sz w:val="24"/>
                <w:szCs w:val="24"/>
                <w:lang w:eastAsia="ru-RU"/>
              </w:rPr>
              <w:t>.</w:t>
            </w:r>
          </w:p>
          <w:p w14:paraId="4CAFF4BA" w14:textId="79817F66" w:rsidR="008765A9" w:rsidRPr="00FB027A" w:rsidRDefault="00986E0B" w:rsidP="008765A9">
            <w:pPr>
              <w:tabs>
                <w:tab w:val="left" w:pos="540"/>
              </w:tabs>
              <w:jc w:val="center"/>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Задания</w:t>
            </w:r>
          </w:p>
          <w:p w14:paraId="154C4EBA" w14:textId="43D7593A" w:rsidR="008765A9" w:rsidRPr="00FB027A" w:rsidRDefault="008765A9" w:rsidP="008765A9">
            <w:pPr>
              <w:jc w:val="both"/>
              <w:rPr>
                <w:rFonts w:ascii="Times New Roman" w:eastAsia="Times New Roman" w:hAnsi="Times New Roman" w:cs="Times New Roman"/>
                <w:iCs/>
                <w:sz w:val="24"/>
                <w:szCs w:val="24"/>
              </w:rPr>
            </w:pPr>
            <w:r w:rsidRPr="00FB027A">
              <w:rPr>
                <w:rFonts w:ascii="Times New Roman" w:eastAsia="Times New Roman" w:hAnsi="Times New Roman" w:cs="Times New Roman"/>
                <w:iCs/>
                <w:sz w:val="24"/>
                <w:szCs w:val="24"/>
              </w:rPr>
              <w:t xml:space="preserve">Назовите социологические теории, на базе которых можно </w:t>
            </w:r>
            <w:r w:rsidRPr="00FB027A">
              <w:rPr>
                <w:rFonts w:ascii="Times New Roman" w:eastAsia="Times New Roman" w:hAnsi="Times New Roman" w:cs="Times New Roman"/>
                <w:iCs/>
                <w:sz w:val="24"/>
                <w:szCs w:val="24"/>
              </w:rPr>
              <w:lastRenderedPageBreak/>
              <w:t>изучать предложенные темы. Аргументируйте свой ответ.</w:t>
            </w:r>
          </w:p>
          <w:p w14:paraId="2B74F02A" w14:textId="77777777" w:rsidR="008765A9" w:rsidRPr="00FB027A" w:rsidRDefault="008765A9" w:rsidP="008765A9">
            <w:pPr>
              <w:jc w:val="both"/>
              <w:rPr>
                <w:rFonts w:ascii="Times New Roman" w:eastAsia="Times New Roman" w:hAnsi="Times New Roman" w:cs="Times New Roman"/>
                <w:iCs/>
                <w:sz w:val="24"/>
                <w:szCs w:val="24"/>
              </w:rPr>
            </w:pPr>
            <w:r w:rsidRPr="00FB027A">
              <w:rPr>
                <w:rFonts w:ascii="Times New Roman" w:eastAsia="Times New Roman" w:hAnsi="Times New Roman" w:cs="Times New Roman"/>
                <w:iCs/>
                <w:sz w:val="24"/>
                <w:szCs w:val="24"/>
              </w:rPr>
              <w:t>1. Влияние качества оказание медицинских услуг на социальное здоровье студенческой молодежи</w:t>
            </w:r>
          </w:p>
          <w:p w14:paraId="402E56BF" w14:textId="77777777" w:rsidR="008765A9" w:rsidRPr="00FB027A" w:rsidRDefault="008765A9" w:rsidP="008765A9">
            <w:pPr>
              <w:jc w:val="both"/>
              <w:rPr>
                <w:rFonts w:ascii="Times New Roman" w:eastAsia="Times New Roman" w:hAnsi="Times New Roman" w:cs="Times New Roman"/>
                <w:iCs/>
                <w:sz w:val="24"/>
                <w:szCs w:val="24"/>
              </w:rPr>
            </w:pPr>
            <w:r w:rsidRPr="00FB027A">
              <w:rPr>
                <w:rFonts w:ascii="Times New Roman" w:eastAsia="Times New Roman" w:hAnsi="Times New Roman" w:cs="Times New Roman"/>
                <w:iCs/>
                <w:sz w:val="24"/>
                <w:szCs w:val="24"/>
              </w:rPr>
              <w:t>2. Доверие молодых предпринимателей к государственным программам развития предпринимательской деятельности</w:t>
            </w:r>
          </w:p>
          <w:p w14:paraId="14C66CD8" w14:textId="4CC2AEE9" w:rsidR="008765A9" w:rsidRPr="00FB027A" w:rsidRDefault="008765A9" w:rsidP="008765A9">
            <w:pPr>
              <w:tabs>
                <w:tab w:val="left" w:pos="540"/>
              </w:tabs>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iCs/>
                <w:sz w:val="24"/>
                <w:szCs w:val="24"/>
              </w:rPr>
              <w:t>3. Сетевые риски малого бизнеса в России.</w:t>
            </w:r>
          </w:p>
        </w:tc>
      </w:tr>
      <w:tr w:rsidR="00FB027A" w:rsidRPr="00FB027A" w14:paraId="11F491AA" w14:textId="77777777" w:rsidTr="00935618">
        <w:tc>
          <w:tcPr>
            <w:tcW w:w="2258" w:type="dxa"/>
            <w:shd w:val="clear" w:color="auto" w:fill="auto"/>
          </w:tcPr>
          <w:p w14:paraId="4B373487" w14:textId="77777777" w:rsidR="004E00EC" w:rsidRPr="00FB027A" w:rsidRDefault="004E00EC" w:rsidP="004E00EC">
            <w:pPr>
              <w:jc w:val="center"/>
              <w:rPr>
                <w:rFonts w:ascii="Times New Roman" w:eastAsia="Times New Roman" w:hAnsi="Times New Roman" w:cs="Times New Roman"/>
                <w:iCs/>
                <w:sz w:val="24"/>
                <w:szCs w:val="24"/>
                <w:u w:val="single"/>
              </w:rPr>
            </w:pPr>
            <w:r w:rsidRPr="00FB027A">
              <w:rPr>
                <w:rFonts w:ascii="Times New Roman" w:eastAsia="Times New Roman" w:hAnsi="Times New Roman" w:cs="Times New Roman"/>
                <w:iCs/>
                <w:sz w:val="24"/>
                <w:szCs w:val="24"/>
                <w:u w:val="single"/>
              </w:rPr>
              <w:lastRenderedPageBreak/>
              <w:t>ПКН-10</w:t>
            </w:r>
          </w:p>
          <w:p w14:paraId="1FE6F417" w14:textId="77777777" w:rsidR="004E00EC" w:rsidRPr="00FB027A" w:rsidRDefault="004E00EC" w:rsidP="004E00EC">
            <w:pPr>
              <w:jc w:val="both"/>
              <w:rPr>
                <w:rFonts w:ascii="Times New Roman" w:eastAsia="Times New Roman" w:hAnsi="Times New Roman" w:cs="Times New Roman"/>
                <w:iCs/>
                <w:sz w:val="24"/>
                <w:szCs w:val="24"/>
              </w:rPr>
            </w:pPr>
            <w:r w:rsidRPr="00FB027A">
              <w:rPr>
                <w:rFonts w:ascii="Times New Roman" w:eastAsia="Times New Roman" w:hAnsi="Times New Roman" w:cs="Times New Roman"/>
                <w:iCs/>
                <w:sz w:val="24"/>
                <w:szCs w:val="24"/>
              </w:rPr>
              <w:t>Способность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p w14:paraId="36BC7BB1" w14:textId="77777777" w:rsidR="004E00EC" w:rsidRPr="00FB027A" w:rsidRDefault="004E00EC" w:rsidP="004E00EC">
            <w:pPr>
              <w:jc w:val="center"/>
              <w:rPr>
                <w:rFonts w:ascii="Times New Roman" w:eastAsia="Times New Roman" w:hAnsi="Times New Roman" w:cs="Times New Roman"/>
                <w:sz w:val="24"/>
                <w:szCs w:val="24"/>
                <w:u w:val="single"/>
              </w:rPr>
            </w:pPr>
          </w:p>
        </w:tc>
        <w:tc>
          <w:tcPr>
            <w:tcW w:w="2421" w:type="dxa"/>
            <w:shd w:val="clear" w:color="auto" w:fill="auto"/>
          </w:tcPr>
          <w:p w14:paraId="2631948D"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1. Демонстрирует владение методами нахождения актуальных данных и значимых проблем в сфере управления, экономики и финансов</w:t>
            </w:r>
          </w:p>
          <w:p w14:paraId="571CB1F3"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 </w:t>
            </w:r>
          </w:p>
          <w:p w14:paraId="02E3911F"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6189BF63"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5B40F945"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4AC7ED9B"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75B620DF"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6F42FD91" w14:textId="72F32A99"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2. Выявляет социально значимые проблемы, используя описательные, объяснительные и прогнозные модели социальных явлений и процессов.</w:t>
            </w:r>
          </w:p>
          <w:p w14:paraId="7806A36E"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31B89831"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11B35291"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27733216"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09552C52"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418364DB"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4C46FDEE"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3D51E61B"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25743ABC"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075668ED"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2391ED5A" w14:textId="76FDF2BE"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 xml:space="preserve">3. Описывает исследуемые социальные явления и процессы объективно и беспристрастно интерпретирует </w:t>
            </w:r>
            <w:r w:rsidRPr="00FB027A">
              <w:rPr>
                <w:rFonts w:ascii="Times New Roman" w:eastAsia="Times New Roman" w:hAnsi="Times New Roman" w:cs="Times New Roman"/>
                <w:sz w:val="24"/>
                <w:szCs w:val="24"/>
                <w:lang w:eastAsia="ru-RU"/>
              </w:rPr>
              <w:lastRenderedPageBreak/>
              <w:t>эмпирические данные</w:t>
            </w:r>
          </w:p>
          <w:p w14:paraId="304B6BF0"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5878B2A6"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296A69B1"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7265678A"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37421AD6"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1D7516F6"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549DDBEC"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33C8AC83" w14:textId="21EFCFF6"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1F180E5E"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7E0C4766" w14:textId="62F2FE71"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4. Объясняет социальные явления и процессы на основе объяснительных моделей социологии</w:t>
            </w:r>
          </w:p>
          <w:p w14:paraId="381C1515"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28619861"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431F7B3C"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29C776E7"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6429480B"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1EBDBCD1"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70016A33"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01542349"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13DA6BA2"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5ACD15EF"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14EF7AEA"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563A1E40"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65BEEB0F" w14:textId="3AFDB74A"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5C3ECE8F"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77E20146" w14:textId="684C900A"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5. Представляет варианты решения конфликтных ситуаций, используя знания современных социологических теорий</w:t>
            </w:r>
          </w:p>
        </w:tc>
        <w:tc>
          <w:tcPr>
            <w:tcW w:w="2409" w:type="dxa"/>
            <w:shd w:val="clear" w:color="auto" w:fill="auto"/>
          </w:tcPr>
          <w:p w14:paraId="21C52152" w14:textId="77777777" w:rsidR="004E00EC" w:rsidRPr="00FB027A" w:rsidRDefault="004E00EC" w:rsidP="004E00EC">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lastRenderedPageBreak/>
              <w:t>знать</w:t>
            </w:r>
          </w:p>
          <w:p w14:paraId="229C03C8" w14:textId="77777777" w:rsidR="004E00EC" w:rsidRPr="00FB027A" w:rsidRDefault="004E00EC" w:rsidP="004E00EC">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 xml:space="preserve">основные источники актуальных данных по современных социологическим теориям </w:t>
            </w:r>
          </w:p>
          <w:p w14:paraId="5649E3F3" w14:textId="77777777" w:rsidR="004E00EC" w:rsidRPr="00FB027A" w:rsidRDefault="004E00EC" w:rsidP="004E00EC">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6BBAC860" w14:textId="77777777" w:rsidR="004E00EC" w:rsidRPr="00FB027A" w:rsidRDefault="004E00EC" w:rsidP="004E00EC">
            <w:pPr>
              <w:jc w:val="both"/>
              <w:rPr>
                <w:rFonts w:ascii="Times New Roman" w:eastAsia="Times New Roman" w:hAnsi="Times New Roman" w:cs="Times New Roman"/>
                <w:sz w:val="24"/>
                <w:szCs w:val="24"/>
                <w:lang w:eastAsia="ru-RU"/>
              </w:rPr>
            </w:pPr>
            <w:r w:rsidRPr="00FB027A">
              <w:rPr>
                <w:rFonts w:ascii="Times New Roman" w:eastAsia="Times New Roman" w:hAnsi="Times New Roman" w:cs="Times New Roman"/>
                <w:sz w:val="24"/>
                <w:szCs w:val="24"/>
                <w:lang w:eastAsia="ru-RU"/>
              </w:rPr>
              <w:t>выделять значимые проблемы в сфере управления, экономики и финансов</w:t>
            </w:r>
          </w:p>
          <w:p w14:paraId="77A608AD" w14:textId="77777777" w:rsidR="004E00EC" w:rsidRPr="00FB027A" w:rsidRDefault="004E00EC" w:rsidP="004E00EC">
            <w:pPr>
              <w:rPr>
                <w:rFonts w:ascii="Times New Roman" w:eastAsia="Times New Roman" w:hAnsi="Times New Roman" w:cs="Times New Roman"/>
                <w:b/>
                <w:sz w:val="24"/>
                <w:szCs w:val="24"/>
                <w:lang w:eastAsia="ru-RU"/>
              </w:rPr>
            </w:pPr>
          </w:p>
          <w:p w14:paraId="37A7D427" w14:textId="77777777" w:rsidR="004E00EC" w:rsidRPr="00FB027A" w:rsidRDefault="004E00EC" w:rsidP="004E00EC">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3C82A706" w14:textId="77777777" w:rsidR="004E00EC" w:rsidRPr="00FB027A" w:rsidRDefault="004E00EC" w:rsidP="004E00EC">
            <w:pPr>
              <w:jc w:val="both"/>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sz w:val="24"/>
                <w:szCs w:val="24"/>
                <w:lang w:eastAsia="ru-RU"/>
              </w:rPr>
              <w:t xml:space="preserve">основные классические и современные социологические теории, и методы, необходимые для анализа социальных явлений и процессов </w:t>
            </w:r>
          </w:p>
          <w:p w14:paraId="7B4E5643" w14:textId="77777777" w:rsidR="004E00EC" w:rsidRPr="00FB027A" w:rsidRDefault="004E00EC" w:rsidP="004E00EC">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07503451" w14:textId="77777777" w:rsidR="004E00EC" w:rsidRPr="00FB027A" w:rsidRDefault="004E00EC" w:rsidP="004E00EC">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 xml:space="preserve">использовать основные классические и современные социологические теории, и методы, для анализа значимых социальных проблем </w:t>
            </w:r>
          </w:p>
          <w:p w14:paraId="2AF3B12A" w14:textId="77777777" w:rsidR="004E00EC" w:rsidRPr="00FB027A" w:rsidRDefault="004E00EC" w:rsidP="004E00EC">
            <w:pPr>
              <w:jc w:val="both"/>
              <w:rPr>
                <w:rFonts w:ascii="Times New Roman" w:eastAsia="Times New Roman" w:hAnsi="Times New Roman" w:cs="Times New Roman"/>
                <w:b/>
                <w:sz w:val="24"/>
                <w:szCs w:val="24"/>
                <w:lang w:eastAsia="ru-RU"/>
              </w:rPr>
            </w:pPr>
          </w:p>
          <w:p w14:paraId="61E05267" w14:textId="77777777" w:rsidR="004E00EC" w:rsidRPr="00FB027A" w:rsidRDefault="004E00EC" w:rsidP="004E00EC">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75C61175" w14:textId="77777777" w:rsidR="004E00EC" w:rsidRPr="00FB027A" w:rsidRDefault="004E00EC" w:rsidP="004E00EC">
            <w:pPr>
              <w:jc w:val="both"/>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sz w:val="24"/>
                <w:szCs w:val="24"/>
                <w:lang w:eastAsia="ru-RU"/>
              </w:rPr>
              <w:t xml:space="preserve">основные классические и современные социологические теории, и концепции </w:t>
            </w:r>
          </w:p>
          <w:p w14:paraId="4A989FC0" w14:textId="77777777" w:rsidR="004E00EC" w:rsidRPr="00FB027A" w:rsidRDefault="004E00EC" w:rsidP="004E00EC">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lastRenderedPageBreak/>
              <w:t>уметь</w:t>
            </w:r>
          </w:p>
          <w:p w14:paraId="18E9F89B" w14:textId="6386C7C7" w:rsidR="004E00EC" w:rsidRPr="00FB027A" w:rsidRDefault="004E00EC" w:rsidP="00935618">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описывать исследуемые социальные явления и процессы, опираясь на основные классические и современные социологические теории</w:t>
            </w:r>
          </w:p>
          <w:p w14:paraId="0EE5ACA8" w14:textId="77777777" w:rsidR="004E00EC" w:rsidRPr="00FB027A" w:rsidRDefault="004E00EC" w:rsidP="004E00EC">
            <w:pPr>
              <w:jc w:val="center"/>
              <w:rPr>
                <w:rFonts w:ascii="Times New Roman" w:eastAsia="Times New Roman" w:hAnsi="Times New Roman" w:cs="Times New Roman"/>
                <w:b/>
                <w:sz w:val="24"/>
                <w:szCs w:val="24"/>
                <w:lang w:eastAsia="ru-RU"/>
              </w:rPr>
            </w:pPr>
          </w:p>
          <w:p w14:paraId="6F823881" w14:textId="78EBF367" w:rsidR="004E00EC" w:rsidRPr="00FB027A" w:rsidRDefault="004E00EC" w:rsidP="004E00EC">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71BE9BC1" w14:textId="77777777" w:rsidR="004E00EC" w:rsidRPr="00FB027A" w:rsidRDefault="004E00EC" w:rsidP="004E00EC">
            <w:pPr>
              <w:jc w:val="both"/>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sz w:val="24"/>
                <w:szCs w:val="24"/>
                <w:lang w:eastAsia="ru-RU"/>
              </w:rPr>
              <w:t>основные классические и современные социологические теории, и объяснительные модели социологии</w:t>
            </w:r>
          </w:p>
          <w:p w14:paraId="386A34B9" w14:textId="77777777" w:rsidR="004E00EC" w:rsidRPr="00FB027A" w:rsidRDefault="004E00EC" w:rsidP="004E00EC">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5D756F8D" w14:textId="77777777" w:rsidR="004E00EC" w:rsidRPr="00FB027A" w:rsidRDefault="004E00EC" w:rsidP="004E00EC">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описывать исследуемые социальные явления и процессы, опираясь на основные классические и современные социологические теории</w:t>
            </w:r>
          </w:p>
          <w:p w14:paraId="0CA07186" w14:textId="3A77CC80" w:rsidR="004E00EC" w:rsidRPr="00FB027A" w:rsidRDefault="004E00EC" w:rsidP="00935618">
            <w:pPr>
              <w:rPr>
                <w:rFonts w:ascii="Times New Roman" w:eastAsia="Times New Roman" w:hAnsi="Times New Roman" w:cs="Times New Roman"/>
                <w:b/>
                <w:sz w:val="24"/>
                <w:szCs w:val="24"/>
                <w:lang w:eastAsia="ru-RU"/>
              </w:rPr>
            </w:pPr>
          </w:p>
          <w:p w14:paraId="6A65843A" w14:textId="2ECD14B7" w:rsidR="004E00EC" w:rsidRPr="00FB027A" w:rsidRDefault="004E00EC" w:rsidP="004E00EC">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знать</w:t>
            </w:r>
          </w:p>
          <w:p w14:paraId="538E9AA2" w14:textId="77777777" w:rsidR="004E00EC" w:rsidRPr="00FB027A" w:rsidRDefault="004E00EC" w:rsidP="004E00EC">
            <w:pPr>
              <w:jc w:val="both"/>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sz w:val="24"/>
                <w:szCs w:val="24"/>
                <w:lang w:eastAsia="ru-RU"/>
              </w:rPr>
              <w:t xml:space="preserve">основные классические и современные социологические теории, и концепции </w:t>
            </w:r>
          </w:p>
          <w:p w14:paraId="20CF1278" w14:textId="77777777" w:rsidR="004E00EC" w:rsidRPr="00FB027A" w:rsidRDefault="004E00EC" w:rsidP="004E00EC">
            <w:pPr>
              <w:jc w:val="center"/>
              <w:rPr>
                <w:rFonts w:ascii="Times New Roman" w:eastAsia="Times New Roman" w:hAnsi="Times New Roman" w:cs="Times New Roman"/>
                <w:b/>
                <w:sz w:val="24"/>
                <w:szCs w:val="24"/>
                <w:lang w:eastAsia="ru-RU"/>
              </w:rPr>
            </w:pPr>
            <w:r w:rsidRPr="00FB027A">
              <w:rPr>
                <w:rFonts w:ascii="Times New Roman" w:eastAsia="Times New Roman" w:hAnsi="Times New Roman" w:cs="Times New Roman"/>
                <w:b/>
                <w:sz w:val="24"/>
                <w:szCs w:val="24"/>
                <w:lang w:eastAsia="ru-RU"/>
              </w:rPr>
              <w:t>уметь</w:t>
            </w:r>
          </w:p>
          <w:p w14:paraId="4304425C" w14:textId="77777777" w:rsidR="004E00EC" w:rsidRPr="00FB027A" w:rsidRDefault="004E00EC" w:rsidP="004E00EC">
            <w:pPr>
              <w:jc w:val="both"/>
              <w:rPr>
                <w:rFonts w:ascii="Times New Roman" w:eastAsia="Times New Roman" w:hAnsi="Times New Roman" w:cs="Times New Roman"/>
                <w:bCs/>
                <w:sz w:val="24"/>
                <w:szCs w:val="24"/>
                <w:lang w:eastAsia="ru-RU"/>
              </w:rPr>
            </w:pPr>
            <w:r w:rsidRPr="00FB027A">
              <w:rPr>
                <w:rFonts w:ascii="Times New Roman" w:eastAsia="Times New Roman" w:hAnsi="Times New Roman" w:cs="Times New Roman"/>
                <w:bCs/>
                <w:sz w:val="24"/>
                <w:szCs w:val="24"/>
                <w:lang w:eastAsia="ru-RU"/>
              </w:rPr>
              <w:t>использовать знания современных социологических теорий для представления вариантов решения конфликтных ситуаций</w:t>
            </w:r>
          </w:p>
          <w:p w14:paraId="3457E1AD" w14:textId="77777777" w:rsidR="004E00EC" w:rsidRPr="00FB027A" w:rsidRDefault="004E00EC" w:rsidP="004E00EC">
            <w:pPr>
              <w:jc w:val="center"/>
              <w:rPr>
                <w:rFonts w:ascii="Times New Roman" w:eastAsia="Times New Roman" w:hAnsi="Times New Roman" w:cs="Times New Roman"/>
                <w:b/>
                <w:sz w:val="24"/>
                <w:szCs w:val="24"/>
                <w:lang w:eastAsia="ru-RU"/>
              </w:rPr>
            </w:pPr>
          </w:p>
        </w:tc>
        <w:tc>
          <w:tcPr>
            <w:tcW w:w="3610" w:type="dxa"/>
          </w:tcPr>
          <w:p w14:paraId="1F87C1E1" w14:textId="63E27A12" w:rsidR="004E00EC" w:rsidRPr="00FB027A" w:rsidRDefault="004E00EC" w:rsidP="00986E0B">
            <w:pPr>
              <w:tabs>
                <w:tab w:val="left" w:pos="540"/>
              </w:tabs>
              <w:contextualSpacing/>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lastRenderedPageBreak/>
              <w:t>1.</w:t>
            </w:r>
          </w:p>
          <w:p w14:paraId="3625AA3B" w14:textId="77777777" w:rsidR="004E00EC" w:rsidRPr="00FB027A" w:rsidRDefault="004E00EC" w:rsidP="004E00EC">
            <w:pPr>
              <w:jc w:val="center"/>
              <w:rPr>
                <w:rFonts w:ascii="Times New Roman" w:eastAsia="Times New Roman" w:hAnsi="Times New Roman" w:cs="Times New Roman"/>
                <w:b/>
                <w:iCs/>
                <w:sz w:val="24"/>
                <w:szCs w:val="24"/>
              </w:rPr>
            </w:pPr>
            <w:r w:rsidRPr="00FB027A">
              <w:rPr>
                <w:rFonts w:ascii="Times New Roman" w:eastAsia="Times New Roman" w:hAnsi="Times New Roman" w:cs="Times New Roman"/>
                <w:b/>
                <w:iCs/>
                <w:sz w:val="24"/>
                <w:szCs w:val="24"/>
              </w:rPr>
              <w:t>Задание 1.</w:t>
            </w:r>
          </w:p>
          <w:p w14:paraId="5E007CF0" w14:textId="77777777" w:rsidR="004E00EC" w:rsidRPr="00FB027A" w:rsidRDefault="004E00EC" w:rsidP="004E00EC">
            <w:pPr>
              <w:jc w:val="both"/>
              <w:rPr>
                <w:rFonts w:ascii="Times New Roman" w:eastAsia="Times New Roman" w:hAnsi="Times New Roman" w:cs="Times New Roman"/>
                <w:bCs/>
                <w:iCs/>
                <w:sz w:val="24"/>
                <w:szCs w:val="24"/>
              </w:rPr>
            </w:pPr>
            <w:r w:rsidRPr="00FB027A">
              <w:rPr>
                <w:rFonts w:ascii="Times New Roman" w:eastAsia="Times New Roman" w:hAnsi="Times New Roman" w:cs="Times New Roman"/>
                <w:bCs/>
                <w:iCs/>
                <w:sz w:val="24"/>
                <w:szCs w:val="24"/>
              </w:rPr>
              <w:t>Проанализируйте возможности и ограничения применение диспозиционной концепции личности В.А. Ядова в современных условиях.</w:t>
            </w:r>
          </w:p>
          <w:p w14:paraId="53C5E56B"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1E622687" w14:textId="77777777" w:rsidR="004E00EC" w:rsidRPr="00FB027A" w:rsidRDefault="004E00EC" w:rsidP="004E00EC">
            <w:pPr>
              <w:tabs>
                <w:tab w:val="left" w:pos="540"/>
              </w:tabs>
              <w:contextualSpacing/>
              <w:jc w:val="center"/>
              <w:rPr>
                <w:rFonts w:ascii="Times New Roman" w:eastAsia="Times New Roman" w:hAnsi="Times New Roman" w:cs="Times New Roman"/>
                <w:b/>
                <w:bCs/>
                <w:sz w:val="24"/>
                <w:szCs w:val="24"/>
                <w:lang w:eastAsia="ru-RU"/>
              </w:rPr>
            </w:pPr>
          </w:p>
          <w:p w14:paraId="042A3043" w14:textId="77777777" w:rsidR="004E00EC" w:rsidRPr="00FB027A" w:rsidRDefault="004E00EC" w:rsidP="004E00EC">
            <w:pPr>
              <w:tabs>
                <w:tab w:val="left" w:pos="540"/>
              </w:tabs>
              <w:contextualSpacing/>
              <w:jc w:val="center"/>
              <w:rPr>
                <w:rFonts w:ascii="Times New Roman" w:eastAsia="Times New Roman" w:hAnsi="Times New Roman" w:cs="Times New Roman"/>
                <w:b/>
                <w:bCs/>
                <w:sz w:val="24"/>
                <w:szCs w:val="24"/>
                <w:lang w:eastAsia="ru-RU"/>
              </w:rPr>
            </w:pPr>
          </w:p>
          <w:p w14:paraId="0A5D7B83" w14:textId="77777777" w:rsidR="004E00EC" w:rsidRPr="00FB027A" w:rsidRDefault="004E00EC" w:rsidP="004E00EC">
            <w:pPr>
              <w:tabs>
                <w:tab w:val="left" w:pos="540"/>
              </w:tabs>
              <w:contextualSpacing/>
              <w:jc w:val="center"/>
              <w:rPr>
                <w:rFonts w:ascii="Times New Roman" w:eastAsia="Times New Roman" w:hAnsi="Times New Roman" w:cs="Times New Roman"/>
                <w:b/>
                <w:bCs/>
                <w:sz w:val="24"/>
                <w:szCs w:val="24"/>
                <w:lang w:eastAsia="ru-RU"/>
              </w:rPr>
            </w:pPr>
          </w:p>
          <w:p w14:paraId="2CAF8839" w14:textId="77777777" w:rsidR="004E00EC" w:rsidRPr="00FB027A" w:rsidRDefault="004E00EC" w:rsidP="004E00EC">
            <w:pPr>
              <w:tabs>
                <w:tab w:val="left" w:pos="540"/>
              </w:tabs>
              <w:contextualSpacing/>
              <w:jc w:val="center"/>
              <w:rPr>
                <w:rFonts w:ascii="Times New Roman" w:eastAsia="Times New Roman" w:hAnsi="Times New Roman" w:cs="Times New Roman"/>
                <w:b/>
                <w:bCs/>
                <w:sz w:val="24"/>
                <w:szCs w:val="24"/>
                <w:lang w:eastAsia="ru-RU"/>
              </w:rPr>
            </w:pPr>
          </w:p>
          <w:p w14:paraId="69FF18BA" w14:textId="1F2C2B97" w:rsidR="004E00EC" w:rsidRPr="00FB027A" w:rsidRDefault="004E00EC" w:rsidP="00986E0B">
            <w:pPr>
              <w:tabs>
                <w:tab w:val="left" w:pos="540"/>
              </w:tabs>
              <w:contextualSpacing/>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 xml:space="preserve"> 2</w:t>
            </w:r>
            <w:r w:rsidR="00986E0B" w:rsidRPr="00FB027A">
              <w:rPr>
                <w:rFonts w:ascii="Times New Roman" w:eastAsia="Times New Roman" w:hAnsi="Times New Roman" w:cs="Times New Roman"/>
                <w:b/>
                <w:bCs/>
                <w:sz w:val="24"/>
                <w:szCs w:val="24"/>
                <w:lang w:eastAsia="ru-RU"/>
              </w:rPr>
              <w:t>.</w:t>
            </w:r>
          </w:p>
          <w:p w14:paraId="7A64961F" w14:textId="77777777" w:rsidR="004E00EC" w:rsidRPr="00FB027A" w:rsidRDefault="004E00EC" w:rsidP="004E00EC">
            <w:pPr>
              <w:jc w:val="center"/>
              <w:rPr>
                <w:rFonts w:ascii="Times New Roman" w:eastAsia="Times New Roman" w:hAnsi="Times New Roman" w:cs="Times New Roman"/>
                <w:b/>
                <w:iCs/>
                <w:sz w:val="24"/>
                <w:szCs w:val="24"/>
              </w:rPr>
            </w:pPr>
            <w:r w:rsidRPr="00FB027A">
              <w:rPr>
                <w:rFonts w:ascii="Times New Roman" w:eastAsia="Times New Roman" w:hAnsi="Times New Roman" w:cs="Times New Roman"/>
                <w:b/>
                <w:iCs/>
                <w:sz w:val="24"/>
                <w:szCs w:val="24"/>
              </w:rPr>
              <w:t>Задание 1.</w:t>
            </w:r>
          </w:p>
          <w:p w14:paraId="7FE01B71" w14:textId="77777777" w:rsidR="004E00EC" w:rsidRPr="00FB027A" w:rsidRDefault="004E00EC" w:rsidP="004E00EC">
            <w:pPr>
              <w:jc w:val="both"/>
              <w:rPr>
                <w:rFonts w:ascii="Times New Roman" w:eastAsia="Times New Roman" w:hAnsi="Times New Roman" w:cs="Times New Roman"/>
                <w:iCs/>
                <w:sz w:val="24"/>
                <w:szCs w:val="24"/>
              </w:rPr>
            </w:pPr>
            <w:r w:rsidRPr="00FB027A">
              <w:rPr>
                <w:rFonts w:ascii="Times New Roman" w:eastAsia="Times New Roman" w:hAnsi="Times New Roman" w:cs="Times New Roman"/>
                <w:iCs/>
                <w:sz w:val="24"/>
                <w:szCs w:val="24"/>
              </w:rPr>
              <w:t>Возможен ли Холокост? Покажите, как изменяются подходы социологов к исследованию морали по мере того, как социум становится все более динамичным и сложным.</w:t>
            </w:r>
          </w:p>
          <w:p w14:paraId="5389CBBD" w14:textId="77777777" w:rsidR="004E00EC" w:rsidRPr="00FB027A" w:rsidRDefault="004E00EC" w:rsidP="004E00EC">
            <w:pPr>
              <w:jc w:val="center"/>
              <w:rPr>
                <w:rFonts w:ascii="Times New Roman" w:eastAsia="Times New Roman" w:hAnsi="Times New Roman" w:cs="Times New Roman"/>
                <w:b/>
                <w:iCs/>
                <w:sz w:val="24"/>
                <w:szCs w:val="24"/>
              </w:rPr>
            </w:pPr>
            <w:r w:rsidRPr="00FB027A">
              <w:rPr>
                <w:rFonts w:ascii="Times New Roman" w:eastAsia="Times New Roman" w:hAnsi="Times New Roman" w:cs="Times New Roman"/>
                <w:b/>
                <w:iCs/>
                <w:sz w:val="24"/>
                <w:szCs w:val="24"/>
              </w:rPr>
              <w:t>Задание 2.</w:t>
            </w:r>
          </w:p>
          <w:p w14:paraId="6859FE14" w14:textId="77777777" w:rsidR="004E00EC" w:rsidRPr="00FB027A" w:rsidRDefault="004E00EC" w:rsidP="004E00EC">
            <w:pPr>
              <w:jc w:val="both"/>
              <w:rPr>
                <w:rFonts w:ascii="Times New Roman" w:eastAsia="Times New Roman" w:hAnsi="Times New Roman" w:cs="Times New Roman"/>
                <w:iCs/>
                <w:sz w:val="24"/>
                <w:szCs w:val="24"/>
              </w:rPr>
            </w:pPr>
            <w:r w:rsidRPr="00FB027A">
              <w:rPr>
                <w:rFonts w:ascii="Times New Roman" w:eastAsia="Times New Roman" w:hAnsi="Times New Roman" w:cs="Times New Roman"/>
                <w:iCs/>
                <w:sz w:val="24"/>
                <w:szCs w:val="24"/>
              </w:rPr>
              <w:t>Сформулируйте значимую социальную проблему, используя описательные, объяснительные и прогнозные модели.</w:t>
            </w:r>
          </w:p>
          <w:p w14:paraId="5F753F19" w14:textId="77777777" w:rsidR="004E00EC" w:rsidRPr="00FB027A" w:rsidRDefault="004E00EC" w:rsidP="004E00EC">
            <w:pPr>
              <w:tabs>
                <w:tab w:val="left" w:pos="540"/>
              </w:tabs>
              <w:contextualSpacing/>
              <w:jc w:val="both"/>
              <w:rPr>
                <w:rFonts w:ascii="Times New Roman" w:eastAsia="Times New Roman" w:hAnsi="Times New Roman" w:cs="Times New Roman"/>
                <w:sz w:val="24"/>
                <w:szCs w:val="24"/>
                <w:lang w:eastAsia="ru-RU"/>
              </w:rPr>
            </w:pPr>
          </w:p>
          <w:p w14:paraId="1E8A5836" w14:textId="77777777" w:rsidR="004E00EC" w:rsidRPr="00FB027A" w:rsidRDefault="004E00EC" w:rsidP="004E00EC">
            <w:pPr>
              <w:tabs>
                <w:tab w:val="left" w:pos="540"/>
              </w:tabs>
              <w:contextualSpacing/>
              <w:jc w:val="center"/>
              <w:rPr>
                <w:rFonts w:ascii="Times New Roman" w:eastAsia="Times New Roman" w:hAnsi="Times New Roman" w:cs="Times New Roman"/>
                <w:b/>
                <w:bCs/>
                <w:sz w:val="24"/>
                <w:szCs w:val="24"/>
                <w:lang w:eastAsia="ru-RU"/>
              </w:rPr>
            </w:pPr>
          </w:p>
          <w:p w14:paraId="51EEEC7F" w14:textId="41A896B5" w:rsidR="004E00EC" w:rsidRPr="00FB027A" w:rsidRDefault="004E00EC" w:rsidP="004E00EC">
            <w:pPr>
              <w:tabs>
                <w:tab w:val="left" w:pos="540"/>
              </w:tabs>
              <w:contextualSpacing/>
              <w:jc w:val="center"/>
              <w:rPr>
                <w:rFonts w:ascii="Times New Roman" w:eastAsia="Times New Roman" w:hAnsi="Times New Roman" w:cs="Times New Roman"/>
                <w:b/>
                <w:bCs/>
                <w:sz w:val="24"/>
                <w:szCs w:val="24"/>
                <w:lang w:eastAsia="ru-RU"/>
              </w:rPr>
            </w:pPr>
          </w:p>
          <w:p w14:paraId="7BAA750B" w14:textId="77777777" w:rsidR="00935618" w:rsidRPr="00FB027A" w:rsidRDefault="00935618" w:rsidP="004E00EC">
            <w:pPr>
              <w:tabs>
                <w:tab w:val="left" w:pos="540"/>
              </w:tabs>
              <w:contextualSpacing/>
              <w:jc w:val="center"/>
              <w:rPr>
                <w:rFonts w:ascii="Times New Roman" w:eastAsia="Times New Roman" w:hAnsi="Times New Roman" w:cs="Times New Roman"/>
                <w:b/>
                <w:bCs/>
                <w:sz w:val="24"/>
                <w:szCs w:val="24"/>
                <w:lang w:eastAsia="ru-RU"/>
              </w:rPr>
            </w:pPr>
          </w:p>
          <w:p w14:paraId="7E4DEDFF" w14:textId="77777777" w:rsidR="004E00EC" w:rsidRPr="00FB027A" w:rsidRDefault="004E00EC" w:rsidP="004E00EC">
            <w:pPr>
              <w:tabs>
                <w:tab w:val="left" w:pos="540"/>
              </w:tabs>
              <w:contextualSpacing/>
              <w:jc w:val="center"/>
              <w:rPr>
                <w:rFonts w:ascii="Times New Roman" w:eastAsia="Times New Roman" w:hAnsi="Times New Roman" w:cs="Times New Roman"/>
                <w:b/>
                <w:bCs/>
                <w:sz w:val="24"/>
                <w:szCs w:val="24"/>
                <w:lang w:eastAsia="ru-RU"/>
              </w:rPr>
            </w:pPr>
          </w:p>
          <w:p w14:paraId="621EB508" w14:textId="4AFAA18E" w:rsidR="004E00EC" w:rsidRPr="00FB027A" w:rsidRDefault="004E00EC" w:rsidP="00986E0B">
            <w:pPr>
              <w:tabs>
                <w:tab w:val="left" w:pos="540"/>
              </w:tabs>
              <w:contextualSpacing/>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3.</w:t>
            </w:r>
          </w:p>
          <w:p w14:paraId="6C588762" w14:textId="471A96F9" w:rsidR="004E00EC" w:rsidRPr="00FB027A" w:rsidRDefault="004E00EC" w:rsidP="004E00EC">
            <w:pPr>
              <w:tabs>
                <w:tab w:val="left" w:pos="540"/>
              </w:tabs>
              <w:contextualSpacing/>
              <w:jc w:val="both"/>
              <w:rPr>
                <w:rFonts w:ascii="Times New Roman" w:eastAsia="Times New Roman" w:hAnsi="Times New Roman" w:cs="Times New Roman"/>
                <w:b/>
                <w:iCs/>
                <w:sz w:val="24"/>
                <w:szCs w:val="24"/>
              </w:rPr>
            </w:pPr>
            <w:r w:rsidRPr="00FB027A">
              <w:rPr>
                <w:rFonts w:ascii="Times New Roman" w:eastAsia="Times New Roman" w:hAnsi="Times New Roman" w:cs="Times New Roman"/>
                <w:b/>
                <w:iCs/>
                <w:sz w:val="24"/>
                <w:szCs w:val="24"/>
              </w:rPr>
              <w:t>Задание 1.</w:t>
            </w:r>
          </w:p>
          <w:p w14:paraId="1B4EB5B6" w14:textId="77777777" w:rsidR="004E00EC" w:rsidRPr="00FB027A" w:rsidRDefault="004E00EC" w:rsidP="004E00EC">
            <w:pPr>
              <w:jc w:val="both"/>
              <w:rPr>
                <w:rFonts w:ascii="Times New Roman" w:eastAsia="Times New Roman" w:hAnsi="Times New Roman" w:cs="Times New Roman"/>
                <w:iCs/>
                <w:sz w:val="24"/>
                <w:szCs w:val="24"/>
              </w:rPr>
            </w:pPr>
            <w:r w:rsidRPr="00FB027A">
              <w:rPr>
                <w:rFonts w:ascii="Times New Roman" w:eastAsia="Times New Roman" w:hAnsi="Times New Roman" w:cs="Times New Roman"/>
                <w:iCs/>
                <w:sz w:val="24"/>
                <w:szCs w:val="24"/>
              </w:rPr>
              <w:t xml:space="preserve">Опишите как соотносятся между собой явления: миксофилия и миксофобия. Проведите примеры миксофилии и миксофобии. </w:t>
            </w:r>
          </w:p>
          <w:p w14:paraId="359DCB61" w14:textId="77777777" w:rsidR="004E00EC" w:rsidRPr="00FB027A" w:rsidRDefault="004E00EC" w:rsidP="004E00EC">
            <w:pPr>
              <w:jc w:val="center"/>
              <w:rPr>
                <w:rFonts w:ascii="Times New Roman" w:eastAsia="Times New Roman" w:hAnsi="Times New Roman" w:cs="Times New Roman"/>
                <w:b/>
                <w:iCs/>
                <w:sz w:val="24"/>
                <w:szCs w:val="24"/>
              </w:rPr>
            </w:pPr>
            <w:r w:rsidRPr="00FB027A">
              <w:rPr>
                <w:rFonts w:ascii="Times New Roman" w:eastAsia="Times New Roman" w:hAnsi="Times New Roman" w:cs="Times New Roman"/>
                <w:b/>
                <w:iCs/>
                <w:sz w:val="24"/>
                <w:szCs w:val="24"/>
              </w:rPr>
              <w:t>Задание 2.</w:t>
            </w:r>
          </w:p>
          <w:p w14:paraId="01900DED" w14:textId="77777777" w:rsidR="004E00EC" w:rsidRPr="00FB027A" w:rsidRDefault="004E00EC" w:rsidP="004E00EC">
            <w:pPr>
              <w:jc w:val="both"/>
              <w:rPr>
                <w:rFonts w:ascii="Times New Roman" w:eastAsia="Times New Roman" w:hAnsi="Times New Roman" w:cs="Times New Roman"/>
                <w:iCs/>
                <w:sz w:val="24"/>
                <w:szCs w:val="24"/>
              </w:rPr>
            </w:pPr>
            <w:r w:rsidRPr="00FB027A">
              <w:rPr>
                <w:rFonts w:ascii="Times New Roman" w:eastAsia="Times New Roman" w:hAnsi="Times New Roman" w:cs="Times New Roman"/>
                <w:iCs/>
                <w:sz w:val="24"/>
                <w:szCs w:val="24"/>
              </w:rPr>
              <w:lastRenderedPageBreak/>
              <w:t>Опишите какие новые фобии принес с собой постмодерн? Найдите подтверждение или опровержение Вашего мнения в социологических исследованиях ведущих российских и зарубежных социологических центрах.</w:t>
            </w:r>
          </w:p>
          <w:p w14:paraId="0E72EDBB" w14:textId="77777777" w:rsidR="004E00EC" w:rsidRPr="00FB027A" w:rsidRDefault="004E00EC" w:rsidP="004E00EC">
            <w:pPr>
              <w:tabs>
                <w:tab w:val="left" w:pos="540"/>
              </w:tabs>
              <w:contextualSpacing/>
              <w:jc w:val="both"/>
              <w:rPr>
                <w:rFonts w:ascii="Times New Roman" w:eastAsia="Times New Roman" w:hAnsi="Times New Roman" w:cs="Times New Roman"/>
                <w:b/>
                <w:bCs/>
                <w:sz w:val="24"/>
                <w:szCs w:val="24"/>
                <w:lang w:eastAsia="ru-RU"/>
              </w:rPr>
            </w:pPr>
          </w:p>
          <w:p w14:paraId="3F49921A" w14:textId="77777777" w:rsidR="004E00EC" w:rsidRPr="00FB027A" w:rsidRDefault="004E00EC" w:rsidP="004E00EC">
            <w:pPr>
              <w:tabs>
                <w:tab w:val="left" w:pos="540"/>
              </w:tabs>
              <w:contextualSpacing/>
              <w:jc w:val="center"/>
              <w:rPr>
                <w:rFonts w:ascii="Times New Roman" w:eastAsia="Times New Roman" w:hAnsi="Times New Roman" w:cs="Times New Roman"/>
                <w:b/>
                <w:bCs/>
                <w:sz w:val="24"/>
                <w:szCs w:val="24"/>
                <w:lang w:eastAsia="ru-RU"/>
              </w:rPr>
            </w:pPr>
          </w:p>
          <w:p w14:paraId="6A16CDFD" w14:textId="04EF0BCF" w:rsidR="004E00EC" w:rsidRPr="00FB027A" w:rsidRDefault="004E00EC" w:rsidP="00986E0B">
            <w:pPr>
              <w:tabs>
                <w:tab w:val="left" w:pos="540"/>
              </w:tabs>
              <w:contextualSpacing/>
              <w:rPr>
                <w:rFonts w:ascii="Times New Roman" w:eastAsia="Times New Roman" w:hAnsi="Times New Roman" w:cs="Times New Roman"/>
                <w:b/>
                <w:bCs/>
                <w:sz w:val="24"/>
                <w:szCs w:val="24"/>
                <w:lang w:eastAsia="ru-RU"/>
              </w:rPr>
            </w:pPr>
            <w:r w:rsidRPr="00FB027A">
              <w:rPr>
                <w:rFonts w:ascii="Times New Roman" w:eastAsia="Times New Roman" w:hAnsi="Times New Roman" w:cs="Times New Roman"/>
                <w:b/>
                <w:bCs/>
                <w:sz w:val="24"/>
                <w:szCs w:val="24"/>
                <w:lang w:eastAsia="ru-RU"/>
              </w:rPr>
              <w:t>4.</w:t>
            </w:r>
          </w:p>
          <w:p w14:paraId="07E94AF4" w14:textId="77777777" w:rsidR="004E00EC" w:rsidRPr="00FB027A" w:rsidRDefault="004E00EC" w:rsidP="004E00EC">
            <w:pPr>
              <w:jc w:val="center"/>
              <w:rPr>
                <w:rFonts w:ascii="Times New Roman" w:eastAsia="Times New Roman" w:hAnsi="Times New Roman" w:cs="Times New Roman"/>
                <w:b/>
                <w:iCs/>
                <w:sz w:val="24"/>
                <w:szCs w:val="24"/>
              </w:rPr>
            </w:pPr>
            <w:r w:rsidRPr="00FB027A">
              <w:rPr>
                <w:rFonts w:ascii="Times New Roman" w:eastAsia="Times New Roman" w:hAnsi="Times New Roman" w:cs="Times New Roman"/>
                <w:b/>
                <w:iCs/>
                <w:sz w:val="24"/>
                <w:szCs w:val="24"/>
              </w:rPr>
              <w:t>Задание 1.</w:t>
            </w:r>
          </w:p>
          <w:p w14:paraId="1BED1AF4" w14:textId="77777777" w:rsidR="004E00EC" w:rsidRPr="00FB027A" w:rsidRDefault="004E00EC" w:rsidP="004E00EC">
            <w:pPr>
              <w:jc w:val="both"/>
              <w:rPr>
                <w:rFonts w:ascii="Times New Roman" w:eastAsia="Times New Roman" w:hAnsi="Times New Roman" w:cs="Times New Roman"/>
                <w:iCs/>
                <w:sz w:val="24"/>
                <w:szCs w:val="24"/>
              </w:rPr>
            </w:pPr>
            <w:r w:rsidRPr="00FB027A">
              <w:rPr>
                <w:rFonts w:ascii="Times New Roman" w:eastAsia="Times New Roman" w:hAnsi="Times New Roman" w:cs="Times New Roman"/>
                <w:iCs/>
                <w:sz w:val="24"/>
                <w:szCs w:val="24"/>
              </w:rPr>
              <w:t xml:space="preserve">Какие уязвимости постмодерна вы знаете? </w:t>
            </w:r>
          </w:p>
          <w:p w14:paraId="722FD1D6" w14:textId="77777777" w:rsidR="004E00EC" w:rsidRPr="00FB027A" w:rsidRDefault="004E00EC" w:rsidP="004E00EC">
            <w:pPr>
              <w:jc w:val="center"/>
              <w:rPr>
                <w:rFonts w:ascii="Times New Roman" w:eastAsia="Times New Roman" w:hAnsi="Times New Roman" w:cs="Times New Roman"/>
                <w:b/>
                <w:iCs/>
                <w:sz w:val="24"/>
                <w:szCs w:val="24"/>
              </w:rPr>
            </w:pPr>
            <w:r w:rsidRPr="00FB027A">
              <w:rPr>
                <w:rFonts w:ascii="Times New Roman" w:eastAsia="Times New Roman" w:hAnsi="Times New Roman" w:cs="Times New Roman"/>
                <w:b/>
                <w:iCs/>
                <w:sz w:val="24"/>
                <w:szCs w:val="24"/>
              </w:rPr>
              <w:t>Задание 2.</w:t>
            </w:r>
          </w:p>
          <w:p w14:paraId="2F91FEB9" w14:textId="77777777" w:rsidR="004E00EC" w:rsidRPr="00FB027A" w:rsidRDefault="004E00EC" w:rsidP="004E00EC">
            <w:pPr>
              <w:jc w:val="both"/>
              <w:rPr>
                <w:rFonts w:ascii="Times New Roman" w:eastAsia="Times New Roman" w:hAnsi="Times New Roman" w:cs="Times New Roman"/>
                <w:iCs/>
                <w:sz w:val="24"/>
                <w:szCs w:val="24"/>
              </w:rPr>
            </w:pPr>
            <w:r w:rsidRPr="00FB027A">
              <w:rPr>
                <w:rFonts w:ascii="Times New Roman" w:eastAsia="Times New Roman" w:hAnsi="Times New Roman" w:cs="Times New Roman"/>
                <w:iCs/>
                <w:sz w:val="24"/>
                <w:szCs w:val="24"/>
              </w:rPr>
              <w:t>С помощью какого теоретико-методологического инструментария можно эффективно изучать выявленные уязвимости постмодерна? Аргументируйте свой ответ.</w:t>
            </w:r>
          </w:p>
          <w:p w14:paraId="0EE5BBFA" w14:textId="77777777" w:rsidR="004E00EC" w:rsidRPr="00FB027A" w:rsidRDefault="004E00EC" w:rsidP="004E00EC">
            <w:pPr>
              <w:jc w:val="center"/>
              <w:rPr>
                <w:rFonts w:ascii="Times New Roman" w:eastAsia="Times New Roman" w:hAnsi="Times New Roman" w:cs="Times New Roman"/>
                <w:b/>
                <w:iCs/>
                <w:sz w:val="24"/>
                <w:szCs w:val="24"/>
              </w:rPr>
            </w:pPr>
            <w:r w:rsidRPr="00FB027A">
              <w:rPr>
                <w:rFonts w:ascii="Times New Roman" w:eastAsia="Times New Roman" w:hAnsi="Times New Roman" w:cs="Times New Roman"/>
                <w:b/>
                <w:iCs/>
                <w:sz w:val="24"/>
                <w:szCs w:val="24"/>
              </w:rPr>
              <w:t>Задание 3.</w:t>
            </w:r>
          </w:p>
          <w:p w14:paraId="1E692536" w14:textId="77777777" w:rsidR="004E00EC" w:rsidRPr="00FB027A" w:rsidRDefault="004E00EC" w:rsidP="004E00EC">
            <w:pPr>
              <w:jc w:val="both"/>
              <w:rPr>
                <w:rFonts w:ascii="Times New Roman" w:eastAsia="Times New Roman" w:hAnsi="Times New Roman" w:cs="Times New Roman"/>
                <w:iCs/>
                <w:sz w:val="24"/>
                <w:szCs w:val="24"/>
              </w:rPr>
            </w:pPr>
            <w:r w:rsidRPr="00FB027A">
              <w:rPr>
                <w:rFonts w:ascii="Times New Roman" w:eastAsia="Times New Roman" w:hAnsi="Times New Roman" w:cs="Times New Roman"/>
                <w:iCs/>
                <w:sz w:val="24"/>
                <w:szCs w:val="24"/>
              </w:rPr>
              <w:t>Как относиться к уязвимостям в практическом плане (возможные пути их минимизации, преодоление)?</w:t>
            </w:r>
          </w:p>
          <w:p w14:paraId="7E22C772" w14:textId="77777777" w:rsidR="004E00EC" w:rsidRPr="00FB027A" w:rsidRDefault="004E00EC" w:rsidP="004E00EC">
            <w:pPr>
              <w:jc w:val="center"/>
              <w:rPr>
                <w:rFonts w:ascii="Times New Roman" w:eastAsia="Times New Roman" w:hAnsi="Times New Roman" w:cs="Times New Roman"/>
                <w:b/>
                <w:bCs/>
                <w:sz w:val="24"/>
                <w:szCs w:val="24"/>
                <w:lang w:eastAsia="ru-RU"/>
              </w:rPr>
            </w:pPr>
          </w:p>
          <w:p w14:paraId="1855D983" w14:textId="77777777" w:rsidR="004E00EC" w:rsidRPr="00FB027A" w:rsidRDefault="004E00EC" w:rsidP="004E00EC">
            <w:pPr>
              <w:jc w:val="center"/>
              <w:rPr>
                <w:rFonts w:ascii="Times New Roman" w:eastAsia="Times New Roman" w:hAnsi="Times New Roman" w:cs="Times New Roman"/>
                <w:b/>
                <w:bCs/>
                <w:sz w:val="24"/>
                <w:szCs w:val="24"/>
                <w:lang w:eastAsia="ru-RU"/>
              </w:rPr>
            </w:pPr>
          </w:p>
          <w:p w14:paraId="2719B390" w14:textId="77777777" w:rsidR="004E00EC" w:rsidRPr="00FB027A" w:rsidRDefault="004E00EC" w:rsidP="004E00EC">
            <w:pPr>
              <w:jc w:val="center"/>
              <w:rPr>
                <w:rFonts w:ascii="Times New Roman" w:eastAsia="Times New Roman" w:hAnsi="Times New Roman" w:cs="Times New Roman"/>
                <w:b/>
                <w:bCs/>
                <w:sz w:val="24"/>
                <w:szCs w:val="24"/>
                <w:lang w:eastAsia="ru-RU"/>
              </w:rPr>
            </w:pPr>
          </w:p>
          <w:p w14:paraId="42C555B8" w14:textId="62BF9959" w:rsidR="004E00EC" w:rsidRPr="00FB027A" w:rsidRDefault="004E00EC" w:rsidP="00986E0B">
            <w:pPr>
              <w:rPr>
                <w:rFonts w:ascii="Times New Roman" w:eastAsia="Times New Roman" w:hAnsi="Times New Roman" w:cs="Times New Roman"/>
                <w:b/>
                <w:bCs/>
                <w:iCs/>
                <w:sz w:val="24"/>
                <w:szCs w:val="24"/>
              </w:rPr>
            </w:pPr>
            <w:r w:rsidRPr="00FB027A">
              <w:rPr>
                <w:rFonts w:ascii="Times New Roman" w:eastAsia="Times New Roman" w:hAnsi="Times New Roman" w:cs="Times New Roman"/>
                <w:b/>
                <w:bCs/>
                <w:sz w:val="24"/>
                <w:szCs w:val="24"/>
                <w:lang w:eastAsia="ru-RU"/>
              </w:rPr>
              <w:t xml:space="preserve">5. </w:t>
            </w:r>
          </w:p>
          <w:p w14:paraId="27764A2A" w14:textId="1B5379A9" w:rsidR="004E00EC" w:rsidRPr="00FB027A" w:rsidRDefault="004E00EC" w:rsidP="004E00EC">
            <w:pPr>
              <w:jc w:val="center"/>
              <w:rPr>
                <w:rFonts w:ascii="Times New Roman" w:eastAsia="Times New Roman" w:hAnsi="Times New Roman" w:cs="Times New Roman"/>
                <w:b/>
                <w:iCs/>
                <w:sz w:val="24"/>
                <w:szCs w:val="24"/>
              </w:rPr>
            </w:pPr>
            <w:r w:rsidRPr="00FB027A">
              <w:rPr>
                <w:rFonts w:ascii="Times New Roman" w:eastAsia="Times New Roman" w:hAnsi="Times New Roman" w:cs="Times New Roman"/>
                <w:b/>
                <w:iCs/>
                <w:sz w:val="24"/>
                <w:szCs w:val="24"/>
              </w:rPr>
              <w:t>Задание</w:t>
            </w:r>
          </w:p>
          <w:p w14:paraId="0007EA54" w14:textId="77777777" w:rsidR="004E00EC" w:rsidRPr="00FB027A" w:rsidRDefault="004E00EC" w:rsidP="004E00EC">
            <w:pPr>
              <w:jc w:val="both"/>
              <w:rPr>
                <w:rFonts w:ascii="Times New Roman" w:eastAsia="Times New Roman" w:hAnsi="Times New Roman" w:cs="Times New Roman"/>
                <w:iCs/>
                <w:sz w:val="24"/>
                <w:szCs w:val="24"/>
              </w:rPr>
            </w:pPr>
            <w:r w:rsidRPr="00FB027A">
              <w:rPr>
                <w:rFonts w:ascii="Times New Roman" w:eastAsia="Times New Roman" w:hAnsi="Times New Roman" w:cs="Times New Roman"/>
                <w:iCs/>
                <w:sz w:val="24"/>
                <w:szCs w:val="24"/>
              </w:rPr>
              <w:t>Нужен ли любви рассудок? − такой проблемой задается Бауман. А как бы вы ответили на этот вопрос, учитывая наше неизбежное столкновение с рисками и неопределенностями постмодерна?</w:t>
            </w:r>
          </w:p>
          <w:p w14:paraId="2A797E71" w14:textId="77777777" w:rsidR="004E00EC" w:rsidRPr="00FB027A" w:rsidRDefault="004E00EC" w:rsidP="004E00EC">
            <w:pPr>
              <w:tabs>
                <w:tab w:val="left" w:pos="540"/>
              </w:tabs>
              <w:jc w:val="center"/>
              <w:rPr>
                <w:rFonts w:ascii="Times New Roman" w:eastAsia="Times New Roman" w:hAnsi="Times New Roman" w:cs="Times New Roman"/>
                <w:b/>
                <w:bCs/>
                <w:sz w:val="24"/>
                <w:szCs w:val="24"/>
                <w:lang w:eastAsia="ru-RU"/>
              </w:rPr>
            </w:pPr>
          </w:p>
        </w:tc>
      </w:tr>
    </w:tbl>
    <w:p w14:paraId="5A48EA7E" w14:textId="77777777" w:rsidR="00971C38" w:rsidRPr="00FB027A" w:rsidRDefault="00971C38" w:rsidP="00D7295A">
      <w:pPr>
        <w:tabs>
          <w:tab w:val="left" w:pos="0"/>
        </w:tabs>
        <w:overflowPunct w:val="0"/>
        <w:autoSpaceDE w:val="0"/>
        <w:autoSpaceDN w:val="0"/>
        <w:adjustRightInd w:val="0"/>
        <w:spacing w:after="0" w:line="240" w:lineRule="auto"/>
        <w:rPr>
          <w:rFonts w:ascii="Times New Roman" w:eastAsia="Times New Roman" w:hAnsi="Times New Roman"/>
          <w:b/>
          <w:sz w:val="28"/>
          <w:szCs w:val="28"/>
          <w:lang w:eastAsia="ru-RU"/>
        </w:rPr>
      </w:pPr>
    </w:p>
    <w:p w14:paraId="22141202" w14:textId="77777777" w:rsidR="00935618" w:rsidRPr="00FB027A" w:rsidRDefault="00935618" w:rsidP="00DD52FF">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p>
    <w:p w14:paraId="75D48B3D" w14:textId="77777777" w:rsidR="00935618" w:rsidRPr="00FB027A" w:rsidRDefault="00935618" w:rsidP="00DD52FF">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p>
    <w:p w14:paraId="2F829CF2" w14:textId="77777777" w:rsidR="00935618" w:rsidRPr="00FB027A" w:rsidRDefault="00935618" w:rsidP="00DD52FF">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p>
    <w:p w14:paraId="136BA102" w14:textId="77777777" w:rsidR="00935618" w:rsidRPr="00FB027A" w:rsidRDefault="00935618" w:rsidP="00DD52FF">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p>
    <w:p w14:paraId="7DD99ECC" w14:textId="19094368" w:rsidR="00DD52FF" w:rsidRPr="00FB027A" w:rsidRDefault="00DD52FF" w:rsidP="00DD52FF">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r w:rsidRPr="00FB027A">
        <w:rPr>
          <w:rFonts w:ascii="Times New Roman" w:eastAsia="Times New Roman" w:hAnsi="Times New Roman"/>
          <w:b/>
          <w:sz w:val="28"/>
          <w:szCs w:val="28"/>
          <w:lang w:eastAsia="ru-RU"/>
        </w:rPr>
        <w:lastRenderedPageBreak/>
        <w:t>8. Перечень основной и дополнительной учебной литературы,</w:t>
      </w:r>
    </w:p>
    <w:p w14:paraId="20AE04AD" w14:textId="77777777" w:rsidR="00DD52FF" w:rsidRPr="00FB027A" w:rsidRDefault="00DD52FF" w:rsidP="00DD52FF">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r w:rsidRPr="00FB027A">
        <w:rPr>
          <w:rFonts w:ascii="Times New Roman" w:eastAsia="Times New Roman" w:hAnsi="Times New Roman"/>
          <w:b/>
          <w:sz w:val="28"/>
          <w:szCs w:val="28"/>
          <w:lang w:eastAsia="ru-RU"/>
        </w:rPr>
        <w:t>необходимой для усвоения дисциплины</w:t>
      </w:r>
    </w:p>
    <w:p w14:paraId="4EF63165" w14:textId="77777777" w:rsidR="00DD52FF" w:rsidRPr="00FB027A" w:rsidRDefault="00DD52FF" w:rsidP="00DD52FF">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p>
    <w:p w14:paraId="1CFCC180" w14:textId="77777777" w:rsidR="00E717A7" w:rsidRPr="00FB027A" w:rsidRDefault="00E717A7" w:rsidP="00E717A7">
      <w:pPr>
        <w:spacing w:after="0"/>
        <w:rPr>
          <w:rFonts w:ascii="Times New Roman" w:eastAsia="Times New Roman" w:hAnsi="Times New Roman"/>
          <w:b/>
          <w:bCs/>
          <w:sz w:val="28"/>
          <w:szCs w:val="28"/>
        </w:rPr>
      </w:pPr>
      <w:r w:rsidRPr="00FB027A">
        <w:rPr>
          <w:rFonts w:ascii="Times New Roman" w:eastAsia="Times New Roman" w:hAnsi="Times New Roman"/>
          <w:b/>
          <w:bCs/>
          <w:sz w:val="28"/>
          <w:szCs w:val="28"/>
        </w:rPr>
        <w:t>Основная литература:</w:t>
      </w:r>
    </w:p>
    <w:p w14:paraId="2797FBFC" w14:textId="77777777" w:rsidR="00E717A7" w:rsidRPr="00FB027A" w:rsidRDefault="00E717A7" w:rsidP="00E717A7">
      <w:pPr>
        <w:numPr>
          <w:ilvl w:val="0"/>
          <w:numId w:val="6"/>
        </w:numPr>
        <w:spacing w:after="0"/>
        <w:jc w:val="both"/>
        <w:rPr>
          <w:rFonts w:ascii="Times New Roman" w:eastAsia="Times New Roman" w:hAnsi="Times New Roman"/>
          <w:bCs/>
          <w:sz w:val="28"/>
          <w:szCs w:val="28"/>
        </w:rPr>
      </w:pPr>
      <w:r w:rsidRPr="00FB027A">
        <w:rPr>
          <w:rFonts w:ascii="Times New Roman" w:eastAsia="Times New Roman" w:hAnsi="Times New Roman"/>
          <w:bCs/>
          <w:sz w:val="28"/>
          <w:szCs w:val="28"/>
        </w:rPr>
        <w:t>Головин, Н. А.  Современные социологические теории : учебник и практикум для вузов / Н. А. Головин. — 2-е изд., испр. и доп. — Москва : Издательство Юрайт, 2022. — 461 с. — (Высшее образование). — Образовательная платформа Юрайт [сайт]. — URL: https://urait.ru/bcode/489158 (дата обращения: 18.10.2022).</w:t>
      </w:r>
      <w:r w:rsidRPr="00FB027A">
        <w:t xml:space="preserve"> </w:t>
      </w:r>
      <w:r w:rsidRPr="00FB027A">
        <w:rPr>
          <w:rFonts w:ascii="Times New Roman" w:eastAsia="Times New Roman" w:hAnsi="Times New Roman"/>
          <w:bCs/>
          <w:sz w:val="28"/>
          <w:szCs w:val="28"/>
        </w:rPr>
        <w:t>— Текст : электронный.</w:t>
      </w:r>
    </w:p>
    <w:p w14:paraId="0CAAAAAC" w14:textId="77777777" w:rsidR="00E717A7" w:rsidRPr="00FB027A" w:rsidRDefault="00E717A7" w:rsidP="00E717A7">
      <w:pPr>
        <w:numPr>
          <w:ilvl w:val="0"/>
          <w:numId w:val="6"/>
        </w:numPr>
        <w:spacing w:after="0"/>
        <w:jc w:val="both"/>
        <w:rPr>
          <w:rFonts w:ascii="Times New Roman" w:eastAsia="Times New Roman" w:hAnsi="Times New Roman"/>
          <w:bCs/>
          <w:sz w:val="28"/>
          <w:szCs w:val="28"/>
        </w:rPr>
      </w:pPr>
      <w:r w:rsidRPr="00FB027A">
        <w:rPr>
          <w:rFonts w:ascii="Times New Roman" w:eastAsia="Times New Roman" w:hAnsi="Times New Roman"/>
          <w:bCs/>
          <w:sz w:val="28"/>
          <w:szCs w:val="28"/>
        </w:rPr>
        <w:t>Громов, И. А.  Западная социология в 2 ч. Часть 1 : учебник для вузов / И. А. Громов, В. А. Семенов. — 3-е изд., испр. и доп. — Москва : Издательство Юрайт, 2022. — 340 с. — (Высшее образование). — Образовательная платформа Юрайт [сайт]. — URL: https://urait.ru/bcode/492510 (дата обращения: 18.10.2022).</w:t>
      </w:r>
      <w:r w:rsidRPr="00FB027A">
        <w:t xml:space="preserve"> </w:t>
      </w:r>
      <w:r w:rsidRPr="00FB027A">
        <w:rPr>
          <w:rFonts w:ascii="Times New Roman" w:eastAsia="Times New Roman" w:hAnsi="Times New Roman"/>
          <w:bCs/>
          <w:sz w:val="28"/>
          <w:szCs w:val="28"/>
        </w:rPr>
        <w:t>— Текст : электронный.</w:t>
      </w:r>
    </w:p>
    <w:p w14:paraId="0A623DD6" w14:textId="77777777" w:rsidR="00E717A7" w:rsidRPr="00FB027A" w:rsidRDefault="00E717A7" w:rsidP="00E717A7">
      <w:pPr>
        <w:numPr>
          <w:ilvl w:val="0"/>
          <w:numId w:val="6"/>
        </w:numPr>
        <w:spacing w:after="0"/>
        <w:jc w:val="both"/>
        <w:rPr>
          <w:rFonts w:ascii="Times New Roman" w:eastAsia="Times New Roman" w:hAnsi="Times New Roman"/>
          <w:bCs/>
          <w:sz w:val="28"/>
          <w:szCs w:val="28"/>
        </w:rPr>
      </w:pPr>
      <w:r w:rsidRPr="00FB027A">
        <w:rPr>
          <w:rFonts w:ascii="Times New Roman" w:eastAsia="Times New Roman" w:hAnsi="Times New Roman"/>
          <w:bCs/>
          <w:sz w:val="28"/>
          <w:szCs w:val="28"/>
        </w:rPr>
        <w:t>Громов, И. А.  Западная социология в 2 ч. Часть 2 : учебник для вузов / И. А. Громов, В. А. Семенов. — 3-е изд., испр. и доп. — Москва : Издательство Юрайт, 2022. — 303 с. — (Высшее образование). —Образовательная платформа Юрайт [сайт]. — URL: https://urait.ru/bcode/494229 (дата обращения: 18.10.2022).</w:t>
      </w:r>
      <w:r w:rsidRPr="00FB027A">
        <w:t xml:space="preserve"> </w:t>
      </w:r>
      <w:r w:rsidRPr="00FB027A">
        <w:rPr>
          <w:rFonts w:ascii="Times New Roman" w:eastAsia="Times New Roman" w:hAnsi="Times New Roman"/>
          <w:bCs/>
          <w:sz w:val="28"/>
          <w:szCs w:val="28"/>
        </w:rPr>
        <w:t>— Текст : электронный.</w:t>
      </w:r>
    </w:p>
    <w:p w14:paraId="75EAFACE" w14:textId="77777777" w:rsidR="00E717A7" w:rsidRPr="00FB027A" w:rsidRDefault="00E717A7" w:rsidP="00E717A7">
      <w:pPr>
        <w:spacing w:after="0"/>
        <w:rPr>
          <w:rFonts w:ascii="Times New Roman" w:eastAsia="Times New Roman" w:hAnsi="Times New Roman"/>
          <w:b/>
          <w:bCs/>
          <w:sz w:val="28"/>
          <w:szCs w:val="28"/>
        </w:rPr>
      </w:pPr>
      <w:r w:rsidRPr="00FB027A">
        <w:rPr>
          <w:rFonts w:ascii="Times New Roman" w:eastAsia="Times New Roman" w:hAnsi="Times New Roman"/>
          <w:b/>
          <w:bCs/>
          <w:sz w:val="28"/>
          <w:szCs w:val="28"/>
        </w:rPr>
        <w:t>Дополнительная литература:</w:t>
      </w:r>
    </w:p>
    <w:p w14:paraId="52A4964A" w14:textId="77777777" w:rsidR="00E717A7" w:rsidRPr="00FB027A" w:rsidRDefault="00E717A7" w:rsidP="00E717A7">
      <w:pPr>
        <w:numPr>
          <w:ilvl w:val="0"/>
          <w:numId w:val="6"/>
        </w:numPr>
        <w:spacing w:after="0"/>
        <w:jc w:val="both"/>
        <w:rPr>
          <w:rFonts w:ascii="Times New Roman" w:eastAsia="Times New Roman" w:hAnsi="Times New Roman"/>
          <w:bCs/>
          <w:sz w:val="28"/>
          <w:szCs w:val="28"/>
        </w:rPr>
      </w:pPr>
      <w:r w:rsidRPr="00FB027A">
        <w:rPr>
          <w:rFonts w:ascii="Times New Roman" w:eastAsia="Times New Roman" w:hAnsi="Times New Roman"/>
          <w:bCs/>
          <w:sz w:val="28"/>
          <w:szCs w:val="28"/>
        </w:rPr>
        <w:t>Кравченко, С. А.  Социология в 2 т. Т. 2. Новые и новейшие социологические теории через призму социологического воображения : учебник для академического бакалавриата / С. А. Кравченко. — Москва : Издательство Юрайт, 2022. — 636 с. — (Бакалавр. Академический курс). — Образовательная платформа Юрайт [сайт]. — URL: https://urait.ru/bcode/507882 (дата обращения: 18.10.2022).</w:t>
      </w:r>
      <w:r w:rsidRPr="00FB027A">
        <w:t xml:space="preserve"> </w:t>
      </w:r>
      <w:r w:rsidRPr="00FB027A">
        <w:rPr>
          <w:rFonts w:ascii="Times New Roman" w:eastAsia="Times New Roman" w:hAnsi="Times New Roman"/>
          <w:bCs/>
          <w:sz w:val="28"/>
          <w:szCs w:val="28"/>
        </w:rPr>
        <w:t>— Текст : электронный.</w:t>
      </w:r>
    </w:p>
    <w:p w14:paraId="0F266CA1" w14:textId="77777777" w:rsidR="00E717A7" w:rsidRPr="00FB027A" w:rsidRDefault="00E717A7" w:rsidP="00E717A7">
      <w:pPr>
        <w:pStyle w:val="ab"/>
        <w:numPr>
          <w:ilvl w:val="0"/>
          <w:numId w:val="6"/>
        </w:numPr>
        <w:rPr>
          <w:rFonts w:ascii="Times New Roman" w:eastAsia="Times New Roman" w:hAnsi="Times New Roman"/>
          <w:bCs/>
          <w:sz w:val="28"/>
          <w:szCs w:val="28"/>
        </w:rPr>
      </w:pPr>
      <w:r w:rsidRPr="00FB027A">
        <w:rPr>
          <w:rFonts w:ascii="Times New Roman" w:eastAsia="Times New Roman" w:hAnsi="Times New Roman"/>
          <w:bCs/>
          <w:sz w:val="28"/>
          <w:szCs w:val="28"/>
        </w:rPr>
        <w:t xml:space="preserve">Силласте Г.Г. Экономическая социология: учебное пособие для студ. вузов, обуч. в бакалавриате и магистратуре по напр. "Социология" / Г.Г. Силласте; Финуниверситет - М.: Альфа-М, 2012, 2015 - 480 с. - Текст : непосредственный. - То же - 2014. – ЭБС ZNANIUM.com. - URL: http://znanium.com/catalog.php?bookinfo=468865 (дата обращения 18.10.2019).  – Текст : электронный. </w:t>
      </w:r>
    </w:p>
    <w:p w14:paraId="50220480" w14:textId="77777777" w:rsidR="00E717A7" w:rsidRPr="00FB027A" w:rsidRDefault="00E717A7" w:rsidP="00E717A7">
      <w:pPr>
        <w:spacing w:after="0"/>
        <w:ind w:left="720"/>
        <w:jc w:val="both"/>
        <w:rPr>
          <w:rFonts w:ascii="Times New Roman" w:eastAsia="Times New Roman" w:hAnsi="Times New Roman"/>
          <w:bCs/>
          <w:sz w:val="28"/>
          <w:szCs w:val="28"/>
        </w:rPr>
      </w:pPr>
    </w:p>
    <w:p w14:paraId="44137C30" w14:textId="77777777" w:rsidR="00E717A7" w:rsidRPr="00FB027A" w:rsidRDefault="00E717A7" w:rsidP="00E717A7">
      <w:pPr>
        <w:spacing w:after="0"/>
        <w:jc w:val="both"/>
        <w:rPr>
          <w:rFonts w:ascii="Times New Roman" w:eastAsia="Times New Roman" w:hAnsi="Times New Roman"/>
          <w:bCs/>
          <w:sz w:val="28"/>
          <w:szCs w:val="28"/>
        </w:rPr>
      </w:pPr>
    </w:p>
    <w:p w14:paraId="3A902789" w14:textId="77777777" w:rsidR="00E717A7" w:rsidRPr="00FB027A" w:rsidRDefault="00E717A7" w:rsidP="00E717A7">
      <w:pPr>
        <w:spacing w:after="0" w:line="240" w:lineRule="auto"/>
        <w:ind w:firstLine="709"/>
        <w:jc w:val="both"/>
        <w:rPr>
          <w:rFonts w:ascii="Times New Roman" w:eastAsia="Times New Roman" w:hAnsi="Times New Roman"/>
          <w:sz w:val="28"/>
          <w:szCs w:val="28"/>
        </w:rPr>
      </w:pPr>
      <w:r w:rsidRPr="00FB027A">
        <w:rPr>
          <w:rFonts w:ascii="Times New Roman" w:eastAsia="Times New Roman" w:hAnsi="Times New Roman"/>
          <w:b/>
          <w:sz w:val="28"/>
          <w:szCs w:val="28"/>
        </w:rPr>
        <w:t>9. Перечень ресурсов информационно-телекоммуникационной сети «Интернет», необходимых для освоения дисциплины</w:t>
      </w:r>
    </w:p>
    <w:p w14:paraId="47499467" w14:textId="77777777" w:rsidR="00E717A7" w:rsidRPr="00FB027A" w:rsidRDefault="00E717A7" w:rsidP="00E717A7">
      <w:pPr>
        <w:spacing w:after="0" w:line="240" w:lineRule="auto"/>
        <w:ind w:firstLine="709"/>
        <w:jc w:val="both"/>
        <w:rPr>
          <w:rFonts w:ascii="Times New Roman" w:eastAsia="Times New Roman" w:hAnsi="Times New Roman"/>
          <w:b/>
          <w:i/>
          <w:sz w:val="28"/>
          <w:szCs w:val="28"/>
        </w:rPr>
      </w:pPr>
    </w:p>
    <w:p w14:paraId="6CCF00E4" w14:textId="77777777" w:rsidR="00E717A7" w:rsidRPr="00FB027A" w:rsidRDefault="00E717A7" w:rsidP="00E717A7">
      <w:pPr>
        <w:spacing w:after="0" w:line="240" w:lineRule="auto"/>
        <w:ind w:firstLine="709"/>
        <w:jc w:val="both"/>
        <w:rPr>
          <w:rFonts w:ascii="Times New Roman" w:eastAsia="Times New Roman" w:hAnsi="Times New Roman"/>
          <w:sz w:val="28"/>
          <w:szCs w:val="28"/>
        </w:rPr>
      </w:pPr>
      <w:r w:rsidRPr="00FB027A">
        <w:rPr>
          <w:rFonts w:ascii="Times New Roman" w:eastAsia="Times New Roman" w:hAnsi="Times New Roman"/>
          <w:b/>
          <w:i/>
          <w:sz w:val="28"/>
          <w:szCs w:val="28"/>
        </w:rPr>
        <w:lastRenderedPageBreak/>
        <w:t>Сайты аналитических организаций</w:t>
      </w:r>
      <w:r w:rsidRPr="00FB027A">
        <w:rPr>
          <w:rFonts w:ascii="Times New Roman" w:eastAsia="Times New Roman" w:hAnsi="Times New Roman"/>
          <w:sz w:val="28"/>
          <w:szCs w:val="28"/>
        </w:rPr>
        <w:t>:</w:t>
      </w:r>
    </w:p>
    <w:p w14:paraId="5C6223FC" w14:textId="77777777" w:rsidR="00E717A7" w:rsidRPr="00FB027A" w:rsidRDefault="00E717A7" w:rsidP="00E717A7">
      <w:pPr>
        <w:numPr>
          <w:ilvl w:val="0"/>
          <w:numId w:val="7"/>
        </w:numPr>
        <w:spacing w:after="0" w:line="240" w:lineRule="auto"/>
        <w:ind w:left="0" w:firstLine="709"/>
        <w:jc w:val="both"/>
        <w:rPr>
          <w:rFonts w:ascii="Times New Roman" w:eastAsia="Times New Roman" w:hAnsi="Times New Roman"/>
          <w:sz w:val="28"/>
          <w:szCs w:val="28"/>
        </w:rPr>
      </w:pPr>
      <w:r w:rsidRPr="00FB027A">
        <w:rPr>
          <w:rFonts w:ascii="Times New Roman" w:eastAsia="Times New Roman" w:hAnsi="Times New Roman"/>
          <w:sz w:val="28"/>
          <w:szCs w:val="28"/>
        </w:rPr>
        <w:t xml:space="preserve">ВЦИОМ (Всероссийский центр изучения общественного мнения): </w:t>
      </w:r>
      <w:hyperlink r:id="rId10" w:history="1">
        <w:r w:rsidRPr="00FB027A">
          <w:rPr>
            <w:rStyle w:val="af0"/>
            <w:rFonts w:ascii="Times New Roman" w:eastAsia="Times New Roman" w:hAnsi="Times New Roman"/>
            <w:color w:val="auto"/>
            <w:sz w:val="28"/>
            <w:szCs w:val="28"/>
          </w:rPr>
          <w:t>http://www.wciom.ru/</w:t>
        </w:r>
      </w:hyperlink>
    </w:p>
    <w:p w14:paraId="3C0B6FCF" w14:textId="77777777" w:rsidR="00E717A7" w:rsidRPr="00FB027A" w:rsidRDefault="00E717A7" w:rsidP="00E717A7">
      <w:pPr>
        <w:numPr>
          <w:ilvl w:val="0"/>
          <w:numId w:val="7"/>
        </w:numPr>
        <w:spacing w:after="0" w:line="240" w:lineRule="auto"/>
        <w:ind w:left="0" w:firstLine="709"/>
        <w:jc w:val="both"/>
        <w:rPr>
          <w:rFonts w:ascii="Times New Roman" w:eastAsia="Times New Roman" w:hAnsi="Times New Roman"/>
          <w:sz w:val="28"/>
          <w:szCs w:val="28"/>
        </w:rPr>
      </w:pPr>
      <w:r w:rsidRPr="00FB027A">
        <w:rPr>
          <w:rFonts w:ascii="Times New Roman" w:eastAsia="Times New Roman" w:hAnsi="Times New Roman"/>
          <w:sz w:val="28"/>
          <w:szCs w:val="28"/>
        </w:rPr>
        <w:t xml:space="preserve">Образовательный портал: Экономика. Социология. Менеджмент: </w:t>
      </w:r>
      <w:hyperlink r:id="rId11" w:history="1">
        <w:r w:rsidRPr="00FB027A">
          <w:rPr>
            <w:rStyle w:val="af0"/>
            <w:rFonts w:ascii="Times New Roman" w:eastAsia="Times New Roman" w:hAnsi="Times New Roman"/>
            <w:color w:val="auto"/>
            <w:sz w:val="28"/>
            <w:szCs w:val="28"/>
          </w:rPr>
          <w:t>http://www.ecsocman/edu.ra</w:t>
        </w:r>
      </w:hyperlink>
    </w:p>
    <w:p w14:paraId="1DCD3C4E" w14:textId="77777777" w:rsidR="00E717A7" w:rsidRPr="00FB027A" w:rsidRDefault="00E717A7" w:rsidP="00E717A7">
      <w:pPr>
        <w:numPr>
          <w:ilvl w:val="0"/>
          <w:numId w:val="7"/>
        </w:numPr>
        <w:spacing w:after="0" w:line="240" w:lineRule="auto"/>
        <w:ind w:left="0" w:firstLine="709"/>
        <w:jc w:val="both"/>
        <w:rPr>
          <w:rStyle w:val="af0"/>
          <w:rFonts w:ascii="Times New Roman" w:eastAsia="Times New Roman" w:hAnsi="Times New Roman"/>
          <w:color w:val="auto"/>
          <w:sz w:val="28"/>
          <w:szCs w:val="28"/>
        </w:rPr>
      </w:pPr>
      <w:r w:rsidRPr="00FB027A">
        <w:rPr>
          <w:rFonts w:ascii="Times New Roman" w:eastAsia="Times New Roman" w:hAnsi="Times New Roman"/>
          <w:sz w:val="28"/>
          <w:szCs w:val="28"/>
        </w:rPr>
        <w:t xml:space="preserve">Фонд «Общественное мнение»: </w:t>
      </w:r>
      <w:hyperlink r:id="rId12" w:history="1">
        <w:r w:rsidRPr="00FB027A">
          <w:rPr>
            <w:rStyle w:val="af0"/>
            <w:rFonts w:ascii="Times New Roman" w:eastAsia="Times New Roman" w:hAnsi="Times New Roman"/>
            <w:color w:val="auto"/>
            <w:sz w:val="28"/>
            <w:szCs w:val="28"/>
          </w:rPr>
          <w:t>http://www.fom.ru/</w:t>
        </w:r>
      </w:hyperlink>
    </w:p>
    <w:p w14:paraId="658F4996" w14:textId="77777777" w:rsidR="00E717A7" w:rsidRPr="00FB027A" w:rsidRDefault="00E717A7" w:rsidP="00A70569">
      <w:pPr>
        <w:spacing w:after="0" w:line="240" w:lineRule="auto"/>
        <w:ind w:left="700"/>
        <w:jc w:val="both"/>
        <w:rPr>
          <w:rFonts w:ascii="Times New Roman" w:eastAsia="Times New Roman" w:hAnsi="Times New Roman"/>
          <w:sz w:val="28"/>
          <w:szCs w:val="28"/>
        </w:rPr>
      </w:pPr>
      <w:r w:rsidRPr="00FB027A">
        <w:rPr>
          <w:rStyle w:val="af0"/>
          <w:rFonts w:ascii="Times New Roman" w:eastAsia="Times New Roman" w:hAnsi="Times New Roman"/>
          <w:color w:val="auto"/>
          <w:sz w:val="28"/>
          <w:szCs w:val="28"/>
        </w:rPr>
        <w:t>Электронные ресурсы БИК:</w:t>
      </w:r>
    </w:p>
    <w:p w14:paraId="4506E3BF" w14:textId="1EE6F404" w:rsidR="00E717A7" w:rsidRPr="00FB027A" w:rsidRDefault="00A70569" w:rsidP="00A70569">
      <w:pPr>
        <w:spacing w:after="0" w:line="240" w:lineRule="auto"/>
        <w:ind w:left="709"/>
        <w:jc w:val="both"/>
        <w:rPr>
          <w:rFonts w:ascii="Times New Roman" w:eastAsia="Times New Roman" w:hAnsi="Times New Roman"/>
          <w:sz w:val="28"/>
          <w:szCs w:val="28"/>
        </w:rPr>
      </w:pPr>
      <w:r w:rsidRPr="00FB027A">
        <w:rPr>
          <w:rFonts w:ascii="Times New Roman" w:eastAsia="Times New Roman" w:hAnsi="Times New Roman"/>
          <w:sz w:val="28"/>
          <w:szCs w:val="28"/>
        </w:rPr>
        <w:t>4.</w:t>
      </w:r>
      <w:r w:rsidR="00E717A7" w:rsidRPr="00FB027A">
        <w:rPr>
          <w:rFonts w:ascii="Times New Roman" w:eastAsia="Times New Roman" w:hAnsi="Times New Roman"/>
          <w:sz w:val="28"/>
          <w:szCs w:val="28"/>
        </w:rPr>
        <w:t xml:space="preserve">Электронная библиотека Финансового университета (ЭБ) </w:t>
      </w:r>
      <w:hyperlink r:id="rId13" w:history="1">
        <w:r w:rsidR="00E717A7" w:rsidRPr="00FB027A">
          <w:rPr>
            <w:rFonts w:ascii="Times New Roman" w:eastAsia="Times New Roman" w:hAnsi="Times New Roman"/>
            <w:sz w:val="28"/>
            <w:szCs w:val="28"/>
          </w:rPr>
          <w:t>http://elib.fa.ru/</w:t>
        </w:r>
      </w:hyperlink>
    </w:p>
    <w:p w14:paraId="345BF193" w14:textId="2BDCC548" w:rsidR="00E717A7" w:rsidRPr="00FB027A" w:rsidRDefault="00A70569" w:rsidP="00A70569">
      <w:pPr>
        <w:spacing w:after="0" w:line="240" w:lineRule="auto"/>
        <w:ind w:left="709"/>
        <w:jc w:val="both"/>
        <w:rPr>
          <w:rFonts w:ascii="Times New Roman" w:eastAsia="Times New Roman" w:hAnsi="Times New Roman"/>
          <w:sz w:val="28"/>
          <w:szCs w:val="28"/>
        </w:rPr>
      </w:pPr>
      <w:r w:rsidRPr="00FB027A">
        <w:rPr>
          <w:rFonts w:ascii="Times New Roman" w:eastAsia="Times New Roman" w:hAnsi="Times New Roman"/>
          <w:sz w:val="28"/>
          <w:szCs w:val="28"/>
        </w:rPr>
        <w:t>5.</w:t>
      </w:r>
      <w:r w:rsidR="00E717A7" w:rsidRPr="00FB027A">
        <w:rPr>
          <w:rFonts w:ascii="Times New Roman" w:eastAsia="Times New Roman" w:hAnsi="Times New Roman"/>
          <w:sz w:val="28"/>
          <w:szCs w:val="28"/>
        </w:rPr>
        <w:t>Электронно-библиотечная система BOOK.RU http://www.book.ru</w:t>
      </w:r>
    </w:p>
    <w:p w14:paraId="464F706A" w14:textId="72B533B5" w:rsidR="00E717A7" w:rsidRPr="00FB027A" w:rsidRDefault="00A70569" w:rsidP="00A70569">
      <w:pPr>
        <w:spacing w:after="0" w:line="240" w:lineRule="auto"/>
        <w:ind w:left="709"/>
        <w:jc w:val="both"/>
        <w:rPr>
          <w:rFonts w:ascii="Times New Roman" w:eastAsia="Times New Roman" w:hAnsi="Times New Roman"/>
          <w:sz w:val="28"/>
          <w:szCs w:val="28"/>
        </w:rPr>
      </w:pPr>
      <w:r w:rsidRPr="00FB027A">
        <w:rPr>
          <w:rFonts w:ascii="Times New Roman" w:eastAsia="Times New Roman" w:hAnsi="Times New Roman"/>
          <w:sz w:val="28"/>
          <w:szCs w:val="28"/>
        </w:rPr>
        <w:t>6.</w:t>
      </w:r>
      <w:r w:rsidR="00E717A7" w:rsidRPr="00FB027A">
        <w:rPr>
          <w:rFonts w:ascii="Times New Roman" w:eastAsia="Times New Roman" w:hAnsi="Times New Roman"/>
          <w:sz w:val="28"/>
          <w:szCs w:val="28"/>
        </w:rPr>
        <w:t>Электронно-библиотечная система «Университетская библиотека ОНЛАЙН» http://biblioclub.ru/</w:t>
      </w:r>
    </w:p>
    <w:p w14:paraId="70986E71" w14:textId="562CA893" w:rsidR="00E717A7" w:rsidRPr="00FB027A" w:rsidRDefault="00A70569" w:rsidP="00A70569">
      <w:pPr>
        <w:spacing w:after="0" w:line="240" w:lineRule="auto"/>
        <w:ind w:left="709"/>
        <w:jc w:val="both"/>
        <w:rPr>
          <w:rFonts w:ascii="Times New Roman" w:eastAsia="Times New Roman" w:hAnsi="Times New Roman"/>
          <w:sz w:val="28"/>
          <w:szCs w:val="28"/>
        </w:rPr>
      </w:pPr>
      <w:r w:rsidRPr="00FB027A">
        <w:rPr>
          <w:rFonts w:ascii="Times New Roman" w:eastAsia="Times New Roman" w:hAnsi="Times New Roman"/>
          <w:sz w:val="28"/>
          <w:szCs w:val="28"/>
        </w:rPr>
        <w:t>7.</w:t>
      </w:r>
      <w:r w:rsidR="00E717A7" w:rsidRPr="00FB027A">
        <w:rPr>
          <w:rFonts w:ascii="Times New Roman" w:eastAsia="Times New Roman" w:hAnsi="Times New Roman"/>
          <w:sz w:val="28"/>
          <w:szCs w:val="28"/>
        </w:rPr>
        <w:t>Электронно-библиотечная система Znanium http://www.znanium.com</w:t>
      </w:r>
    </w:p>
    <w:p w14:paraId="22D1E063" w14:textId="12465483" w:rsidR="00E717A7" w:rsidRPr="00FB027A" w:rsidRDefault="00A70569" w:rsidP="00A70569">
      <w:pPr>
        <w:spacing w:after="0" w:line="240" w:lineRule="auto"/>
        <w:ind w:left="709"/>
        <w:jc w:val="both"/>
        <w:rPr>
          <w:rFonts w:ascii="Times New Roman" w:eastAsia="Times New Roman" w:hAnsi="Times New Roman"/>
          <w:sz w:val="28"/>
          <w:szCs w:val="28"/>
        </w:rPr>
      </w:pPr>
      <w:r w:rsidRPr="00FB027A">
        <w:rPr>
          <w:rFonts w:ascii="Times New Roman" w:eastAsia="Times New Roman" w:hAnsi="Times New Roman"/>
          <w:sz w:val="28"/>
          <w:szCs w:val="28"/>
        </w:rPr>
        <w:t>8.</w:t>
      </w:r>
      <w:r w:rsidR="00E717A7" w:rsidRPr="00FB027A">
        <w:rPr>
          <w:rFonts w:ascii="Times New Roman" w:eastAsia="Times New Roman" w:hAnsi="Times New Roman"/>
          <w:sz w:val="28"/>
          <w:szCs w:val="28"/>
        </w:rPr>
        <w:t>Электронно-библиотечная система издательства «ЮРАЙТ» https://urait.ru/</w:t>
      </w:r>
    </w:p>
    <w:p w14:paraId="6899E8D7" w14:textId="1FC83D97" w:rsidR="00E717A7" w:rsidRPr="00FB027A" w:rsidRDefault="00A70569" w:rsidP="00A70569">
      <w:pPr>
        <w:spacing w:after="0" w:line="240" w:lineRule="auto"/>
        <w:ind w:left="709"/>
        <w:jc w:val="both"/>
        <w:rPr>
          <w:rFonts w:ascii="Times New Roman" w:eastAsia="Times New Roman" w:hAnsi="Times New Roman"/>
          <w:sz w:val="28"/>
          <w:szCs w:val="28"/>
        </w:rPr>
      </w:pPr>
      <w:r w:rsidRPr="00FB027A">
        <w:rPr>
          <w:rFonts w:ascii="Times New Roman" w:eastAsia="Times New Roman" w:hAnsi="Times New Roman"/>
          <w:sz w:val="28"/>
          <w:szCs w:val="28"/>
        </w:rPr>
        <w:t>9.</w:t>
      </w:r>
      <w:r w:rsidR="00E717A7" w:rsidRPr="00FB027A">
        <w:rPr>
          <w:rFonts w:ascii="Times New Roman" w:eastAsia="Times New Roman" w:hAnsi="Times New Roman"/>
          <w:sz w:val="28"/>
          <w:szCs w:val="28"/>
        </w:rPr>
        <w:t>Электронно-библиотечная система издательства Проспект http://ebs.prospekt.org/books</w:t>
      </w:r>
    </w:p>
    <w:p w14:paraId="738666C1" w14:textId="23C82972" w:rsidR="00E717A7" w:rsidRPr="00FB027A" w:rsidRDefault="00A70569" w:rsidP="00A70569">
      <w:pPr>
        <w:spacing w:after="0" w:line="240" w:lineRule="auto"/>
        <w:ind w:left="709"/>
        <w:jc w:val="both"/>
        <w:rPr>
          <w:rFonts w:ascii="Times New Roman" w:eastAsia="Times New Roman" w:hAnsi="Times New Roman"/>
          <w:sz w:val="28"/>
          <w:szCs w:val="28"/>
        </w:rPr>
      </w:pPr>
      <w:r w:rsidRPr="00FB027A">
        <w:rPr>
          <w:rFonts w:ascii="Times New Roman" w:eastAsia="Times New Roman" w:hAnsi="Times New Roman"/>
          <w:sz w:val="28"/>
          <w:szCs w:val="28"/>
        </w:rPr>
        <w:t>10.</w:t>
      </w:r>
      <w:r w:rsidR="00E717A7" w:rsidRPr="00FB027A">
        <w:rPr>
          <w:rFonts w:ascii="Times New Roman" w:eastAsia="Times New Roman" w:hAnsi="Times New Roman"/>
          <w:sz w:val="28"/>
          <w:szCs w:val="28"/>
        </w:rPr>
        <w:t>Электронно-библиотечная система издательства Лань https://e.lanbook.com/</w:t>
      </w:r>
    </w:p>
    <w:p w14:paraId="0620F47A" w14:textId="70DD4650" w:rsidR="00E717A7" w:rsidRPr="00FB027A" w:rsidRDefault="00A70569" w:rsidP="00A70569">
      <w:pPr>
        <w:spacing w:after="0" w:line="240" w:lineRule="auto"/>
        <w:ind w:left="709"/>
        <w:jc w:val="both"/>
        <w:rPr>
          <w:rFonts w:ascii="Times New Roman" w:eastAsia="Times New Roman" w:hAnsi="Times New Roman"/>
          <w:sz w:val="28"/>
          <w:szCs w:val="28"/>
        </w:rPr>
      </w:pPr>
      <w:r w:rsidRPr="00FB027A">
        <w:rPr>
          <w:rFonts w:ascii="Times New Roman" w:eastAsia="Times New Roman" w:hAnsi="Times New Roman"/>
          <w:sz w:val="28"/>
          <w:szCs w:val="28"/>
        </w:rPr>
        <w:t>11.</w:t>
      </w:r>
      <w:r w:rsidR="00E717A7" w:rsidRPr="00FB027A">
        <w:rPr>
          <w:rFonts w:ascii="Times New Roman" w:eastAsia="Times New Roman" w:hAnsi="Times New Roman"/>
          <w:sz w:val="28"/>
          <w:szCs w:val="28"/>
        </w:rPr>
        <w:t>Деловая онлайн-библиотека AlpinaDigital http://lib.alpinadigital.ru/</w:t>
      </w:r>
    </w:p>
    <w:p w14:paraId="394F9143" w14:textId="782C8267" w:rsidR="00E717A7" w:rsidRPr="00FB027A" w:rsidRDefault="00A70569" w:rsidP="00A70569">
      <w:pPr>
        <w:spacing w:after="0" w:line="240" w:lineRule="auto"/>
        <w:ind w:left="709"/>
        <w:jc w:val="both"/>
        <w:rPr>
          <w:rFonts w:ascii="Times New Roman" w:eastAsia="Times New Roman" w:hAnsi="Times New Roman"/>
          <w:sz w:val="28"/>
          <w:szCs w:val="28"/>
        </w:rPr>
      </w:pPr>
      <w:r w:rsidRPr="00FB027A">
        <w:rPr>
          <w:rFonts w:ascii="Times New Roman" w:eastAsia="Times New Roman" w:hAnsi="Times New Roman"/>
          <w:sz w:val="28"/>
          <w:szCs w:val="28"/>
        </w:rPr>
        <w:t>12.</w:t>
      </w:r>
      <w:r w:rsidR="00E717A7" w:rsidRPr="00FB027A">
        <w:rPr>
          <w:rFonts w:ascii="Times New Roman" w:eastAsia="Times New Roman" w:hAnsi="Times New Roman"/>
          <w:sz w:val="28"/>
          <w:szCs w:val="28"/>
        </w:rPr>
        <w:t>Электронная библиотека Издательского дома «Гребенников» https://grebennikon.ru/</w:t>
      </w:r>
    </w:p>
    <w:p w14:paraId="3C847FDF" w14:textId="0ADBFE73" w:rsidR="00E717A7" w:rsidRPr="00FB027A" w:rsidRDefault="00A70569" w:rsidP="00A70569">
      <w:pPr>
        <w:spacing w:after="0" w:line="240" w:lineRule="auto"/>
        <w:ind w:left="709"/>
        <w:jc w:val="both"/>
        <w:rPr>
          <w:rFonts w:ascii="Times New Roman" w:eastAsia="Times New Roman" w:hAnsi="Times New Roman"/>
          <w:sz w:val="28"/>
          <w:szCs w:val="28"/>
        </w:rPr>
      </w:pPr>
      <w:r w:rsidRPr="00FB027A">
        <w:rPr>
          <w:rFonts w:ascii="Times New Roman" w:eastAsia="Times New Roman" w:hAnsi="Times New Roman"/>
          <w:sz w:val="28"/>
          <w:szCs w:val="28"/>
        </w:rPr>
        <w:t>13.</w:t>
      </w:r>
      <w:r w:rsidR="00E717A7" w:rsidRPr="00FB027A">
        <w:rPr>
          <w:rFonts w:ascii="Times New Roman" w:eastAsia="Times New Roman" w:hAnsi="Times New Roman"/>
          <w:sz w:val="28"/>
          <w:szCs w:val="28"/>
        </w:rPr>
        <w:t xml:space="preserve">Научная электронная библиотека eLibrary.ru http://elibrary.ru  </w:t>
      </w:r>
    </w:p>
    <w:p w14:paraId="422A6142" w14:textId="7DB9B70E" w:rsidR="00E717A7" w:rsidRPr="00FB027A" w:rsidRDefault="00A70569" w:rsidP="00A70569">
      <w:pPr>
        <w:spacing w:after="0" w:line="240" w:lineRule="auto"/>
        <w:ind w:left="709"/>
        <w:jc w:val="both"/>
        <w:rPr>
          <w:rFonts w:ascii="Times New Roman" w:eastAsia="Times New Roman" w:hAnsi="Times New Roman"/>
          <w:sz w:val="28"/>
          <w:szCs w:val="28"/>
        </w:rPr>
      </w:pPr>
      <w:r w:rsidRPr="00FB027A">
        <w:rPr>
          <w:rFonts w:ascii="Times New Roman" w:eastAsia="Times New Roman" w:hAnsi="Times New Roman"/>
          <w:sz w:val="28"/>
          <w:szCs w:val="28"/>
        </w:rPr>
        <w:t>14.</w:t>
      </w:r>
      <w:r w:rsidR="00E717A7" w:rsidRPr="00FB027A">
        <w:rPr>
          <w:rFonts w:ascii="Times New Roman" w:eastAsia="Times New Roman" w:hAnsi="Times New Roman"/>
          <w:sz w:val="28"/>
          <w:szCs w:val="28"/>
        </w:rPr>
        <w:t>Национальная электронная библиотека http://нэб.рф/</w:t>
      </w:r>
    </w:p>
    <w:p w14:paraId="6EE1F33F" w14:textId="27646DFE" w:rsidR="00E717A7" w:rsidRPr="00FB027A" w:rsidRDefault="00A70569" w:rsidP="00A70569">
      <w:pPr>
        <w:spacing w:after="0" w:line="240" w:lineRule="auto"/>
        <w:ind w:left="709"/>
        <w:jc w:val="both"/>
        <w:rPr>
          <w:rFonts w:ascii="Times New Roman" w:eastAsia="Times New Roman" w:hAnsi="Times New Roman"/>
          <w:sz w:val="28"/>
          <w:szCs w:val="28"/>
          <w:lang w:val="en-US"/>
        </w:rPr>
      </w:pPr>
      <w:r w:rsidRPr="00FB027A">
        <w:rPr>
          <w:rFonts w:ascii="Times New Roman" w:eastAsia="Times New Roman" w:hAnsi="Times New Roman"/>
          <w:sz w:val="28"/>
          <w:szCs w:val="28"/>
          <w:lang w:val="en-US"/>
        </w:rPr>
        <w:t>15.</w:t>
      </w:r>
      <w:r w:rsidR="00E717A7" w:rsidRPr="00FB027A">
        <w:rPr>
          <w:rFonts w:ascii="Times New Roman" w:eastAsia="Times New Roman" w:hAnsi="Times New Roman"/>
          <w:sz w:val="28"/>
          <w:szCs w:val="28"/>
          <w:lang w:val="en-US"/>
        </w:rPr>
        <w:t>Academic Reference http://ar.cnki.net/ACADREF</w:t>
      </w:r>
    </w:p>
    <w:p w14:paraId="6D3DA2A8" w14:textId="11EA585F" w:rsidR="00E717A7" w:rsidRPr="00FB027A" w:rsidRDefault="00A70569" w:rsidP="00A70569">
      <w:pPr>
        <w:spacing w:after="0" w:line="240" w:lineRule="auto"/>
        <w:ind w:left="709"/>
        <w:jc w:val="both"/>
        <w:rPr>
          <w:rFonts w:ascii="Times New Roman" w:eastAsia="Times New Roman" w:hAnsi="Times New Roman"/>
          <w:sz w:val="28"/>
          <w:szCs w:val="28"/>
        </w:rPr>
      </w:pPr>
      <w:r w:rsidRPr="00FB027A">
        <w:rPr>
          <w:rFonts w:ascii="Times New Roman" w:eastAsia="Times New Roman" w:hAnsi="Times New Roman"/>
          <w:sz w:val="28"/>
          <w:szCs w:val="28"/>
        </w:rPr>
        <w:t>16.</w:t>
      </w:r>
      <w:r w:rsidR="00E717A7" w:rsidRPr="00FB027A">
        <w:rPr>
          <w:rFonts w:ascii="Times New Roman" w:eastAsia="Times New Roman" w:hAnsi="Times New Roman"/>
          <w:sz w:val="28"/>
          <w:szCs w:val="28"/>
        </w:rPr>
        <w:t>Пакет баз данных компании EBSCO Publishing, крупнейшего агрегатора научных ресурсов ведущих издательств мира http://search.ebscohost.com</w:t>
      </w:r>
    </w:p>
    <w:p w14:paraId="70960116" w14:textId="1D2F6A49" w:rsidR="00E717A7" w:rsidRPr="00FB027A" w:rsidRDefault="00A70569" w:rsidP="00A70569">
      <w:pPr>
        <w:spacing w:after="0" w:line="240" w:lineRule="auto"/>
        <w:ind w:left="709"/>
        <w:jc w:val="both"/>
        <w:rPr>
          <w:rFonts w:ascii="Times New Roman" w:eastAsia="Times New Roman" w:hAnsi="Times New Roman"/>
          <w:sz w:val="28"/>
          <w:szCs w:val="28"/>
        </w:rPr>
      </w:pPr>
      <w:r w:rsidRPr="00FB027A">
        <w:rPr>
          <w:rFonts w:ascii="Times New Roman" w:eastAsia="Times New Roman" w:hAnsi="Times New Roman"/>
          <w:sz w:val="28"/>
          <w:szCs w:val="28"/>
        </w:rPr>
        <w:t>17.</w:t>
      </w:r>
      <w:r w:rsidR="00E717A7" w:rsidRPr="00FB027A">
        <w:rPr>
          <w:rFonts w:ascii="Times New Roman" w:eastAsia="Times New Roman" w:hAnsi="Times New Roman"/>
          <w:sz w:val="28"/>
          <w:szCs w:val="28"/>
        </w:rPr>
        <w:t>Электронная коллекция книг издательства Springer:  Springer eBooks http://link.springer.com/</w:t>
      </w:r>
    </w:p>
    <w:p w14:paraId="45B4A526" w14:textId="315E4681" w:rsidR="00E717A7" w:rsidRPr="00FB027A" w:rsidRDefault="00A70569" w:rsidP="00A70569">
      <w:pPr>
        <w:spacing w:after="0" w:line="240" w:lineRule="auto"/>
        <w:ind w:left="709"/>
        <w:jc w:val="both"/>
        <w:rPr>
          <w:rFonts w:ascii="Times New Roman" w:eastAsia="Times New Roman" w:hAnsi="Times New Roman"/>
          <w:sz w:val="28"/>
          <w:szCs w:val="28"/>
        </w:rPr>
      </w:pPr>
      <w:r w:rsidRPr="00FB027A">
        <w:rPr>
          <w:rFonts w:ascii="Times New Roman" w:eastAsia="Times New Roman" w:hAnsi="Times New Roman"/>
          <w:sz w:val="28"/>
          <w:szCs w:val="28"/>
        </w:rPr>
        <w:t>18.</w:t>
      </w:r>
      <w:r w:rsidR="00E717A7" w:rsidRPr="00FB027A">
        <w:rPr>
          <w:rFonts w:ascii="Times New Roman" w:eastAsia="Times New Roman" w:hAnsi="Times New Roman"/>
          <w:sz w:val="28"/>
          <w:szCs w:val="28"/>
        </w:rPr>
        <w:t>База данных научных журналов издательства Wiley https://onlinelibrary.wiley.com/</w:t>
      </w:r>
    </w:p>
    <w:p w14:paraId="3E307BE5" w14:textId="0E95BA68" w:rsidR="00E717A7" w:rsidRPr="00FB027A" w:rsidRDefault="00A70569" w:rsidP="00A70569">
      <w:pPr>
        <w:spacing w:after="0" w:line="240" w:lineRule="auto"/>
        <w:ind w:left="709"/>
        <w:jc w:val="both"/>
        <w:rPr>
          <w:rFonts w:ascii="Times New Roman" w:eastAsia="Times New Roman" w:hAnsi="Times New Roman"/>
          <w:sz w:val="28"/>
          <w:szCs w:val="28"/>
        </w:rPr>
      </w:pPr>
      <w:r w:rsidRPr="00FB027A">
        <w:rPr>
          <w:rFonts w:ascii="Times New Roman" w:eastAsia="Times New Roman" w:hAnsi="Times New Roman"/>
          <w:sz w:val="28"/>
          <w:szCs w:val="28"/>
        </w:rPr>
        <w:t>19.</w:t>
      </w:r>
      <w:r w:rsidR="00E717A7" w:rsidRPr="00FB027A">
        <w:rPr>
          <w:rFonts w:ascii="Times New Roman" w:eastAsia="Times New Roman" w:hAnsi="Times New Roman"/>
          <w:sz w:val="28"/>
          <w:szCs w:val="28"/>
        </w:rPr>
        <w:t>Цифровой архив научных журналов: http://arch.neicon.ru/xmlui</w:t>
      </w:r>
    </w:p>
    <w:p w14:paraId="650DD8E8" w14:textId="77777777" w:rsidR="00E717A7" w:rsidRPr="00FB027A" w:rsidRDefault="00E717A7" w:rsidP="00E717A7"/>
    <w:p w14:paraId="429ADE2E" w14:textId="77777777" w:rsidR="00DD52FF" w:rsidRPr="00FB027A" w:rsidRDefault="00DD52FF" w:rsidP="00DD52FF">
      <w:pPr>
        <w:spacing w:after="0"/>
        <w:jc w:val="both"/>
        <w:rPr>
          <w:rFonts w:ascii="Times New Roman" w:eastAsia="Times New Roman" w:hAnsi="Times New Roman"/>
          <w:bCs/>
          <w:sz w:val="28"/>
          <w:szCs w:val="28"/>
        </w:rPr>
      </w:pPr>
    </w:p>
    <w:p w14:paraId="2707B39C" w14:textId="574BE10C" w:rsidR="002B7164" w:rsidRPr="00FB027A" w:rsidRDefault="002B7164" w:rsidP="00935618">
      <w:pPr>
        <w:tabs>
          <w:tab w:val="left" w:pos="567"/>
        </w:tabs>
        <w:overflowPunct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B027A">
        <w:rPr>
          <w:rFonts w:ascii="Times New Roman" w:eastAsia="Times New Roman" w:hAnsi="Times New Roman" w:cs="Times New Roman"/>
          <w:b/>
          <w:sz w:val="28"/>
          <w:szCs w:val="28"/>
          <w:lang w:eastAsia="ru-RU"/>
        </w:rPr>
        <w:t>10. Методические указания обучающимся по освоению дисциплины</w:t>
      </w:r>
    </w:p>
    <w:p w14:paraId="2EF2172B" w14:textId="77777777"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Cs/>
          <w:sz w:val="28"/>
          <w:szCs w:val="28"/>
        </w:rPr>
        <w:t>Любой вид занятий, создающий условия для зарождения самостоятельной мысли, познавательной и творческой активности студента связан с самостоятельной работой. В широком смысле под самостоятельной работой понимают совокупность всей самостоятельной деятельности студента как в учебной аудитории, так и вне ее, в контакте с преподавателем и в его отсутствие.</w:t>
      </w:r>
    </w:p>
    <w:p w14:paraId="62692290" w14:textId="77777777"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FB027A">
        <w:rPr>
          <w:rFonts w:ascii="Times New Roman" w:hAnsi="Times New Roman" w:cs="Times New Roman"/>
          <w:b/>
          <w:bCs/>
          <w:sz w:val="28"/>
          <w:szCs w:val="28"/>
        </w:rPr>
        <w:t>Требования к организации самостоятельной работы студентов при подготовке к аудиторным занятиям</w:t>
      </w:r>
    </w:p>
    <w:p w14:paraId="765FD45D" w14:textId="77777777"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FB027A">
        <w:rPr>
          <w:rFonts w:ascii="Times New Roman" w:hAnsi="Times New Roman" w:cs="Times New Roman"/>
          <w:b/>
          <w:bCs/>
          <w:i/>
          <w:sz w:val="28"/>
          <w:szCs w:val="28"/>
        </w:rPr>
        <w:lastRenderedPageBreak/>
        <w:t>Подготовка к лекциям</w:t>
      </w:r>
    </w:p>
    <w:p w14:paraId="4CBBEABF" w14:textId="29A6DB66"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Cs/>
          <w:sz w:val="28"/>
          <w:szCs w:val="28"/>
        </w:rPr>
        <w:t xml:space="preserve">Главное в период подготовки к лекционным занятиям – научиться методам самостоятельного умственного труда, сознательно развивать свои творческие способности и овладевать навыками творческой работы. Для этого необходимо строго соблюдать дисциплину учебы и поведения. Четкое планирование своего рабочего времени и отдыха является необходимым условием для успешной самостоятельной работы. В основу его нужно положить рабочие программы изучаемых в семестре дисциплин. </w:t>
      </w:r>
    </w:p>
    <w:p w14:paraId="351DF293" w14:textId="77777777"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FB027A">
        <w:rPr>
          <w:rFonts w:ascii="Times New Roman" w:hAnsi="Times New Roman" w:cs="Times New Roman"/>
          <w:b/>
          <w:bCs/>
          <w:i/>
          <w:sz w:val="28"/>
          <w:szCs w:val="28"/>
        </w:rPr>
        <w:t>Самостоятельная работа на лекции</w:t>
      </w:r>
    </w:p>
    <w:p w14:paraId="02E7749B" w14:textId="3493D546"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Cs/>
          <w:sz w:val="28"/>
          <w:szCs w:val="28"/>
        </w:rPr>
        <w:t>Слушание и запись лекций – сложный вид вузовской аудиторной работы. Не надо стремиться записать дословно всю лекцию. Запись лекций рекомендуется вести по возможности собственными формулировками. Желательно запись осуществлять на одной странице, а следующую оставлять для проработки учебного материала самостоятельно в домашних условиях.</w:t>
      </w:r>
    </w:p>
    <w:p w14:paraId="7DF29E27" w14:textId="609085BC"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Cs/>
          <w:sz w:val="28"/>
          <w:szCs w:val="28"/>
        </w:rPr>
        <w:t xml:space="preserve">Конспект лекции лучше подразделять на пункты, параграфы, соблюдая красную строку. Целесообразно разработать собственную «маркографию» (значки, символы), сокращения слов. Работая над конспектом лекций, всегда необходимо использовать не только учебник, но и ту литературу, которую дополнительно рекомендовал лектор. </w:t>
      </w:r>
    </w:p>
    <w:p w14:paraId="5FAA2D20" w14:textId="77777777" w:rsidR="00935EE1" w:rsidRPr="00FB027A" w:rsidRDefault="00935EE1" w:rsidP="00935618">
      <w:pPr>
        <w:spacing w:after="0" w:line="240" w:lineRule="auto"/>
        <w:ind w:firstLine="709"/>
        <w:jc w:val="both"/>
        <w:rPr>
          <w:rFonts w:ascii="Times New Roman" w:hAnsi="Times New Roman" w:cs="Times New Roman"/>
          <w:b/>
          <w:i/>
          <w:sz w:val="28"/>
          <w:szCs w:val="28"/>
        </w:rPr>
      </w:pPr>
      <w:r w:rsidRPr="00FB027A">
        <w:rPr>
          <w:rFonts w:ascii="Times New Roman" w:hAnsi="Times New Roman" w:cs="Times New Roman"/>
          <w:b/>
          <w:i/>
          <w:sz w:val="28"/>
          <w:szCs w:val="28"/>
        </w:rPr>
        <w:t>Подготовка к семинарским занятиям</w:t>
      </w:r>
    </w:p>
    <w:p w14:paraId="1E9215FE" w14:textId="77777777" w:rsidR="00935EE1" w:rsidRPr="00FB027A" w:rsidRDefault="00935EE1" w:rsidP="00935618">
      <w:pPr>
        <w:spacing w:after="0" w:line="240" w:lineRule="auto"/>
        <w:ind w:firstLine="709"/>
        <w:jc w:val="both"/>
        <w:rPr>
          <w:rFonts w:ascii="Times New Roman" w:hAnsi="Times New Roman" w:cs="Times New Roman"/>
          <w:sz w:val="28"/>
          <w:szCs w:val="28"/>
        </w:rPr>
      </w:pPr>
      <w:r w:rsidRPr="00FB027A">
        <w:rPr>
          <w:rFonts w:ascii="Times New Roman" w:hAnsi="Times New Roman" w:cs="Times New Roman"/>
          <w:sz w:val="28"/>
          <w:szCs w:val="28"/>
        </w:rPr>
        <w:t xml:space="preserve">Подготовку к каждому семинарскому занятию каждый студент должен начать с ознакомления с планом семинарского занятия, который отражает содержание предложенной темы. Тщательное продумывание и изучение вопросов плана основывается на проработке текущего материала лекции, а затем изучения обязательной и дополнительной литературы, рекомендованную к данной теме. На основе индивидуальных предпочтений студенту необходимо самостоятельно выбрать тему доклада по научной проблеме семинара и по возможности подготовить по нему презентацию. Если программой дисциплины предусмотрено выполнение практического задания, то его необходимо выполнить с учетом предложенной инструкции (устно или письменно). Все новые понятия по изучаемой теме необходимо выучить наизусть и внести в глоссарий, который целесообразно вести с самого начала изучения курса. </w:t>
      </w:r>
    </w:p>
    <w:p w14:paraId="5AB3FDCB" w14:textId="77777777" w:rsidR="00935EE1" w:rsidRPr="00FB027A" w:rsidRDefault="00935EE1" w:rsidP="00935618">
      <w:pPr>
        <w:spacing w:after="0" w:line="240" w:lineRule="auto"/>
        <w:ind w:firstLine="709"/>
        <w:jc w:val="both"/>
        <w:rPr>
          <w:rFonts w:ascii="Times New Roman" w:hAnsi="Times New Roman" w:cs="Times New Roman"/>
          <w:b/>
          <w:i/>
          <w:sz w:val="28"/>
          <w:szCs w:val="28"/>
        </w:rPr>
      </w:pPr>
      <w:r w:rsidRPr="00FB027A">
        <w:rPr>
          <w:rFonts w:ascii="Times New Roman" w:hAnsi="Times New Roman" w:cs="Times New Roman"/>
          <w:b/>
          <w:i/>
          <w:sz w:val="28"/>
          <w:szCs w:val="28"/>
        </w:rPr>
        <w:t>Подготовка презентации и доклада</w:t>
      </w:r>
    </w:p>
    <w:p w14:paraId="461C425E" w14:textId="77777777"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Cs/>
          <w:sz w:val="28"/>
          <w:szCs w:val="28"/>
        </w:rPr>
        <w:t>Для подготовки презентации рекомендуется использовать: PowerPoint, MS Word, Acrobat Reader, LaTeX-овский пакет beamer. Самая простая программа для создания презентаций – Microsoft PowerPoint.</w:t>
      </w:r>
    </w:p>
    <w:p w14:paraId="452AE006" w14:textId="77777777"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Cs/>
          <w:sz w:val="28"/>
          <w:szCs w:val="28"/>
        </w:rPr>
        <w:t>Для подготовки презентации необходимо собрать и обработать начальную информацию. Последовательность подготовки презентации:</w:t>
      </w:r>
    </w:p>
    <w:p w14:paraId="18E111C9" w14:textId="77777777" w:rsidR="00935EE1" w:rsidRPr="00FB027A"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FB027A">
        <w:rPr>
          <w:rFonts w:ascii="Times New Roman" w:hAnsi="Times New Roman" w:cs="Times New Roman"/>
          <w:bCs/>
          <w:sz w:val="28"/>
          <w:szCs w:val="28"/>
        </w:rPr>
        <w:t xml:space="preserve"> Четко сформулировать цель презентации: Вы хотите свою аудиторию мотивировать, убедить, заразить какой-то идеей или просто формально отчитаться.</w:t>
      </w:r>
    </w:p>
    <w:p w14:paraId="0D740A10" w14:textId="77777777" w:rsidR="00935EE1" w:rsidRPr="00FB027A"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FB027A">
        <w:rPr>
          <w:rFonts w:ascii="Times New Roman" w:hAnsi="Times New Roman" w:cs="Times New Roman"/>
          <w:bCs/>
          <w:sz w:val="28"/>
          <w:szCs w:val="28"/>
        </w:rPr>
        <w:t xml:space="preserve">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14:paraId="37B2CA93" w14:textId="77777777" w:rsidR="00935EE1" w:rsidRPr="00FB027A"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FB027A">
        <w:rPr>
          <w:rFonts w:ascii="Times New Roman" w:hAnsi="Times New Roman" w:cs="Times New Roman"/>
          <w:bCs/>
          <w:sz w:val="28"/>
          <w:szCs w:val="28"/>
        </w:rPr>
        <w:lastRenderedPageBreak/>
        <w:t xml:space="preserve"> Отобрать всю содержательную часть для презентации и выстроить логическую цепочку представления.</w:t>
      </w:r>
    </w:p>
    <w:p w14:paraId="61123D2C" w14:textId="77777777" w:rsidR="00935EE1" w:rsidRPr="00FB027A"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FB027A">
        <w:rPr>
          <w:rFonts w:ascii="Times New Roman" w:hAnsi="Times New Roman" w:cs="Times New Roman"/>
          <w:bCs/>
          <w:sz w:val="28"/>
          <w:szCs w:val="28"/>
        </w:rPr>
        <w:t xml:space="preserve"> Определить ключевые моменты в содержании текста и выделить их.</w:t>
      </w:r>
    </w:p>
    <w:p w14:paraId="13C19DAC" w14:textId="77777777" w:rsidR="00935EE1" w:rsidRPr="00FB027A"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FB027A">
        <w:rPr>
          <w:rFonts w:ascii="Times New Roman" w:hAnsi="Times New Roman" w:cs="Times New Roman"/>
          <w:bCs/>
          <w:sz w:val="28"/>
          <w:szCs w:val="28"/>
        </w:rPr>
        <w:t xml:space="preserve"> Определить виды визуализации (картинки) для отображения их на слайдах в соответствии с логикой, целью и спецификой материала.</w:t>
      </w:r>
    </w:p>
    <w:p w14:paraId="05CA9D6A" w14:textId="77777777" w:rsidR="00935EE1" w:rsidRPr="00FB027A"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FB027A">
        <w:rPr>
          <w:rFonts w:ascii="Times New Roman" w:hAnsi="Times New Roman" w:cs="Times New Roman"/>
          <w:bCs/>
          <w:sz w:val="28"/>
          <w:szCs w:val="28"/>
        </w:rPr>
        <w:t xml:space="preserve"> Подобрать дизайн и форматировать слайды (количество картинок и текста, их расположение, цвет и размер).</w:t>
      </w:r>
    </w:p>
    <w:p w14:paraId="49059B63" w14:textId="77777777" w:rsidR="00935EE1" w:rsidRPr="00FB027A"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FB027A">
        <w:rPr>
          <w:rFonts w:ascii="Times New Roman" w:hAnsi="Times New Roman" w:cs="Times New Roman"/>
          <w:bCs/>
          <w:sz w:val="28"/>
          <w:szCs w:val="28"/>
        </w:rPr>
        <w:t xml:space="preserve"> Проверить визуальное восприятие презентации.</w:t>
      </w:r>
    </w:p>
    <w:p w14:paraId="7727016C" w14:textId="77777777"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Cs/>
          <w:sz w:val="28"/>
          <w:szCs w:val="28"/>
        </w:rPr>
        <w:t xml:space="preserve">К видам визуализации относятся иллюстрации, образы, диаграммы, таблицы. </w:t>
      </w:r>
      <w:r w:rsidRPr="00FB027A">
        <w:rPr>
          <w:rFonts w:ascii="Times New Roman" w:hAnsi="Times New Roman" w:cs="Times New Roman"/>
          <w:b/>
          <w:bCs/>
          <w:i/>
          <w:sz w:val="28"/>
          <w:szCs w:val="28"/>
        </w:rPr>
        <w:t>Иллюстрация</w:t>
      </w:r>
      <w:r w:rsidRPr="00FB027A">
        <w:rPr>
          <w:rFonts w:ascii="Times New Roman" w:hAnsi="Times New Roman" w:cs="Times New Roman"/>
          <w:bCs/>
          <w:sz w:val="28"/>
          <w:szCs w:val="28"/>
        </w:rPr>
        <w:t xml:space="preserve"> – представление реально существующего зрительного ряда. </w:t>
      </w:r>
      <w:r w:rsidRPr="00FB027A">
        <w:rPr>
          <w:rFonts w:ascii="Times New Roman" w:hAnsi="Times New Roman" w:cs="Times New Roman"/>
          <w:b/>
          <w:bCs/>
          <w:i/>
          <w:sz w:val="28"/>
          <w:szCs w:val="28"/>
        </w:rPr>
        <w:t xml:space="preserve">Образы </w:t>
      </w:r>
      <w:r w:rsidRPr="00FB027A">
        <w:rPr>
          <w:rFonts w:ascii="Times New Roman" w:hAnsi="Times New Roman" w:cs="Times New Roman"/>
          <w:bCs/>
          <w:sz w:val="28"/>
          <w:szCs w:val="28"/>
        </w:rPr>
        <w:t xml:space="preserve">–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w:t>
      </w:r>
      <w:r w:rsidRPr="00FB027A">
        <w:rPr>
          <w:rFonts w:ascii="Times New Roman" w:hAnsi="Times New Roman" w:cs="Times New Roman"/>
          <w:b/>
          <w:bCs/>
          <w:i/>
          <w:sz w:val="28"/>
          <w:szCs w:val="28"/>
        </w:rPr>
        <w:t xml:space="preserve">Диаграмма </w:t>
      </w:r>
      <w:r w:rsidRPr="00FB027A">
        <w:rPr>
          <w:rFonts w:ascii="Times New Roman" w:hAnsi="Times New Roman" w:cs="Times New Roman"/>
          <w:bCs/>
          <w:sz w:val="28"/>
          <w:szCs w:val="28"/>
        </w:rPr>
        <w:t xml:space="preserve">–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w:t>
      </w:r>
      <w:r w:rsidRPr="00FB027A">
        <w:rPr>
          <w:rFonts w:ascii="Times New Roman" w:hAnsi="Times New Roman" w:cs="Times New Roman"/>
          <w:b/>
          <w:bCs/>
          <w:i/>
          <w:sz w:val="28"/>
          <w:szCs w:val="28"/>
        </w:rPr>
        <w:t>Таблица</w:t>
      </w:r>
      <w:r w:rsidRPr="00FB027A">
        <w:rPr>
          <w:rFonts w:ascii="Times New Roman" w:hAnsi="Times New Roman" w:cs="Times New Roman"/>
          <w:bCs/>
          <w:sz w:val="28"/>
          <w:szCs w:val="28"/>
        </w:rPr>
        <w:t xml:space="preserve">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14:paraId="2E6E91FC" w14:textId="77777777"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FB027A">
        <w:rPr>
          <w:rFonts w:ascii="Times New Roman" w:hAnsi="Times New Roman" w:cs="Times New Roman"/>
          <w:b/>
          <w:bCs/>
          <w:i/>
          <w:sz w:val="28"/>
          <w:szCs w:val="28"/>
        </w:rPr>
        <w:t>Практические советы по подготовке презентации</w:t>
      </w:r>
    </w:p>
    <w:p w14:paraId="62E32CDD" w14:textId="7BD14A09" w:rsidR="00935EE1" w:rsidRPr="00FB027A" w:rsidRDefault="00935EE1" w:rsidP="00935618">
      <w:pPr>
        <w:pStyle w:val="ab"/>
        <w:widowControl w:val="0"/>
        <w:numPr>
          <w:ilvl w:val="0"/>
          <w:numId w:val="19"/>
        </w:numPr>
        <w:autoSpaceDE w:val="0"/>
        <w:autoSpaceDN w:val="0"/>
        <w:adjustRightInd w:val="0"/>
        <w:spacing w:after="0" w:line="240" w:lineRule="auto"/>
        <w:ind w:left="0" w:firstLine="0"/>
        <w:jc w:val="both"/>
        <w:rPr>
          <w:rFonts w:ascii="Times New Roman" w:hAnsi="Times New Roman" w:cs="Times New Roman"/>
          <w:bCs/>
          <w:sz w:val="28"/>
          <w:szCs w:val="28"/>
        </w:rPr>
      </w:pPr>
      <w:r w:rsidRPr="00FB027A">
        <w:rPr>
          <w:rFonts w:ascii="Times New Roman" w:hAnsi="Times New Roman" w:cs="Times New Roman"/>
          <w:bCs/>
          <w:sz w:val="28"/>
          <w:szCs w:val="28"/>
        </w:rPr>
        <w:t>готовьте отдельно: печатный текст + слайды + раздаточный материал</w:t>
      </w:r>
      <w:r w:rsidR="00C36140" w:rsidRPr="00FB027A">
        <w:rPr>
          <w:rFonts w:ascii="Times New Roman" w:hAnsi="Times New Roman" w:cs="Times New Roman"/>
          <w:bCs/>
          <w:sz w:val="28"/>
          <w:szCs w:val="28"/>
        </w:rPr>
        <w:t xml:space="preserve"> (если необходимо)</w:t>
      </w:r>
      <w:r w:rsidRPr="00FB027A">
        <w:rPr>
          <w:rFonts w:ascii="Times New Roman" w:hAnsi="Times New Roman" w:cs="Times New Roman"/>
          <w:bCs/>
          <w:sz w:val="28"/>
          <w:szCs w:val="28"/>
        </w:rPr>
        <w:t>;</w:t>
      </w:r>
    </w:p>
    <w:p w14:paraId="403CFC97" w14:textId="77777777" w:rsidR="00935EE1" w:rsidRPr="00FB027A" w:rsidRDefault="00935EE1" w:rsidP="00935618">
      <w:pPr>
        <w:pStyle w:val="ab"/>
        <w:widowControl w:val="0"/>
        <w:numPr>
          <w:ilvl w:val="0"/>
          <w:numId w:val="19"/>
        </w:numPr>
        <w:autoSpaceDE w:val="0"/>
        <w:autoSpaceDN w:val="0"/>
        <w:adjustRightInd w:val="0"/>
        <w:spacing w:after="0" w:line="240" w:lineRule="auto"/>
        <w:ind w:left="0" w:firstLine="0"/>
        <w:jc w:val="both"/>
        <w:rPr>
          <w:rFonts w:ascii="Times New Roman" w:hAnsi="Times New Roman" w:cs="Times New Roman"/>
          <w:bCs/>
          <w:sz w:val="28"/>
          <w:szCs w:val="28"/>
        </w:rPr>
      </w:pPr>
      <w:r w:rsidRPr="00FB027A">
        <w:rPr>
          <w:rFonts w:ascii="Times New Roman" w:hAnsi="Times New Roman" w:cs="Times New Roman"/>
          <w:bCs/>
          <w:sz w:val="28"/>
          <w:szCs w:val="28"/>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14:paraId="7EB312AE" w14:textId="77777777" w:rsidR="00935EE1" w:rsidRPr="00FB027A" w:rsidRDefault="00935EE1" w:rsidP="00935618">
      <w:pPr>
        <w:pStyle w:val="ab"/>
        <w:widowControl w:val="0"/>
        <w:numPr>
          <w:ilvl w:val="0"/>
          <w:numId w:val="19"/>
        </w:numPr>
        <w:autoSpaceDE w:val="0"/>
        <w:autoSpaceDN w:val="0"/>
        <w:adjustRightInd w:val="0"/>
        <w:spacing w:after="0" w:line="240" w:lineRule="auto"/>
        <w:ind w:left="0" w:firstLine="0"/>
        <w:jc w:val="both"/>
        <w:rPr>
          <w:rFonts w:ascii="Times New Roman" w:hAnsi="Times New Roman" w:cs="Times New Roman"/>
          <w:bCs/>
          <w:sz w:val="28"/>
          <w:szCs w:val="28"/>
        </w:rPr>
      </w:pPr>
      <w:r w:rsidRPr="00FB027A">
        <w:rPr>
          <w:rFonts w:ascii="Times New Roman" w:hAnsi="Times New Roman" w:cs="Times New Roman"/>
          <w:bCs/>
          <w:sz w:val="28"/>
          <w:szCs w:val="28"/>
        </w:rPr>
        <w:t>текстовое содержание презентации – устная речь или чтение, которая должна включать аргументы, факты, доказательства и эмоции;</w:t>
      </w:r>
    </w:p>
    <w:p w14:paraId="36E097A5" w14:textId="3C3FDFA9" w:rsidR="00935EE1" w:rsidRPr="00FB027A" w:rsidRDefault="00935EE1" w:rsidP="00935618">
      <w:pPr>
        <w:pStyle w:val="ab"/>
        <w:widowControl w:val="0"/>
        <w:numPr>
          <w:ilvl w:val="0"/>
          <w:numId w:val="19"/>
        </w:numPr>
        <w:autoSpaceDE w:val="0"/>
        <w:autoSpaceDN w:val="0"/>
        <w:adjustRightInd w:val="0"/>
        <w:spacing w:after="0" w:line="240" w:lineRule="auto"/>
        <w:ind w:left="0" w:firstLine="0"/>
        <w:jc w:val="both"/>
        <w:rPr>
          <w:rFonts w:ascii="Times New Roman" w:hAnsi="Times New Roman" w:cs="Times New Roman"/>
          <w:bCs/>
          <w:sz w:val="28"/>
          <w:szCs w:val="28"/>
        </w:rPr>
      </w:pPr>
      <w:r w:rsidRPr="00FB027A">
        <w:rPr>
          <w:rFonts w:ascii="Times New Roman" w:hAnsi="Times New Roman" w:cs="Times New Roman"/>
          <w:bCs/>
          <w:sz w:val="28"/>
          <w:szCs w:val="28"/>
        </w:rPr>
        <w:t>рекомендуемое число слайдов 1</w:t>
      </w:r>
      <w:r w:rsidR="00C36140" w:rsidRPr="00FB027A">
        <w:rPr>
          <w:rFonts w:ascii="Times New Roman" w:hAnsi="Times New Roman" w:cs="Times New Roman"/>
          <w:bCs/>
          <w:sz w:val="28"/>
          <w:szCs w:val="28"/>
        </w:rPr>
        <w:t>5</w:t>
      </w:r>
      <w:r w:rsidRPr="00FB027A">
        <w:rPr>
          <w:rFonts w:ascii="Times New Roman" w:hAnsi="Times New Roman" w:cs="Times New Roman"/>
          <w:bCs/>
          <w:sz w:val="28"/>
          <w:szCs w:val="28"/>
        </w:rPr>
        <w:t>-</w:t>
      </w:r>
      <w:r w:rsidR="00C36140" w:rsidRPr="00FB027A">
        <w:rPr>
          <w:rFonts w:ascii="Times New Roman" w:hAnsi="Times New Roman" w:cs="Times New Roman"/>
          <w:bCs/>
          <w:sz w:val="28"/>
          <w:szCs w:val="28"/>
        </w:rPr>
        <w:t>17</w:t>
      </w:r>
      <w:r w:rsidRPr="00FB027A">
        <w:rPr>
          <w:rFonts w:ascii="Times New Roman" w:hAnsi="Times New Roman" w:cs="Times New Roman"/>
          <w:bCs/>
          <w:sz w:val="28"/>
          <w:szCs w:val="28"/>
        </w:rPr>
        <w:t>;</w:t>
      </w:r>
    </w:p>
    <w:p w14:paraId="61266749" w14:textId="77777777" w:rsidR="00935EE1" w:rsidRPr="00FB027A" w:rsidRDefault="00935EE1" w:rsidP="00935618">
      <w:pPr>
        <w:pStyle w:val="ab"/>
        <w:widowControl w:val="0"/>
        <w:numPr>
          <w:ilvl w:val="0"/>
          <w:numId w:val="19"/>
        </w:numPr>
        <w:autoSpaceDE w:val="0"/>
        <w:autoSpaceDN w:val="0"/>
        <w:adjustRightInd w:val="0"/>
        <w:spacing w:after="0" w:line="240" w:lineRule="auto"/>
        <w:ind w:left="0" w:firstLine="0"/>
        <w:jc w:val="both"/>
        <w:rPr>
          <w:rFonts w:ascii="Times New Roman" w:hAnsi="Times New Roman" w:cs="Times New Roman"/>
          <w:bCs/>
          <w:sz w:val="28"/>
          <w:szCs w:val="28"/>
        </w:rPr>
      </w:pPr>
      <w:r w:rsidRPr="00FB027A">
        <w:rPr>
          <w:rFonts w:ascii="Times New Roman" w:hAnsi="Times New Roman" w:cs="Times New Roman"/>
          <w:bCs/>
          <w:sz w:val="28"/>
          <w:szCs w:val="28"/>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14:paraId="7881D2D6" w14:textId="77777777"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Cs/>
          <w:sz w:val="28"/>
          <w:szCs w:val="28"/>
        </w:rPr>
        <w:t xml:space="preserve">Тема научного доклада должна быть согласованна с преподавателем и соответствовать теме учебного занятия. Материалы при его подготовке, должны соответствовать научно-методическим требованиям вуза и быть указаны в докладе. Необходимо соблюдать регламент, оговоренный при получении задания. Иллюстрации должны быть достаточными, но не чрезмерными. </w:t>
      </w:r>
    </w:p>
    <w:p w14:paraId="4D731714" w14:textId="77777777"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Cs/>
          <w:sz w:val="28"/>
          <w:szCs w:val="28"/>
        </w:rPr>
        <w:t>Докладчики должны знать и уметь: сообщать новую информацию; использовать технические средства; хорошо ориентироваться в теме всего семинарского занятия; дискутировать и быстро отвечать на заданные вопросы; четко выполнять установленный регламент (не более 10 минут); иметь представление о композиционной структуре доклада и др.</w:t>
      </w:r>
    </w:p>
    <w:p w14:paraId="53494184" w14:textId="77777777"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FB027A">
        <w:rPr>
          <w:rFonts w:ascii="Times New Roman" w:hAnsi="Times New Roman" w:cs="Times New Roman"/>
          <w:b/>
          <w:bCs/>
          <w:i/>
          <w:sz w:val="28"/>
          <w:szCs w:val="28"/>
        </w:rPr>
        <w:t>Структура выступления</w:t>
      </w:r>
    </w:p>
    <w:p w14:paraId="3C634A55" w14:textId="77777777"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
          <w:bCs/>
          <w:i/>
          <w:sz w:val="28"/>
          <w:szCs w:val="28"/>
        </w:rPr>
        <w:t>Вступление</w:t>
      </w:r>
      <w:r w:rsidRPr="00FB027A">
        <w:rPr>
          <w:rFonts w:ascii="Times New Roman" w:hAnsi="Times New Roman" w:cs="Times New Roman"/>
          <w:bCs/>
          <w:sz w:val="28"/>
          <w:szCs w:val="28"/>
        </w:rPr>
        <w:t xml:space="preserve"> помогает обеспечить успех выступления по любой </w:t>
      </w:r>
      <w:r w:rsidRPr="00FB027A">
        <w:rPr>
          <w:rFonts w:ascii="Times New Roman" w:hAnsi="Times New Roman" w:cs="Times New Roman"/>
          <w:bCs/>
          <w:sz w:val="28"/>
          <w:szCs w:val="28"/>
        </w:rPr>
        <w:lastRenderedPageBreak/>
        <w:t>тематике. Вступление должно содержать: название, сообщение основной идеи, современную оценку предмета изложения, краткое перечисление рассматриваемых вопросов, живую интересную форму изложения, акцентирование внимания на важных моментах, оригинальность подхода.</w:t>
      </w:r>
    </w:p>
    <w:p w14:paraId="48276F80" w14:textId="77777777"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
          <w:bCs/>
          <w:i/>
          <w:sz w:val="28"/>
          <w:szCs w:val="28"/>
        </w:rPr>
        <w:t>Основная часть,</w:t>
      </w:r>
      <w:r w:rsidRPr="00FB027A">
        <w:rPr>
          <w:rFonts w:ascii="Times New Roman" w:hAnsi="Times New Roman" w:cs="Times New Roman"/>
          <w:bCs/>
          <w:sz w:val="28"/>
          <w:szCs w:val="28"/>
        </w:rPr>
        <w:t xml:space="preserve">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заинтересовались темой и захотели ознакомиться с материалами. При этом логическая структура теоретического блока не должны даваться без наглядных пособий, аудио-визуальных и визуальных материалов.</w:t>
      </w:r>
    </w:p>
    <w:p w14:paraId="2BED6C6D" w14:textId="77777777"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
          <w:bCs/>
          <w:i/>
          <w:sz w:val="28"/>
          <w:szCs w:val="28"/>
        </w:rPr>
        <w:t>Заключение</w:t>
      </w:r>
      <w:r w:rsidRPr="00FB027A">
        <w:rPr>
          <w:rFonts w:ascii="Times New Roman" w:hAnsi="Times New Roman" w:cs="Times New Roman"/>
          <w:bCs/>
          <w:sz w:val="28"/>
          <w:szCs w:val="28"/>
        </w:rPr>
        <w:t xml:space="preserve"> – ясное, четкое обобщение и краткие выводы, которых всегда ждут слушатели.</w:t>
      </w:r>
    </w:p>
    <w:p w14:paraId="43A10B73" w14:textId="77777777" w:rsidR="00132239" w:rsidRPr="00FB027A" w:rsidRDefault="00132239"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p>
    <w:p w14:paraId="62426990" w14:textId="00AE8E98" w:rsidR="00C41232" w:rsidRPr="00FB027A" w:rsidRDefault="00C41232"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FB027A">
        <w:rPr>
          <w:rFonts w:ascii="Times New Roman" w:hAnsi="Times New Roman" w:cs="Times New Roman"/>
          <w:b/>
          <w:bCs/>
          <w:i/>
          <w:sz w:val="28"/>
          <w:szCs w:val="28"/>
        </w:rPr>
        <w:t>Подготовка домашнего творческого задания (ДТЗ)</w:t>
      </w:r>
    </w:p>
    <w:p w14:paraId="65567B84" w14:textId="0915A211" w:rsidR="003E029C" w:rsidRPr="00FB027A" w:rsidRDefault="003E029C"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FB027A">
        <w:rPr>
          <w:rFonts w:ascii="Times New Roman" w:hAnsi="Times New Roman" w:cs="Times New Roman"/>
          <w:b/>
          <w:i/>
          <w:sz w:val="28"/>
          <w:szCs w:val="28"/>
        </w:rPr>
        <w:t>Домашнее творческое задание</w:t>
      </w:r>
      <w:r w:rsidRPr="00FB027A">
        <w:rPr>
          <w:rFonts w:ascii="Times New Roman" w:hAnsi="Times New Roman" w:cs="Times New Roman"/>
          <w:iCs/>
          <w:sz w:val="28"/>
          <w:szCs w:val="28"/>
        </w:rPr>
        <w:t xml:space="preserve"> (ДТЗ) – одна из форм самостоятельной работы студентов, способствующая углублению знаний, выработке устойчивых навыков самостоятельной работы. Творческое задание – задание, которое содержит больший или меньший элемент неизвестности и имеет, как правило, несколько подходов.</w:t>
      </w:r>
    </w:p>
    <w:p w14:paraId="41CD6493" w14:textId="32ED7D19" w:rsidR="003E029C" w:rsidRPr="00FB027A" w:rsidRDefault="003E029C" w:rsidP="00935618">
      <w:pPr>
        <w:widowControl w:val="0"/>
        <w:autoSpaceDE w:val="0"/>
        <w:autoSpaceDN w:val="0"/>
        <w:adjustRightInd w:val="0"/>
        <w:spacing w:after="0" w:line="240" w:lineRule="auto"/>
        <w:ind w:firstLine="709"/>
        <w:jc w:val="both"/>
        <w:rPr>
          <w:rFonts w:ascii="Times New Roman" w:hAnsi="Times New Roman" w:cs="Times New Roman"/>
          <w:b/>
          <w:bCs/>
          <w:i/>
          <w:iCs/>
          <w:sz w:val="28"/>
          <w:szCs w:val="28"/>
        </w:rPr>
      </w:pPr>
      <w:r w:rsidRPr="00FB027A">
        <w:rPr>
          <w:rFonts w:ascii="Times New Roman" w:hAnsi="Times New Roman" w:cs="Times New Roman"/>
          <w:b/>
          <w:bCs/>
          <w:i/>
          <w:iCs/>
          <w:sz w:val="28"/>
          <w:szCs w:val="28"/>
        </w:rPr>
        <w:t>Задания креативного типа</w:t>
      </w:r>
    </w:p>
    <w:p w14:paraId="7F982B46" w14:textId="77777777" w:rsidR="003E029C" w:rsidRPr="00FB027A" w:rsidRDefault="003E029C" w:rsidP="00935618">
      <w:pPr>
        <w:widowControl w:val="0"/>
        <w:autoSpaceDE w:val="0"/>
        <w:autoSpaceDN w:val="0"/>
        <w:adjustRightInd w:val="0"/>
        <w:spacing w:after="0" w:line="240" w:lineRule="auto"/>
        <w:ind w:firstLine="709"/>
        <w:jc w:val="both"/>
        <w:rPr>
          <w:rFonts w:ascii="Times New Roman" w:hAnsi="Times New Roman" w:cs="Times New Roman"/>
          <w:b/>
          <w:bCs/>
          <w:i/>
          <w:iCs/>
          <w:sz w:val="28"/>
          <w:szCs w:val="28"/>
        </w:rPr>
      </w:pPr>
      <w:r w:rsidRPr="00FB027A">
        <w:rPr>
          <w:rFonts w:ascii="Times New Roman" w:hAnsi="Times New Roman" w:cs="Times New Roman"/>
          <w:b/>
          <w:bCs/>
          <w:i/>
          <w:iCs/>
          <w:sz w:val="28"/>
          <w:szCs w:val="28"/>
        </w:rPr>
        <w:t>1. Составление – кейса, ситуативного задания, игры (интеллектуальной, ролевой и др.). (Приветствуется использование визуального ряда (видео ролики и др. формы) в исходных данных к кейсам и ситуативным заданиям)</w:t>
      </w:r>
    </w:p>
    <w:p w14:paraId="0BC10E66" w14:textId="21A2BE72" w:rsidR="003E029C" w:rsidRPr="00FB027A" w:rsidRDefault="003E029C"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FB027A">
        <w:rPr>
          <w:rFonts w:ascii="Times New Roman" w:hAnsi="Times New Roman" w:cs="Times New Roman"/>
          <w:iCs/>
          <w:sz w:val="28"/>
          <w:szCs w:val="28"/>
        </w:rPr>
        <w:t xml:space="preserve">Студенту целесообразно </w:t>
      </w:r>
      <w:r w:rsidRPr="00FB027A">
        <w:rPr>
          <w:rFonts w:ascii="Times New Roman" w:hAnsi="Times New Roman" w:cs="Times New Roman"/>
          <w:iCs/>
          <w:sz w:val="28"/>
          <w:szCs w:val="28"/>
          <w:u w:val="single"/>
        </w:rPr>
        <w:t xml:space="preserve">выделить </w:t>
      </w:r>
      <w:r w:rsidRPr="00FB027A">
        <w:rPr>
          <w:rFonts w:ascii="Times New Roman" w:hAnsi="Times New Roman" w:cs="Times New Roman"/>
          <w:iCs/>
          <w:sz w:val="28"/>
          <w:szCs w:val="28"/>
        </w:rPr>
        <w:t xml:space="preserve">в рамках выбранной темы </w:t>
      </w:r>
      <w:r w:rsidRPr="00FB027A">
        <w:rPr>
          <w:rFonts w:ascii="Times New Roman" w:hAnsi="Times New Roman" w:cs="Times New Roman"/>
          <w:iCs/>
          <w:sz w:val="28"/>
          <w:szCs w:val="28"/>
          <w:u w:val="single"/>
        </w:rPr>
        <w:t>проблемную зону</w:t>
      </w:r>
      <w:r w:rsidRPr="00FB027A">
        <w:rPr>
          <w:rFonts w:ascii="Times New Roman" w:hAnsi="Times New Roman" w:cs="Times New Roman"/>
          <w:iCs/>
          <w:sz w:val="28"/>
          <w:szCs w:val="28"/>
        </w:rPr>
        <w:t xml:space="preserve">, постараться </w:t>
      </w:r>
      <w:r w:rsidRPr="00FB027A">
        <w:rPr>
          <w:rFonts w:ascii="Times New Roman" w:hAnsi="Times New Roman" w:cs="Times New Roman"/>
          <w:iCs/>
          <w:sz w:val="28"/>
          <w:szCs w:val="28"/>
          <w:u w:val="single"/>
        </w:rPr>
        <w:t>самостоятельно ее изучить</w:t>
      </w:r>
      <w:r w:rsidRPr="00FB027A">
        <w:rPr>
          <w:rFonts w:ascii="Times New Roman" w:hAnsi="Times New Roman" w:cs="Times New Roman"/>
          <w:iCs/>
          <w:sz w:val="28"/>
          <w:szCs w:val="28"/>
        </w:rPr>
        <w:t xml:space="preserve"> и </w:t>
      </w:r>
      <w:r w:rsidRPr="00FB027A">
        <w:rPr>
          <w:rFonts w:ascii="Times New Roman" w:hAnsi="Times New Roman" w:cs="Times New Roman"/>
          <w:iCs/>
          <w:sz w:val="28"/>
          <w:szCs w:val="28"/>
          <w:u w:val="single"/>
        </w:rPr>
        <w:t>творчески подойти к результатам представления</w:t>
      </w:r>
      <w:r w:rsidRPr="00FB027A">
        <w:rPr>
          <w:rFonts w:ascii="Times New Roman" w:hAnsi="Times New Roman" w:cs="Times New Roman"/>
          <w:iCs/>
          <w:sz w:val="28"/>
          <w:szCs w:val="28"/>
        </w:rPr>
        <w:t xml:space="preserve"> </w:t>
      </w:r>
      <w:r w:rsidRPr="00FB027A">
        <w:rPr>
          <w:rFonts w:ascii="Times New Roman" w:hAnsi="Times New Roman" w:cs="Times New Roman"/>
          <w:iCs/>
          <w:sz w:val="28"/>
          <w:szCs w:val="28"/>
          <w:u w:val="single"/>
        </w:rPr>
        <w:t>полученных результатов</w:t>
      </w:r>
      <w:r w:rsidRPr="00FB027A">
        <w:rPr>
          <w:rFonts w:ascii="Times New Roman" w:hAnsi="Times New Roman" w:cs="Times New Roman"/>
          <w:iCs/>
          <w:sz w:val="28"/>
          <w:szCs w:val="28"/>
        </w:rPr>
        <w:t>. Вычленить «рациональное зерно» помогут статистические, справочные и специализированные источники информации (</w:t>
      </w:r>
      <w:r w:rsidR="00132239" w:rsidRPr="00FB027A">
        <w:rPr>
          <w:rFonts w:ascii="Times New Roman" w:hAnsi="Times New Roman" w:cs="Times New Roman"/>
          <w:iCs/>
          <w:sz w:val="28"/>
          <w:szCs w:val="28"/>
        </w:rPr>
        <w:t xml:space="preserve">современные социологические теории и </w:t>
      </w:r>
      <w:r w:rsidRPr="00FB027A">
        <w:rPr>
          <w:rFonts w:ascii="Times New Roman" w:hAnsi="Times New Roman" w:cs="Times New Roman"/>
          <w:iCs/>
          <w:sz w:val="28"/>
          <w:szCs w:val="28"/>
        </w:rPr>
        <w:t>данные социологических исследований).</w:t>
      </w:r>
    </w:p>
    <w:p w14:paraId="08521D2D" w14:textId="77777777" w:rsidR="003E029C" w:rsidRPr="00FB027A" w:rsidRDefault="003E029C" w:rsidP="00935618">
      <w:pPr>
        <w:widowControl w:val="0"/>
        <w:autoSpaceDE w:val="0"/>
        <w:autoSpaceDN w:val="0"/>
        <w:adjustRightInd w:val="0"/>
        <w:spacing w:after="0" w:line="240" w:lineRule="auto"/>
        <w:ind w:firstLine="709"/>
        <w:jc w:val="both"/>
        <w:rPr>
          <w:rFonts w:ascii="Times New Roman" w:hAnsi="Times New Roman" w:cs="Times New Roman"/>
          <w:b/>
          <w:bCs/>
          <w:iCs/>
          <w:sz w:val="28"/>
          <w:szCs w:val="28"/>
        </w:rPr>
      </w:pPr>
      <w:r w:rsidRPr="00FB027A">
        <w:rPr>
          <w:rFonts w:ascii="Times New Roman" w:hAnsi="Times New Roman" w:cs="Times New Roman"/>
          <w:b/>
          <w:bCs/>
          <w:i/>
          <w:iCs/>
          <w:sz w:val="28"/>
          <w:szCs w:val="28"/>
        </w:rPr>
        <w:t>Требования к написанию и оформлению творческого домашнего задания</w:t>
      </w:r>
      <w:r w:rsidRPr="00FB027A">
        <w:rPr>
          <w:rFonts w:ascii="Times New Roman" w:hAnsi="Times New Roman" w:cs="Times New Roman"/>
          <w:b/>
          <w:bCs/>
          <w:iCs/>
          <w:sz w:val="28"/>
          <w:szCs w:val="28"/>
        </w:rPr>
        <w:t>:</w:t>
      </w:r>
    </w:p>
    <w:p w14:paraId="1C7A3E22" w14:textId="77777777" w:rsidR="003E029C" w:rsidRPr="00FB027A" w:rsidRDefault="003E029C" w:rsidP="00935618">
      <w:pPr>
        <w:widowControl w:val="0"/>
        <w:autoSpaceDE w:val="0"/>
        <w:autoSpaceDN w:val="0"/>
        <w:adjustRightInd w:val="0"/>
        <w:spacing w:after="0" w:line="240" w:lineRule="auto"/>
        <w:ind w:firstLine="709"/>
        <w:jc w:val="both"/>
        <w:rPr>
          <w:rFonts w:ascii="Times New Roman" w:hAnsi="Times New Roman" w:cs="Times New Roman"/>
          <w:i/>
          <w:iCs/>
          <w:sz w:val="28"/>
          <w:szCs w:val="28"/>
        </w:rPr>
      </w:pPr>
      <w:r w:rsidRPr="00FB027A">
        <w:rPr>
          <w:rFonts w:ascii="Times New Roman" w:hAnsi="Times New Roman" w:cs="Times New Roman"/>
          <w:i/>
          <w:iCs/>
          <w:sz w:val="28"/>
          <w:szCs w:val="28"/>
        </w:rPr>
        <w:t>Оформление творческого задания</w:t>
      </w:r>
    </w:p>
    <w:p w14:paraId="18AE550D" w14:textId="78865E33" w:rsidR="003E029C" w:rsidRPr="00FB027A" w:rsidRDefault="003E029C"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FB027A">
        <w:rPr>
          <w:rFonts w:ascii="Times New Roman" w:hAnsi="Times New Roman" w:cs="Times New Roman"/>
          <w:iCs/>
          <w:sz w:val="28"/>
          <w:szCs w:val="28"/>
        </w:rPr>
        <w:t xml:space="preserve">1. Титульный лист. </w:t>
      </w:r>
    </w:p>
    <w:p w14:paraId="73019E20" w14:textId="77777777" w:rsidR="003E029C" w:rsidRPr="00FB027A" w:rsidRDefault="003E029C"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FB027A">
        <w:rPr>
          <w:rFonts w:ascii="Times New Roman" w:hAnsi="Times New Roman" w:cs="Times New Roman"/>
          <w:iCs/>
          <w:sz w:val="28"/>
          <w:szCs w:val="28"/>
        </w:rPr>
        <w:t>2. Форма задания.</w:t>
      </w:r>
    </w:p>
    <w:p w14:paraId="201C19A1" w14:textId="77777777" w:rsidR="003E029C" w:rsidRPr="00FB027A" w:rsidRDefault="003E029C"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FB027A">
        <w:rPr>
          <w:rFonts w:ascii="Times New Roman" w:hAnsi="Times New Roman" w:cs="Times New Roman"/>
          <w:iCs/>
          <w:sz w:val="28"/>
          <w:szCs w:val="28"/>
        </w:rPr>
        <w:t xml:space="preserve">3. Содержательная часть творческого домашнего задания. (Кейс, Творческая игра. Сценарий игры +задание).  </w:t>
      </w:r>
    </w:p>
    <w:p w14:paraId="710FED75" w14:textId="77777777" w:rsidR="003E029C" w:rsidRPr="00FB027A" w:rsidRDefault="003E029C"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FB027A">
        <w:rPr>
          <w:rFonts w:ascii="Times New Roman" w:hAnsi="Times New Roman" w:cs="Times New Roman"/>
          <w:iCs/>
          <w:sz w:val="28"/>
          <w:szCs w:val="28"/>
        </w:rPr>
        <w:t>4. Выводы. Ответы. Решение кейсов, ситуативных заданий и др.</w:t>
      </w:r>
    </w:p>
    <w:p w14:paraId="0B1595A5" w14:textId="77777777" w:rsidR="003E029C" w:rsidRPr="00FB027A" w:rsidRDefault="003E029C"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FB027A">
        <w:rPr>
          <w:rFonts w:ascii="Times New Roman" w:hAnsi="Times New Roman" w:cs="Times New Roman"/>
          <w:iCs/>
          <w:sz w:val="28"/>
          <w:szCs w:val="28"/>
        </w:rPr>
        <w:t>5. Дополнительная информация (инструкция) для решения кейса, ситуативного задания.</w:t>
      </w:r>
    </w:p>
    <w:p w14:paraId="561AA365" w14:textId="77777777" w:rsidR="003E029C" w:rsidRPr="00FB027A" w:rsidRDefault="003E029C"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FB027A">
        <w:rPr>
          <w:rFonts w:ascii="Times New Roman" w:hAnsi="Times New Roman" w:cs="Times New Roman"/>
          <w:iCs/>
          <w:sz w:val="28"/>
          <w:szCs w:val="28"/>
        </w:rPr>
        <w:t>6. Список использованной литературы.</w:t>
      </w:r>
    </w:p>
    <w:p w14:paraId="48B23DE6" w14:textId="77777777" w:rsidR="00B77CE7" w:rsidRPr="00FB027A" w:rsidRDefault="00B77CE7"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FB027A">
        <w:rPr>
          <w:rFonts w:ascii="Times New Roman" w:hAnsi="Times New Roman" w:cs="Times New Roman"/>
          <w:iCs/>
          <w:sz w:val="28"/>
          <w:szCs w:val="28"/>
        </w:rPr>
        <w:t xml:space="preserve">Работа выполняется на компьютере (гарнитура </w:t>
      </w:r>
      <w:r w:rsidRPr="00FB027A">
        <w:rPr>
          <w:rFonts w:ascii="Times New Roman" w:hAnsi="Times New Roman" w:cs="Times New Roman"/>
          <w:iCs/>
          <w:sz w:val="28"/>
          <w:szCs w:val="28"/>
          <w:lang w:val="en-US"/>
        </w:rPr>
        <w:t>Times</w:t>
      </w:r>
      <w:r w:rsidRPr="00FB027A">
        <w:rPr>
          <w:rFonts w:ascii="Times New Roman" w:hAnsi="Times New Roman" w:cs="Times New Roman"/>
          <w:iCs/>
          <w:sz w:val="28"/>
          <w:szCs w:val="28"/>
        </w:rPr>
        <w:t xml:space="preserve"> </w:t>
      </w:r>
      <w:r w:rsidRPr="00FB027A">
        <w:rPr>
          <w:rFonts w:ascii="Times New Roman" w:hAnsi="Times New Roman" w:cs="Times New Roman"/>
          <w:iCs/>
          <w:sz w:val="28"/>
          <w:szCs w:val="28"/>
          <w:lang w:val="en-US"/>
        </w:rPr>
        <w:t>New</w:t>
      </w:r>
      <w:r w:rsidRPr="00FB027A">
        <w:rPr>
          <w:rFonts w:ascii="Times New Roman" w:hAnsi="Times New Roman" w:cs="Times New Roman"/>
          <w:iCs/>
          <w:sz w:val="28"/>
          <w:szCs w:val="28"/>
        </w:rPr>
        <w:t xml:space="preserve"> </w:t>
      </w:r>
      <w:r w:rsidRPr="00FB027A">
        <w:rPr>
          <w:rFonts w:ascii="Times New Roman" w:hAnsi="Times New Roman" w:cs="Times New Roman"/>
          <w:iCs/>
          <w:sz w:val="28"/>
          <w:szCs w:val="28"/>
          <w:lang w:val="en-US"/>
        </w:rPr>
        <w:t>Roman</w:t>
      </w:r>
      <w:r w:rsidRPr="00FB027A">
        <w:rPr>
          <w:rFonts w:ascii="Times New Roman" w:hAnsi="Times New Roman" w:cs="Times New Roman"/>
          <w:iCs/>
          <w:sz w:val="28"/>
          <w:szCs w:val="28"/>
        </w:rPr>
        <w:t xml:space="preserve">,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w:t>
      </w:r>
      <w:r w:rsidRPr="00FB027A">
        <w:rPr>
          <w:rFonts w:ascii="Times New Roman" w:hAnsi="Times New Roman" w:cs="Times New Roman"/>
          <w:b/>
          <w:i/>
          <w:sz w:val="28"/>
          <w:szCs w:val="28"/>
        </w:rPr>
        <w:lastRenderedPageBreak/>
        <w:t>Объем работы,</w:t>
      </w:r>
      <w:r w:rsidRPr="00FB027A">
        <w:rPr>
          <w:rFonts w:ascii="Times New Roman" w:hAnsi="Times New Roman" w:cs="Times New Roman"/>
          <w:i/>
          <w:sz w:val="28"/>
          <w:szCs w:val="28"/>
        </w:rPr>
        <w:t xml:space="preserve"> </w:t>
      </w:r>
      <w:r w:rsidRPr="00FB027A">
        <w:rPr>
          <w:rFonts w:ascii="Times New Roman" w:hAnsi="Times New Roman" w:cs="Times New Roman"/>
          <w:b/>
          <w:bCs/>
          <w:i/>
          <w:sz w:val="28"/>
          <w:szCs w:val="28"/>
        </w:rPr>
        <w:t>без учета приложений и списка литературы</w:t>
      </w:r>
      <w:r w:rsidRPr="00FB027A">
        <w:rPr>
          <w:rFonts w:ascii="Times New Roman" w:hAnsi="Times New Roman" w:cs="Times New Roman"/>
          <w:i/>
          <w:sz w:val="28"/>
          <w:szCs w:val="28"/>
        </w:rPr>
        <w:t xml:space="preserve">, </w:t>
      </w:r>
      <w:r w:rsidRPr="00FB027A">
        <w:rPr>
          <w:rFonts w:ascii="Times New Roman" w:hAnsi="Times New Roman" w:cs="Times New Roman"/>
          <w:b/>
          <w:i/>
          <w:sz w:val="28"/>
          <w:szCs w:val="28"/>
        </w:rPr>
        <w:t>8-10 страниц</w:t>
      </w:r>
      <w:r w:rsidRPr="00FB027A">
        <w:rPr>
          <w:rFonts w:ascii="Times New Roman" w:hAnsi="Times New Roman" w:cs="Times New Roman"/>
          <w:iCs/>
          <w:sz w:val="28"/>
          <w:szCs w:val="28"/>
        </w:rPr>
        <w:t>.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w:t>
      </w:r>
    </w:p>
    <w:p w14:paraId="1EE48848" w14:textId="77777777" w:rsidR="00C41232" w:rsidRPr="00FB027A" w:rsidRDefault="00C41232" w:rsidP="00935618">
      <w:pPr>
        <w:widowControl w:val="0"/>
        <w:autoSpaceDE w:val="0"/>
        <w:autoSpaceDN w:val="0"/>
        <w:adjustRightInd w:val="0"/>
        <w:spacing w:after="0" w:line="240" w:lineRule="auto"/>
        <w:jc w:val="both"/>
        <w:rPr>
          <w:rFonts w:ascii="Times New Roman" w:hAnsi="Times New Roman" w:cs="Times New Roman"/>
          <w:iCs/>
          <w:sz w:val="28"/>
          <w:szCs w:val="28"/>
        </w:rPr>
      </w:pPr>
    </w:p>
    <w:p w14:paraId="55C1FFF0" w14:textId="7DF03085" w:rsidR="0042197A" w:rsidRPr="00FB027A" w:rsidRDefault="0042197A"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FB027A">
        <w:rPr>
          <w:rFonts w:ascii="Times New Roman" w:hAnsi="Times New Roman" w:cs="Times New Roman"/>
          <w:b/>
          <w:bCs/>
          <w:i/>
          <w:sz w:val="28"/>
          <w:szCs w:val="28"/>
        </w:rPr>
        <w:t>Проектная работа</w:t>
      </w:r>
    </w:p>
    <w:p w14:paraId="02826C16" w14:textId="7A81D666" w:rsidR="00BE38CA" w:rsidRPr="00FB027A" w:rsidRDefault="00BE38CA"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FB027A">
        <w:rPr>
          <w:rFonts w:ascii="Times New Roman" w:hAnsi="Times New Roman" w:cs="Times New Roman"/>
          <w:iCs/>
          <w:sz w:val="28"/>
          <w:szCs w:val="28"/>
        </w:rPr>
        <w:t>Проектная работа предусматривает исследование, связанное с решением практической научно-исследовательской задачи, основанное на анализе выбранного объекта и предмета, проблемы (ситуации). Исследование, связанное с анализом и обобщением теоретического и эмпирического материала одной из актуальных проблем</w:t>
      </w:r>
      <w:r w:rsidR="00E303F0" w:rsidRPr="00FB027A">
        <w:rPr>
          <w:rFonts w:ascii="Times New Roman" w:hAnsi="Times New Roman" w:cs="Times New Roman"/>
          <w:iCs/>
          <w:sz w:val="28"/>
          <w:szCs w:val="28"/>
        </w:rPr>
        <w:t xml:space="preserve"> и использования знаний, полученных в изучаемой дисциплине.</w:t>
      </w:r>
    </w:p>
    <w:p w14:paraId="297D30DC" w14:textId="77777777" w:rsidR="00132239" w:rsidRPr="00FB027A" w:rsidRDefault="00132239"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Cs/>
          <w:sz w:val="28"/>
          <w:szCs w:val="28"/>
        </w:rPr>
        <w:t>Требования к выполнению проекта:</w:t>
      </w:r>
    </w:p>
    <w:p w14:paraId="42C82031" w14:textId="77777777" w:rsidR="00132239" w:rsidRPr="00FB027A" w:rsidRDefault="00132239"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Cs/>
          <w:sz w:val="28"/>
          <w:szCs w:val="28"/>
        </w:rPr>
        <w:t>- четкость и последовательность изложения материала</w:t>
      </w:r>
    </w:p>
    <w:p w14:paraId="1287E174" w14:textId="77777777" w:rsidR="00132239" w:rsidRPr="00FB027A" w:rsidRDefault="00132239"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Cs/>
          <w:sz w:val="28"/>
          <w:szCs w:val="28"/>
        </w:rPr>
        <w:t>- использование современных способов поиска, обработки и анализа информации;</w:t>
      </w:r>
    </w:p>
    <w:p w14:paraId="01E0D6F7" w14:textId="77777777" w:rsidR="00132239" w:rsidRPr="00FB027A" w:rsidRDefault="00132239"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Cs/>
          <w:sz w:val="28"/>
          <w:szCs w:val="28"/>
        </w:rPr>
        <w:t>-  наличие обобщений и выводов, сделанных на основе изучения информационных источников по выбранной теме;</w:t>
      </w:r>
    </w:p>
    <w:p w14:paraId="29A38192" w14:textId="474C9750" w:rsidR="00132239" w:rsidRPr="00FB027A" w:rsidRDefault="00132239"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Cs/>
          <w:sz w:val="28"/>
          <w:szCs w:val="28"/>
        </w:rPr>
        <w:t>- самостоятельность выполнения.</w:t>
      </w:r>
    </w:p>
    <w:p w14:paraId="6055BA84" w14:textId="7B7AF45C" w:rsidR="006223BB" w:rsidRPr="00FB027A" w:rsidRDefault="006223BB"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Cs/>
          <w:sz w:val="28"/>
          <w:szCs w:val="28"/>
        </w:rPr>
        <w:t xml:space="preserve">Тема проектной работы может быть предложена преподавателем или выбрана из списка примерных тем. </w:t>
      </w:r>
    </w:p>
    <w:p w14:paraId="3660B58F" w14:textId="5EDBC26E" w:rsidR="007053AF" w:rsidRPr="00FB027A" w:rsidRDefault="007053AF" w:rsidP="00935618">
      <w:pPr>
        <w:widowControl w:val="0"/>
        <w:autoSpaceDE w:val="0"/>
        <w:autoSpaceDN w:val="0"/>
        <w:adjustRightInd w:val="0"/>
        <w:spacing w:after="0" w:line="240" w:lineRule="auto"/>
        <w:ind w:firstLine="709"/>
        <w:jc w:val="both"/>
        <w:rPr>
          <w:rFonts w:ascii="Times New Roman" w:hAnsi="Times New Roman" w:cs="Times New Roman"/>
          <w:b/>
          <w:bCs/>
          <w:iCs/>
          <w:sz w:val="28"/>
          <w:szCs w:val="28"/>
        </w:rPr>
      </w:pPr>
      <w:r w:rsidRPr="00FB027A">
        <w:rPr>
          <w:rFonts w:ascii="Times New Roman" w:hAnsi="Times New Roman" w:cs="Times New Roman"/>
          <w:b/>
          <w:bCs/>
          <w:i/>
          <w:iCs/>
          <w:sz w:val="28"/>
          <w:szCs w:val="28"/>
        </w:rPr>
        <w:t>Требования к оформлению проектной работы</w:t>
      </w:r>
      <w:r w:rsidRPr="00FB027A">
        <w:rPr>
          <w:rFonts w:ascii="Times New Roman" w:hAnsi="Times New Roman" w:cs="Times New Roman"/>
          <w:b/>
          <w:bCs/>
          <w:iCs/>
          <w:sz w:val="28"/>
          <w:szCs w:val="28"/>
        </w:rPr>
        <w:t>:</w:t>
      </w:r>
    </w:p>
    <w:p w14:paraId="5F58B1B7" w14:textId="77777777" w:rsidR="000162CD" w:rsidRPr="00FB027A" w:rsidRDefault="000162CD"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FB027A">
        <w:rPr>
          <w:rFonts w:ascii="Times New Roman" w:hAnsi="Times New Roman" w:cs="Times New Roman"/>
          <w:iCs/>
          <w:sz w:val="28"/>
          <w:szCs w:val="28"/>
        </w:rPr>
        <w:t xml:space="preserve">Работа выполняется на компьютере (гарнитура </w:t>
      </w:r>
      <w:r w:rsidRPr="00FB027A">
        <w:rPr>
          <w:rFonts w:ascii="Times New Roman" w:hAnsi="Times New Roman" w:cs="Times New Roman"/>
          <w:iCs/>
          <w:sz w:val="28"/>
          <w:szCs w:val="28"/>
          <w:lang w:val="en-US"/>
        </w:rPr>
        <w:t>Times</w:t>
      </w:r>
      <w:r w:rsidRPr="00FB027A">
        <w:rPr>
          <w:rFonts w:ascii="Times New Roman" w:hAnsi="Times New Roman" w:cs="Times New Roman"/>
          <w:iCs/>
          <w:sz w:val="28"/>
          <w:szCs w:val="28"/>
        </w:rPr>
        <w:t xml:space="preserve"> </w:t>
      </w:r>
      <w:r w:rsidRPr="00FB027A">
        <w:rPr>
          <w:rFonts w:ascii="Times New Roman" w:hAnsi="Times New Roman" w:cs="Times New Roman"/>
          <w:iCs/>
          <w:sz w:val="28"/>
          <w:szCs w:val="28"/>
          <w:lang w:val="en-US"/>
        </w:rPr>
        <w:t>New</w:t>
      </w:r>
      <w:r w:rsidRPr="00FB027A">
        <w:rPr>
          <w:rFonts w:ascii="Times New Roman" w:hAnsi="Times New Roman" w:cs="Times New Roman"/>
          <w:iCs/>
          <w:sz w:val="28"/>
          <w:szCs w:val="28"/>
        </w:rPr>
        <w:t xml:space="preserve"> </w:t>
      </w:r>
      <w:r w:rsidRPr="00FB027A">
        <w:rPr>
          <w:rFonts w:ascii="Times New Roman" w:hAnsi="Times New Roman" w:cs="Times New Roman"/>
          <w:iCs/>
          <w:sz w:val="28"/>
          <w:szCs w:val="28"/>
          <w:lang w:val="en-US"/>
        </w:rPr>
        <w:t>Roman</w:t>
      </w:r>
      <w:r w:rsidRPr="00FB027A">
        <w:rPr>
          <w:rFonts w:ascii="Times New Roman" w:hAnsi="Times New Roman" w:cs="Times New Roman"/>
          <w:iCs/>
          <w:sz w:val="28"/>
          <w:szCs w:val="28"/>
        </w:rPr>
        <w:t xml:space="preserve">,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w:t>
      </w:r>
      <w:r w:rsidRPr="00FB027A">
        <w:rPr>
          <w:rFonts w:ascii="Times New Roman" w:hAnsi="Times New Roman" w:cs="Times New Roman"/>
          <w:b/>
          <w:i/>
          <w:sz w:val="28"/>
          <w:szCs w:val="28"/>
        </w:rPr>
        <w:t>Объем работы,</w:t>
      </w:r>
      <w:r w:rsidRPr="00FB027A">
        <w:rPr>
          <w:rFonts w:ascii="Times New Roman" w:hAnsi="Times New Roman" w:cs="Times New Roman"/>
          <w:i/>
          <w:sz w:val="28"/>
          <w:szCs w:val="28"/>
        </w:rPr>
        <w:t xml:space="preserve"> </w:t>
      </w:r>
      <w:r w:rsidRPr="00FB027A">
        <w:rPr>
          <w:rFonts w:ascii="Times New Roman" w:hAnsi="Times New Roman" w:cs="Times New Roman"/>
          <w:b/>
          <w:bCs/>
          <w:i/>
          <w:sz w:val="28"/>
          <w:szCs w:val="28"/>
        </w:rPr>
        <w:t>без учета титульного листа и списка литературы</w:t>
      </w:r>
      <w:r w:rsidRPr="00FB027A">
        <w:rPr>
          <w:rFonts w:ascii="Times New Roman" w:hAnsi="Times New Roman" w:cs="Times New Roman"/>
          <w:i/>
          <w:sz w:val="28"/>
          <w:szCs w:val="28"/>
        </w:rPr>
        <w:t xml:space="preserve">, </w:t>
      </w:r>
      <w:r w:rsidRPr="00FB027A">
        <w:rPr>
          <w:rFonts w:ascii="Times New Roman" w:hAnsi="Times New Roman" w:cs="Times New Roman"/>
          <w:b/>
          <w:i/>
          <w:sz w:val="28"/>
          <w:szCs w:val="28"/>
        </w:rPr>
        <w:t xml:space="preserve"> 16 страниц</w:t>
      </w:r>
      <w:r w:rsidRPr="00FB027A">
        <w:rPr>
          <w:rFonts w:ascii="Times New Roman" w:hAnsi="Times New Roman" w:cs="Times New Roman"/>
          <w:iCs/>
          <w:sz w:val="28"/>
          <w:szCs w:val="28"/>
        </w:rPr>
        <w:t>.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w:t>
      </w:r>
    </w:p>
    <w:p w14:paraId="3002BBB2" w14:textId="77777777" w:rsidR="007053AF" w:rsidRPr="00FB027A" w:rsidRDefault="007053AF"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FB027A">
        <w:rPr>
          <w:rFonts w:ascii="Times New Roman" w:hAnsi="Times New Roman" w:cs="Times New Roman"/>
          <w:iCs/>
          <w:sz w:val="28"/>
          <w:szCs w:val="28"/>
        </w:rPr>
        <w:t xml:space="preserve">1. Титульный лист. </w:t>
      </w:r>
    </w:p>
    <w:p w14:paraId="0CF35CD2" w14:textId="4D4841E8" w:rsidR="007053AF" w:rsidRPr="00FB027A" w:rsidRDefault="007053AF"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FB027A">
        <w:rPr>
          <w:rFonts w:ascii="Times New Roman" w:hAnsi="Times New Roman" w:cs="Times New Roman"/>
          <w:iCs/>
          <w:sz w:val="28"/>
          <w:szCs w:val="28"/>
        </w:rPr>
        <w:t>2. Содержательная часть (формулировка проблемы, цель, задачи, анализ объекта и предмета исследования, проблемная ситуация, подбор и анализ социологических теорий и их положений, которые целесообразно использовать в исследовании, вторичный анализ социологических исследований по выбранной теме, с анализом примененной в них теоретической рамки).</w:t>
      </w:r>
    </w:p>
    <w:p w14:paraId="65148E24" w14:textId="71AA3698" w:rsidR="007053AF" w:rsidRPr="00FB027A" w:rsidRDefault="007053AF"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FB027A">
        <w:rPr>
          <w:rFonts w:ascii="Times New Roman" w:hAnsi="Times New Roman" w:cs="Times New Roman"/>
          <w:iCs/>
          <w:sz w:val="28"/>
          <w:szCs w:val="28"/>
        </w:rPr>
        <w:t>3. Выводы (теоретическая рамка исследования</w:t>
      </w:r>
      <w:r w:rsidR="006317DA" w:rsidRPr="00FB027A">
        <w:rPr>
          <w:rFonts w:ascii="Times New Roman" w:hAnsi="Times New Roman" w:cs="Times New Roman"/>
          <w:iCs/>
          <w:sz w:val="28"/>
          <w:szCs w:val="28"/>
        </w:rPr>
        <w:t xml:space="preserve"> и др.</w:t>
      </w:r>
      <w:r w:rsidR="00E23FB1" w:rsidRPr="00FB027A">
        <w:rPr>
          <w:rFonts w:ascii="Times New Roman" w:hAnsi="Times New Roman" w:cs="Times New Roman"/>
          <w:iCs/>
          <w:sz w:val="28"/>
          <w:szCs w:val="28"/>
        </w:rPr>
        <w:t>).</w:t>
      </w:r>
    </w:p>
    <w:p w14:paraId="1AE45BEC" w14:textId="669D9AE8" w:rsidR="007053AF" w:rsidRPr="00FB027A" w:rsidRDefault="007053AF"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FB027A">
        <w:rPr>
          <w:rFonts w:ascii="Times New Roman" w:hAnsi="Times New Roman" w:cs="Times New Roman"/>
          <w:iCs/>
          <w:sz w:val="28"/>
          <w:szCs w:val="28"/>
        </w:rPr>
        <w:t>4. Список использованной литературы.</w:t>
      </w:r>
    </w:p>
    <w:p w14:paraId="18BF2961" w14:textId="021ED68C" w:rsidR="0042197A" w:rsidRPr="00FB027A" w:rsidRDefault="0042197A"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p>
    <w:p w14:paraId="14AC6F15" w14:textId="16DDCB03"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FB027A">
        <w:rPr>
          <w:rFonts w:ascii="Times New Roman" w:hAnsi="Times New Roman" w:cs="Times New Roman"/>
          <w:b/>
          <w:bCs/>
          <w:i/>
          <w:sz w:val="28"/>
          <w:szCs w:val="28"/>
        </w:rPr>
        <w:t>Подготовка к зачету и экзамену</w:t>
      </w:r>
    </w:p>
    <w:p w14:paraId="362E2DD4" w14:textId="77777777" w:rsidR="00935EE1"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Cs/>
          <w:sz w:val="28"/>
          <w:szCs w:val="28"/>
        </w:rPr>
        <w:t>Подготовка к зачетно-экзаменационной сессии, сдача зачета является также самостоятельной работой студента. Основное в подготовке к сессии – повторение всего учебного материала дисциплины, по которому необходимо сдавать зачет (экзамен).</w:t>
      </w:r>
    </w:p>
    <w:p w14:paraId="411659ED" w14:textId="6135DE50" w:rsidR="002B7164" w:rsidRPr="00FB027A"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B027A">
        <w:rPr>
          <w:rFonts w:ascii="Times New Roman" w:hAnsi="Times New Roman" w:cs="Times New Roman"/>
          <w:bCs/>
          <w:sz w:val="28"/>
          <w:szCs w:val="28"/>
        </w:rPr>
        <w:lastRenderedPageBreak/>
        <w:t xml:space="preserve">Только тот студент успевает, кто хорошо усвоил учебный материал. Если студент плохо работал в семестре, пропускал лекции, слушал их невнимательно, не конспектировал, не изучал рекомендованную литературу, то в процессе подготовки к сессии ему придется не повторять уже знакомое, а заново в короткий срок изучать весь учебный материал. Все это зачастую невозможно сделать из-за нехватки времени. </w:t>
      </w:r>
      <w:r w:rsidR="002412CE" w:rsidRPr="00FB027A">
        <w:rPr>
          <w:rFonts w:ascii="Times New Roman" w:hAnsi="Times New Roman" w:cs="Times New Roman"/>
          <w:bCs/>
          <w:sz w:val="28"/>
          <w:szCs w:val="28"/>
        </w:rPr>
        <w:t xml:space="preserve"> </w:t>
      </w:r>
    </w:p>
    <w:p w14:paraId="3EB4B725" w14:textId="2B19E07C" w:rsidR="00DD52FF" w:rsidRPr="00FB027A" w:rsidRDefault="00DD52FF" w:rsidP="001B36AF">
      <w:pPr>
        <w:suppressAutoHyphens/>
        <w:spacing w:after="0" w:line="240" w:lineRule="auto"/>
        <w:ind w:firstLine="709"/>
        <w:jc w:val="both"/>
        <w:rPr>
          <w:rFonts w:ascii="Times New Roman" w:eastAsia="Times New Roman" w:hAnsi="Times New Roman"/>
          <w:b/>
          <w:sz w:val="28"/>
          <w:szCs w:val="28"/>
          <w:lang w:eastAsia="ar-SA"/>
        </w:rPr>
      </w:pPr>
    </w:p>
    <w:p w14:paraId="3746A08C" w14:textId="428D376D" w:rsidR="00DD52FF" w:rsidRPr="00FB027A" w:rsidRDefault="00DD52FF" w:rsidP="00DD52FF">
      <w:pPr>
        <w:suppressAutoHyphens/>
        <w:spacing w:after="0" w:line="240" w:lineRule="auto"/>
        <w:ind w:firstLine="709"/>
        <w:jc w:val="both"/>
        <w:rPr>
          <w:rFonts w:ascii="Times New Roman" w:eastAsia="Times New Roman" w:hAnsi="Times New Roman"/>
          <w:b/>
          <w:sz w:val="28"/>
          <w:szCs w:val="28"/>
          <w:lang w:eastAsia="ar-SA"/>
        </w:rPr>
      </w:pPr>
      <w:r w:rsidRPr="00FB027A">
        <w:rPr>
          <w:rFonts w:ascii="Times New Roman" w:eastAsia="Times New Roman" w:hAnsi="Times New Roman"/>
          <w:b/>
          <w:sz w:val="28"/>
          <w:szCs w:val="28"/>
          <w:lang w:eastAsia="ar-SA"/>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62F9912D" w14:textId="77777777" w:rsidR="00DD52FF" w:rsidRPr="00FB027A" w:rsidRDefault="00DD52FF" w:rsidP="00935618">
      <w:pPr>
        <w:tabs>
          <w:tab w:val="left" w:pos="709"/>
          <w:tab w:val="left" w:pos="993"/>
        </w:tabs>
        <w:suppressAutoHyphens/>
        <w:spacing w:after="0" w:line="240" w:lineRule="auto"/>
        <w:ind w:firstLine="709"/>
        <w:rPr>
          <w:rFonts w:ascii="Times New Roman" w:eastAsia="Times New Roman" w:hAnsi="Times New Roman"/>
          <w:b/>
          <w:sz w:val="28"/>
          <w:szCs w:val="28"/>
          <w:lang w:eastAsia="ar-SA"/>
        </w:rPr>
      </w:pPr>
      <w:r w:rsidRPr="00FB027A">
        <w:rPr>
          <w:rFonts w:ascii="Times New Roman" w:eastAsia="Times New Roman" w:hAnsi="Times New Roman"/>
          <w:b/>
          <w:sz w:val="28"/>
          <w:szCs w:val="28"/>
          <w:lang w:eastAsia="ar-SA"/>
        </w:rPr>
        <w:t>11.1 Комплект лицензионного программного обеспечения:</w:t>
      </w:r>
    </w:p>
    <w:p w14:paraId="1B435CA4" w14:textId="77777777" w:rsidR="00DD52FF" w:rsidRPr="00FB027A" w:rsidRDefault="00DD52FF" w:rsidP="00935618">
      <w:pPr>
        <w:tabs>
          <w:tab w:val="left" w:pos="709"/>
          <w:tab w:val="left" w:pos="993"/>
        </w:tabs>
        <w:suppressAutoHyphens/>
        <w:spacing w:after="0" w:line="240" w:lineRule="auto"/>
        <w:ind w:firstLine="709"/>
        <w:rPr>
          <w:rFonts w:ascii="Times New Roman" w:eastAsia="Times New Roman" w:hAnsi="Times New Roman"/>
          <w:sz w:val="28"/>
          <w:szCs w:val="28"/>
          <w:lang w:eastAsia="ar-SA"/>
        </w:rPr>
      </w:pPr>
      <w:r w:rsidRPr="00FB027A">
        <w:rPr>
          <w:rFonts w:ascii="Times New Roman" w:eastAsia="Times New Roman" w:hAnsi="Times New Roman"/>
          <w:sz w:val="28"/>
          <w:szCs w:val="28"/>
          <w:lang w:eastAsia="ar-SA"/>
        </w:rPr>
        <w:t>1.</w:t>
      </w:r>
      <w:r w:rsidRPr="00FB027A">
        <w:rPr>
          <w:rFonts w:ascii="Times New Roman" w:eastAsia="Times New Roman" w:hAnsi="Times New Roman"/>
          <w:sz w:val="28"/>
          <w:szCs w:val="28"/>
          <w:lang w:val="en-US" w:eastAsia="ar-SA"/>
        </w:rPr>
        <w:t>Windows</w:t>
      </w:r>
      <w:r w:rsidRPr="00FB027A">
        <w:rPr>
          <w:rFonts w:ascii="Times New Roman" w:eastAsia="Times New Roman" w:hAnsi="Times New Roman"/>
          <w:sz w:val="28"/>
          <w:szCs w:val="28"/>
          <w:lang w:eastAsia="ar-SA"/>
        </w:rPr>
        <w:t xml:space="preserve"> </w:t>
      </w:r>
      <w:r w:rsidRPr="00FB027A">
        <w:rPr>
          <w:rFonts w:ascii="Times New Roman" w:eastAsia="Times New Roman" w:hAnsi="Times New Roman"/>
          <w:sz w:val="28"/>
          <w:szCs w:val="28"/>
          <w:lang w:val="en-US" w:eastAsia="ar-SA"/>
        </w:rPr>
        <w:t>Microsoft</w:t>
      </w:r>
      <w:r w:rsidRPr="00FB027A">
        <w:rPr>
          <w:rFonts w:ascii="Times New Roman" w:eastAsia="Times New Roman" w:hAnsi="Times New Roman"/>
          <w:sz w:val="28"/>
          <w:szCs w:val="28"/>
          <w:lang w:eastAsia="ar-SA"/>
        </w:rPr>
        <w:t xml:space="preserve"> </w:t>
      </w:r>
      <w:r w:rsidRPr="00FB027A">
        <w:rPr>
          <w:rFonts w:ascii="Times New Roman" w:eastAsia="Times New Roman" w:hAnsi="Times New Roman"/>
          <w:sz w:val="28"/>
          <w:szCs w:val="28"/>
          <w:lang w:val="en-US" w:eastAsia="ar-SA"/>
        </w:rPr>
        <w:t>Office</w:t>
      </w:r>
    </w:p>
    <w:p w14:paraId="0245CBA2" w14:textId="2993B4FB" w:rsidR="00DD52FF" w:rsidRPr="00FB027A" w:rsidRDefault="00DD52FF" w:rsidP="00935618">
      <w:pPr>
        <w:tabs>
          <w:tab w:val="left" w:pos="709"/>
          <w:tab w:val="left" w:pos="993"/>
        </w:tabs>
        <w:suppressAutoHyphens/>
        <w:spacing w:after="0" w:line="240" w:lineRule="auto"/>
        <w:ind w:firstLine="709"/>
        <w:rPr>
          <w:rFonts w:ascii="Times New Roman" w:eastAsia="Times New Roman" w:hAnsi="Times New Roman"/>
          <w:sz w:val="28"/>
          <w:szCs w:val="28"/>
          <w:lang w:eastAsia="ar-SA"/>
        </w:rPr>
      </w:pPr>
      <w:r w:rsidRPr="00FB027A">
        <w:rPr>
          <w:rFonts w:ascii="Times New Roman" w:eastAsia="Times New Roman" w:hAnsi="Times New Roman"/>
          <w:sz w:val="28"/>
          <w:szCs w:val="28"/>
          <w:lang w:eastAsia="ar-SA"/>
        </w:rPr>
        <w:t>2.</w:t>
      </w:r>
      <w:r w:rsidR="00D27C96" w:rsidRPr="00FB027A">
        <w:rPr>
          <w:rFonts w:eastAsia="Calibri"/>
          <w:bCs/>
          <w:kern w:val="32"/>
          <w:szCs w:val="28"/>
        </w:rPr>
        <w:t xml:space="preserve"> </w:t>
      </w:r>
      <w:r w:rsidR="00D27C96" w:rsidRPr="00FB027A">
        <w:rPr>
          <w:rFonts w:ascii="Times New Roman" w:eastAsia="Times New Roman" w:hAnsi="Times New Roman"/>
          <w:sz w:val="28"/>
          <w:szCs w:val="28"/>
          <w:lang w:eastAsia="ar-SA"/>
        </w:rPr>
        <w:t xml:space="preserve">Антивирус </w:t>
      </w:r>
      <w:r w:rsidR="00D27C96" w:rsidRPr="00FB027A">
        <w:rPr>
          <w:rFonts w:ascii="Times New Roman" w:eastAsia="Times New Roman" w:hAnsi="Times New Roman"/>
          <w:sz w:val="28"/>
          <w:szCs w:val="28"/>
          <w:lang w:val="en-US" w:eastAsia="ar-SA"/>
        </w:rPr>
        <w:t>Kaspersky</w:t>
      </w:r>
    </w:p>
    <w:p w14:paraId="3B692502" w14:textId="77777777" w:rsidR="00DD52FF" w:rsidRPr="00FB027A" w:rsidRDefault="00DD52FF" w:rsidP="00935618">
      <w:pPr>
        <w:tabs>
          <w:tab w:val="left" w:pos="709"/>
          <w:tab w:val="left" w:pos="993"/>
        </w:tabs>
        <w:suppressAutoHyphens/>
        <w:spacing w:after="0" w:line="240" w:lineRule="auto"/>
        <w:ind w:firstLine="709"/>
        <w:jc w:val="both"/>
        <w:rPr>
          <w:rFonts w:ascii="Times New Roman" w:eastAsia="Times New Roman" w:hAnsi="Times New Roman"/>
          <w:b/>
          <w:bCs/>
          <w:sz w:val="28"/>
          <w:szCs w:val="28"/>
          <w:lang w:eastAsia="ar-SA"/>
        </w:rPr>
      </w:pPr>
      <w:r w:rsidRPr="00FB027A">
        <w:rPr>
          <w:rFonts w:ascii="Times New Roman" w:eastAsia="Times New Roman" w:hAnsi="Times New Roman"/>
          <w:b/>
          <w:bCs/>
          <w:sz w:val="28"/>
          <w:szCs w:val="28"/>
          <w:lang w:eastAsia="ar-SA"/>
        </w:rPr>
        <w:t>11.2 Современные профессиональные базы данных и информационные справочные системы:</w:t>
      </w:r>
    </w:p>
    <w:p w14:paraId="4BBD8462" w14:textId="77777777" w:rsidR="00DD52FF" w:rsidRPr="00FB027A" w:rsidRDefault="00DD52FF" w:rsidP="00935618">
      <w:pPr>
        <w:suppressAutoHyphens/>
        <w:spacing w:after="0" w:line="240" w:lineRule="auto"/>
        <w:ind w:firstLine="709"/>
        <w:jc w:val="both"/>
        <w:rPr>
          <w:rFonts w:ascii="Times New Roman" w:eastAsia="Times New Roman" w:hAnsi="Times New Roman"/>
          <w:sz w:val="28"/>
          <w:szCs w:val="28"/>
          <w:lang w:eastAsia="ar-SA"/>
        </w:rPr>
      </w:pPr>
      <w:r w:rsidRPr="00FB027A">
        <w:rPr>
          <w:rFonts w:ascii="Times New Roman" w:eastAsia="Times New Roman" w:hAnsi="Times New Roman"/>
          <w:sz w:val="28"/>
          <w:szCs w:val="28"/>
          <w:lang w:eastAsia="ar-SA"/>
        </w:rPr>
        <w:t xml:space="preserve">1. Консультант Плюс. URL: http://www.consultant.ru/document/cons_doc_ LAW_160060/; </w:t>
      </w:r>
    </w:p>
    <w:p w14:paraId="408C8875" w14:textId="77777777" w:rsidR="00DD52FF" w:rsidRPr="00FB027A" w:rsidRDefault="00DD52FF" w:rsidP="00935618">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val="en-US" w:eastAsia="ar-SA"/>
        </w:rPr>
      </w:pPr>
      <w:r w:rsidRPr="00FB027A">
        <w:rPr>
          <w:rFonts w:ascii="Times New Roman" w:eastAsia="Times New Roman" w:hAnsi="Times New Roman"/>
          <w:sz w:val="28"/>
          <w:szCs w:val="28"/>
          <w:lang w:eastAsia="ar-SA"/>
        </w:rPr>
        <w:t>2.</w:t>
      </w:r>
      <w:r w:rsidRPr="00FB027A">
        <w:rPr>
          <w:rFonts w:ascii="Times New Roman" w:eastAsia="Times New Roman" w:hAnsi="Times New Roman"/>
          <w:b/>
          <w:sz w:val="28"/>
          <w:szCs w:val="28"/>
          <w:lang w:eastAsia="ar-SA"/>
        </w:rPr>
        <w:t xml:space="preserve"> </w:t>
      </w:r>
      <w:r w:rsidRPr="00FB027A">
        <w:rPr>
          <w:rFonts w:ascii="Times New Roman" w:eastAsia="Times New Roman" w:hAnsi="Times New Roman"/>
          <w:sz w:val="28"/>
          <w:szCs w:val="28"/>
          <w:lang w:eastAsia="ar-SA"/>
        </w:rPr>
        <w:t xml:space="preserve">Справочная правовая система ГАРАНТ (интернет-версия). </w:t>
      </w:r>
      <w:r w:rsidRPr="00FB027A">
        <w:rPr>
          <w:rFonts w:ascii="Times New Roman" w:eastAsia="Times New Roman" w:hAnsi="Times New Roman"/>
          <w:sz w:val="28"/>
          <w:szCs w:val="28"/>
          <w:lang w:val="en-US" w:eastAsia="ar-SA"/>
        </w:rPr>
        <w:t xml:space="preserve">URL: </w:t>
      </w:r>
      <w:hyperlink r:id="rId14" w:history="1">
        <w:r w:rsidRPr="00FB027A">
          <w:rPr>
            <w:rStyle w:val="af0"/>
            <w:rFonts w:ascii="Times New Roman" w:eastAsia="Times New Roman" w:hAnsi="Times New Roman"/>
            <w:color w:val="auto"/>
            <w:sz w:val="28"/>
            <w:szCs w:val="28"/>
            <w:lang w:val="en-US" w:eastAsia="ar-SA"/>
          </w:rPr>
          <w:t>http://www.garant.ru/iv/</w:t>
        </w:r>
      </w:hyperlink>
    </w:p>
    <w:p w14:paraId="6A5BB6B6" w14:textId="77777777" w:rsidR="00DD52FF" w:rsidRPr="00FB027A" w:rsidRDefault="00DD52FF" w:rsidP="00935618">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FB027A">
        <w:rPr>
          <w:rFonts w:ascii="Times New Roman" w:eastAsia="Times New Roman" w:hAnsi="Times New Roman"/>
          <w:sz w:val="28"/>
          <w:szCs w:val="28"/>
          <w:lang w:eastAsia="ar-SA"/>
        </w:rPr>
        <w:t>3. Система комплексного раскрытия информации «СКРИН» -http://www.skrin.ru/</w:t>
      </w:r>
    </w:p>
    <w:p w14:paraId="5B7D4586" w14:textId="77777777" w:rsidR="00DD52FF" w:rsidRPr="00FB027A" w:rsidRDefault="00DD52FF" w:rsidP="00935618">
      <w:pPr>
        <w:widowControl w:val="0"/>
        <w:shd w:val="clear" w:color="auto" w:fill="FFFFFF"/>
        <w:tabs>
          <w:tab w:val="left" w:pos="442"/>
        </w:tabs>
        <w:suppressAutoHyphens/>
        <w:autoSpaceDE w:val="0"/>
        <w:autoSpaceDN w:val="0"/>
        <w:adjustRightInd w:val="0"/>
        <w:spacing w:after="0" w:line="240" w:lineRule="auto"/>
        <w:ind w:firstLine="709"/>
        <w:rPr>
          <w:rFonts w:ascii="Times New Roman" w:hAnsi="Times New Roman"/>
          <w:b/>
          <w:sz w:val="28"/>
          <w:szCs w:val="28"/>
          <w:lang w:eastAsia="ru-RU"/>
        </w:rPr>
      </w:pPr>
      <w:r w:rsidRPr="00FB027A">
        <w:rPr>
          <w:rFonts w:ascii="Times New Roman" w:hAnsi="Times New Roman"/>
          <w:b/>
          <w:sz w:val="28"/>
          <w:szCs w:val="28"/>
          <w:lang w:eastAsia="ru-RU"/>
        </w:rPr>
        <w:t>11.3. Сертифицированные программные и аппаратные средства защиты информации</w:t>
      </w:r>
    </w:p>
    <w:p w14:paraId="6FE1049C" w14:textId="77777777" w:rsidR="00DD52FF" w:rsidRPr="00FB027A" w:rsidRDefault="00DD52FF" w:rsidP="00935618">
      <w:pPr>
        <w:widowControl w:val="0"/>
        <w:suppressAutoHyphens/>
        <w:autoSpaceDE w:val="0"/>
        <w:autoSpaceDN w:val="0"/>
        <w:adjustRightInd w:val="0"/>
        <w:spacing w:after="0" w:line="240" w:lineRule="auto"/>
        <w:ind w:firstLine="709"/>
        <w:rPr>
          <w:rFonts w:ascii="Times New Roman" w:eastAsia="Times New Roman" w:hAnsi="Times New Roman"/>
          <w:bCs/>
          <w:sz w:val="28"/>
          <w:szCs w:val="28"/>
          <w:lang w:eastAsia="ru-RU"/>
        </w:rPr>
      </w:pPr>
      <w:r w:rsidRPr="00FB027A">
        <w:rPr>
          <w:rFonts w:ascii="Times New Roman" w:eastAsia="Times New Roman" w:hAnsi="Times New Roman"/>
          <w:bCs/>
          <w:sz w:val="28"/>
          <w:szCs w:val="28"/>
          <w:lang w:eastAsia="ru-RU"/>
        </w:rPr>
        <w:t>Указанные средства не используются</w:t>
      </w:r>
    </w:p>
    <w:p w14:paraId="267ADA32" w14:textId="77777777" w:rsidR="00DD52FF" w:rsidRPr="00FB027A" w:rsidRDefault="00DD52FF" w:rsidP="00935618">
      <w:pPr>
        <w:widowControl w:val="0"/>
        <w:suppressAutoHyphens/>
        <w:autoSpaceDE w:val="0"/>
        <w:autoSpaceDN w:val="0"/>
        <w:adjustRightInd w:val="0"/>
        <w:spacing w:after="0" w:line="240" w:lineRule="auto"/>
        <w:ind w:firstLine="709"/>
        <w:rPr>
          <w:rFonts w:ascii="Times New Roman" w:eastAsia="Times New Roman" w:hAnsi="Times New Roman"/>
          <w:sz w:val="28"/>
          <w:szCs w:val="28"/>
          <w:lang w:eastAsia="ar-SA"/>
        </w:rPr>
      </w:pPr>
    </w:p>
    <w:p w14:paraId="52117E04" w14:textId="77777777" w:rsidR="00DD52FF" w:rsidRPr="00FB027A" w:rsidRDefault="00DD52FF" w:rsidP="00DD52FF">
      <w:pPr>
        <w:suppressAutoHyphens/>
        <w:spacing w:after="0" w:line="240" w:lineRule="auto"/>
        <w:ind w:firstLine="709"/>
        <w:jc w:val="both"/>
        <w:rPr>
          <w:rFonts w:ascii="Times New Roman" w:eastAsia="Times New Roman" w:hAnsi="Times New Roman"/>
          <w:b/>
          <w:sz w:val="28"/>
          <w:szCs w:val="28"/>
          <w:lang w:eastAsia="ar-SA"/>
        </w:rPr>
      </w:pPr>
      <w:r w:rsidRPr="00FB027A">
        <w:rPr>
          <w:rFonts w:ascii="Times New Roman" w:eastAsia="Times New Roman" w:hAnsi="Times New Roman"/>
          <w:b/>
          <w:sz w:val="28"/>
          <w:szCs w:val="28"/>
          <w:lang w:eastAsia="ar-SA"/>
        </w:rPr>
        <w:t>12. Описание материально- технической базы, необходимой для осуществления образовательного процесса по дисциплине:</w:t>
      </w:r>
    </w:p>
    <w:p w14:paraId="041C2EBB" w14:textId="77777777" w:rsidR="00DD52FF" w:rsidRPr="00FB027A" w:rsidRDefault="00DD52FF" w:rsidP="00DD52FF">
      <w:pPr>
        <w:suppressAutoHyphens/>
        <w:spacing w:after="0" w:line="240" w:lineRule="auto"/>
        <w:jc w:val="center"/>
        <w:rPr>
          <w:rFonts w:ascii="Times New Roman" w:eastAsia="Times New Roman" w:hAnsi="Times New Roman"/>
          <w:b/>
          <w:sz w:val="28"/>
          <w:szCs w:val="28"/>
          <w:lang w:eastAsia="ar-SA"/>
        </w:rPr>
      </w:pPr>
    </w:p>
    <w:p w14:paraId="48397627" w14:textId="77777777" w:rsidR="00DD52FF" w:rsidRPr="00FB027A" w:rsidRDefault="00DD52FF" w:rsidP="00935618">
      <w:pPr>
        <w:numPr>
          <w:ilvl w:val="0"/>
          <w:numId w:val="8"/>
        </w:numPr>
        <w:tabs>
          <w:tab w:val="clear" w:pos="1070"/>
          <w:tab w:val="num" w:pos="0"/>
          <w:tab w:val="left" w:pos="993"/>
        </w:tabs>
        <w:suppressAutoHyphens/>
        <w:spacing w:after="0" w:line="240" w:lineRule="auto"/>
        <w:ind w:left="0" w:firstLine="709"/>
        <w:jc w:val="both"/>
        <w:rPr>
          <w:rFonts w:ascii="Times New Roman" w:eastAsia="Times New Roman" w:hAnsi="Times New Roman"/>
          <w:sz w:val="28"/>
          <w:szCs w:val="28"/>
          <w:lang w:eastAsia="ar-SA"/>
        </w:rPr>
      </w:pPr>
      <w:r w:rsidRPr="00FB027A">
        <w:rPr>
          <w:rFonts w:ascii="Times New Roman" w:eastAsia="Times New Roman" w:hAnsi="Times New Roman"/>
          <w:sz w:val="28"/>
          <w:szCs w:val="28"/>
          <w:lang w:eastAsia="ar-SA"/>
        </w:rPr>
        <w:t>аудитория для чтения лекций, оснащенная ЛЦД проектором;</w:t>
      </w:r>
    </w:p>
    <w:p w14:paraId="5F76952D" w14:textId="77777777" w:rsidR="00DD52FF" w:rsidRPr="00FB027A" w:rsidRDefault="00DD52FF" w:rsidP="00935618">
      <w:pPr>
        <w:numPr>
          <w:ilvl w:val="0"/>
          <w:numId w:val="8"/>
        </w:numPr>
        <w:tabs>
          <w:tab w:val="clear" w:pos="1070"/>
          <w:tab w:val="num" w:pos="0"/>
          <w:tab w:val="left" w:pos="993"/>
        </w:tabs>
        <w:suppressAutoHyphens/>
        <w:spacing w:after="0" w:line="240" w:lineRule="auto"/>
        <w:ind w:left="0" w:firstLine="709"/>
        <w:jc w:val="both"/>
        <w:rPr>
          <w:rFonts w:ascii="Times New Roman" w:eastAsia="Times New Roman" w:hAnsi="Times New Roman"/>
          <w:sz w:val="28"/>
          <w:szCs w:val="28"/>
          <w:lang w:eastAsia="ar-SA"/>
        </w:rPr>
      </w:pPr>
      <w:r w:rsidRPr="00FB027A">
        <w:rPr>
          <w:rFonts w:ascii="Times New Roman" w:eastAsia="Times New Roman" w:hAnsi="Times New Roman"/>
          <w:sz w:val="28"/>
          <w:szCs w:val="28"/>
          <w:lang w:eastAsia="ar-SA"/>
        </w:rPr>
        <w:t>для проведения аудиторного тестирования – компьютерный класс с доступом к банку тестовых заданий в среде АСТ;</w:t>
      </w:r>
    </w:p>
    <w:p w14:paraId="180A4167" w14:textId="4CF5BDD2" w:rsidR="00CA50F7" w:rsidRPr="00FB027A" w:rsidRDefault="00DD52FF" w:rsidP="00935618">
      <w:pPr>
        <w:numPr>
          <w:ilvl w:val="0"/>
          <w:numId w:val="8"/>
        </w:numPr>
        <w:tabs>
          <w:tab w:val="clear" w:pos="1070"/>
          <w:tab w:val="num" w:pos="0"/>
          <w:tab w:val="left" w:pos="993"/>
        </w:tabs>
        <w:suppressAutoHyphens/>
        <w:spacing w:after="0" w:line="240" w:lineRule="auto"/>
        <w:ind w:left="0" w:firstLine="709"/>
        <w:jc w:val="both"/>
        <w:rPr>
          <w:rFonts w:ascii="Times New Roman" w:eastAsia="Times New Roman" w:hAnsi="Times New Roman"/>
          <w:sz w:val="24"/>
          <w:szCs w:val="24"/>
          <w:lang w:eastAsia="ar-SA"/>
        </w:rPr>
      </w:pPr>
      <w:r w:rsidRPr="00FB027A">
        <w:rPr>
          <w:rFonts w:ascii="Times New Roman" w:eastAsia="Times New Roman" w:hAnsi="Times New Roman"/>
          <w:sz w:val="28"/>
          <w:szCs w:val="28"/>
          <w:lang w:eastAsia="ar-SA"/>
        </w:rPr>
        <w:t>для проведения индивидуального тестирования в ходе самостоятельной подготовки дома – доступ к банку тестовых заданий в среде АСТ.</w:t>
      </w:r>
    </w:p>
    <w:sectPr w:rsidR="00CA50F7" w:rsidRPr="00FB027A">
      <w:headerReference w:type="even" r:id="rId15"/>
      <w:headerReference w:type="default" r:id="rId16"/>
      <w:footerReference w:type="even" r:id="rId17"/>
      <w:footerReference w:type="defaul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26F70" w14:textId="77777777" w:rsidR="00A450FE" w:rsidRDefault="00A450FE" w:rsidP="005A2CE2">
      <w:pPr>
        <w:spacing w:after="0" w:line="240" w:lineRule="auto"/>
      </w:pPr>
      <w:r>
        <w:separator/>
      </w:r>
    </w:p>
  </w:endnote>
  <w:endnote w:type="continuationSeparator" w:id="0">
    <w:p w14:paraId="20062FDC" w14:textId="77777777" w:rsidR="00A450FE" w:rsidRDefault="00A450FE" w:rsidP="005A2C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1E020" w14:textId="77777777" w:rsidR="00E717A7" w:rsidRDefault="00E717A7" w:rsidP="003C412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00BFF31C" w14:textId="77777777" w:rsidR="00E717A7" w:rsidRDefault="00E717A7">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75B19" w14:textId="4369686B" w:rsidR="00E717A7" w:rsidRDefault="00E717A7" w:rsidP="003C412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B027A">
      <w:rPr>
        <w:rStyle w:val="a5"/>
        <w:noProof/>
      </w:rPr>
      <w:t>21</w:t>
    </w:r>
    <w:r>
      <w:rPr>
        <w:rStyle w:val="a5"/>
      </w:rPr>
      <w:fldChar w:fldCharType="end"/>
    </w:r>
  </w:p>
  <w:p w14:paraId="4B3E98B6" w14:textId="77777777" w:rsidR="00E717A7" w:rsidRDefault="00E717A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F0E25" w14:textId="77777777" w:rsidR="00A450FE" w:rsidRDefault="00A450FE" w:rsidP="005A2CE2">
      <w:pPr>
        <w:spacing w:after="0" w:line="240" w:lineRule="auto"/>
      </w:pPr>
      <w:r>
        <w:separator/>
      </w:r>
    </w:p>
  </w:footnote>
  <w:footnote w:type="continuationSeparator" w:id="0">
    <w:p w14:paraId="5EF99AB8" w14:textId="77777777" w:rsidR="00A450FE" w:rsidRDefault="00A450FE" w:rsidP="005A2CE2">
      <w:pPr>
        <w:spacing w:after="0" w:line="240" w:lineRule="auto"/>
      </w:pPr>
      <w:r>
        <w:continuationSeparator/>
      </w:r>
    </w:p>
  </w:footnote>
  <w:footnote w:id="1">
    <w:p w14:paraId="7E4AB013" w14:textId="77777777" w:rsidR="00E717A7" w:rsidRPr="00750BF5" w:rsidRDefault="00E717A7" w:rsidP="005A2CE2">
      <w:pPr>
        <w:pStyle w:val="a8"/>
        <w:rPr>
          <w:sz w:val="16"/>
          <w:szCs w:val="16"/>
        </w:rPr>
      </w:pPr>
      <w:r>
        <w:rPr>
          <w:rStyle w:val="aa"/>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1251C8A8" w14:textId="77777777" w:rsidR="00E717A7" w:rsidRPr="00750BF5" w:rsidRDefault="00E717A7" w:rsidP="005A2CE2">
      <w:pPr>
        <w:pStyle w:val="a8"/>
        <w:rPr>
          <w:sz w:val="16"/>
          <w:szCs w:val="16"/>
        </w:rPr>
      </w:pPr>
      <w:r w:rsidRPr="00750BF5">
        <w:rPr>
          <w:rStyle w:val="aa"/>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00AA3" w14:textId="77777777" w:rsidR="00E717A7" w:rsidRDefault="00E717A7" w:rsidP="003C4128">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0B24EF5A" w14:textId="77777777" w:rsidR="00E717A7" w:rsidRDefault="00E717A7" w:rsidP="003C4128">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9DAF" w14:textId="77777777" w:rsidR="00E717A7" w:rsidRDefault="00E717A7" w:rsidP="003C4128">
    <w:pPr>
      <w:pStyle w:val="a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34A27"/>
    <w:multiLevelType w:val="hybridMultilevel"/>
    <w:tmpl w:val="C088AE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19C347E"/>
    <w:multiLevelType w:val="hybridMultilevel"/>
    <w:tmpl w:val="E2C2C7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322402D"/>
    <w:multiLevelType w:val="hybridMultilevel"/>
    <w:tmpl w:val="8CA07C9C"/>
    <w:lvl w:ilvl="0" w:tplc="0ED8F672">
      <w:start w:val="1"/>
      <w:numFmt w:val="bullet"/>
      <w:lvlText w:val=""/>
      <w:lvlJc w:val="left"/>
      <w:pPr>
        <w:ind w:left="1069" w:hanging="360"/>
      </w:pPr>
      <w:rPr>
        <w:rFonts w:ascii="Symbol" w:hAnsi="Symbol" w:hint="default"/>
        <w:lang w:val="ru-RU"/>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26D8684A"/>
    <w:multiLevelType w:val="hybridMultilevel"/>
    <w:tmpl w:val="E488C2D0"/>
    <w:lvl w:ilvl="0" w:tplc="5D40E8D2">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6E7223F"/>
    <w:multiLevelType w:val="hybridMultilevel"/>
    <w:tmpl w:val="DA20AF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AA11729"/>
    <w:multiLevelType w:val="hybridMultilevel"/>
    <w:tmpl w:val="F7201AF8"/>
    <w:lvl w:ilvl="0" w:tplc="D68EA4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E774AA3"/>
    <w:multiLevelType w:val="hybridMultilevel"/>
    <w:tmpl w:val="4942DA3A"/>
    <w:lvl w:ilvl="0" w:tplc="C78E1490">
      <w:start w:val="1"/>
      <w:numFmt w:val="decimal"/>
      <w:lvlText w:val="%1)"/>
      <w:lvlJc w:val="left"/>
      <w:pPr>
        <w:ind w:left="927" w:hanging="360"/>
      </w:pPr>
      <w:rPr>
        <w:rFonts w:hint="default"/>
        <w:b/>
        <w:i/>
      </w:rPr>
    </w:lvl>
    <w:lvl w:ilvl="1" w:tplc="38929444">
      <w:start w:val="1"/>
      <w:numFmt w:val="decimal"/>
      <w:lvlText w:val="%2."/>
      <w:lvlJc w:val="left"/>
      <w:pPr>
        <w:ind w:left="1647" w:hanging="36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4D56658"/>
    <w:multiLevelType w:val="hybridMultilevel"/>
    <w:tmpl w:val="102E39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8762CC2"/>
    <w:multiLevelType w:val="hybridMultilevel"/>
    <w:tmpl w:val="DF36B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90731A"/>
    <w:multiLevelType w:val="hybridMultilevel"/>
    <w:tmpl w:val="D80A73A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5A470D13"/>
    <w:multiLevelType w:val="hybridMultilevel"/>
    <w:tmpl w:val="7A36F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1F2F7C"/>
    <w:multiLevelType w:val="hybridMultilevel"/>
    <w:tmpl w:val="B28AF308"/>
    <w:lvl w:ilvl="0" w:tplc="3D9E33AE">
      <w:start w:val="1"/>
      <w:numFmt w:val="bullet"/>
      <w:lvlText w:val="•"/>
      <w:lvlJc w:val="left"/>
      <w:pPr>
        <w:tabs>
          <w:tab w:val="num" w:pos="720"/>
        </w:tabs>
        <w:ind w:left="720" w:hanging="360"/>
      </w:pPr>
      <w:rPr>
        <w:rFonts w:ascii="Arial" w:hAnsi="Arial" w:hint="default"/>
      </w:rPr>
    </w:lvl>
    <w:lvl w:ilvl="1" w:tplc="EA708006" w:tentative="1">
      <w:start w:val="1"/>
      <w:numFmt w:val="bullet"/>
      <w:lvlText w:val="•"/>
      <w:lvlJc w:val="left"/>
      <w:pPr>
        <w:tabs>
          <w:tab w:val="num" w:pos="1440"/>
        </w:tabs>
        <w:ind w:left="1440" w:hanging="360"/>
      </w:pPr>
      <w:rPr>
        <w:rFonts w:ascii="Arial" w:hAnsi="Arial" w:hint="default"/>
      </w:rPr>
    </w:lvl>
    <w:lvl w:ilvl="2" w:tplc="F44A5686" w:tentative="1">
      <w:start w:val="1"/>
      <w:numFmt w:val="bullet"/>
      <w:lvlText w:val="•"/>
      <w:lvlJc w:val="left"/>
      <w:pPr>
        <w:tabs>
          <w:tab w:val="num" w:pos="2160"/>
        </w:tabs>
        <w:ind w:left="2160" w:hanging="360"/>
      </w:pPr>
      <w:rPr>
        <w:rFonts w:ascii="Arial" w:hAnsi="Arial" w:hint="default"/>
      </w:rPr>
    </w:lvl>
    <w:lvl w:ilvl="3" w:tplc="C1A8C8CC" w:tentative="1">
      <w:start w:val="1"/>
      <w:numFmt w:val="bullet"/>
      <w:lvlText w:val="•"/>
      <w:lvlJc w:val="left"/>
      <w:pPr>
        <w:tabs>
          <w:tab w:val="num" w:pos="2880"/>
        </w:tabs>
        <w:ind w:left="2880" w:hanging="360"/>
      </w:pPr>
      <w:rPr>
        <w:rFonts w:ascii="Arial" w:hAnsi="Arial" w:hint="default"/>
      </w:rPr>
    </w:lvl>
    <w:lvl w:ilvl="4" w:tplc="CEBEDBB8" w:tentative="1">
      <w:start w:val="1"/>
      <w:numFmt w:val="bullet"/>
      <w:lvlText w:val="•"/>
      <w:lvlJc w:val="left"/>
      <w:pPr>
        <w:tabs>
          <w:tab w:val="num" w:pos="3600"/>
        </w:tabs>
        <w:ind w:left="3600" w:hanging="360"/>
      </w:pPr>
      <w:rPr>
        <w:rFonts w:ascii="Arial" w:hAnsi="Arial" w:hint="default"/>
      </w:rPr>
    </w:lvl>
    <w:lvl w:ilvl="5" w:tplc="C128ACD6" w:tentative="1">
      <w:start w:val="1"/>
      <w:numFmt w:val="bullet"/>
      <w:lvlText w:val="•"/>
      <w:lvlJc w:val="left"/>
      <w:pPr>
        <w:tabs>
          <w:tab w:val="num" w:pos="4320"/>
        </w:tabs>
        <w:ind w:left="4320" w:hanging="360"/>
      </w:pPr>
      <w:rPr>
        <w:rFonts w:ascii="Arial" w:hAnsi="Arial" w:hint="default"/>
      </w:rPr>
    </w:lvl>
    <w:lvl w:ilvl="6" w:tplc="3D3EFEF8" w:tentative="1">
      <w:start w:val="1"/>
      <w:numFmt w:val="bullet"/>
      <w:lvlText w:val="•"/>
      <w:lvlJc w:val="left"/>
      <w:pPr>
        <w:tabs>
          <w:tab w:val="num" w:pos="5040"/>
        </w:tabs>
        <w:ind w:left="5040" w:hanging="360"/>
      </w:pPr>
      <w:rPr>
        <w:rFonts w:ascii="Arial" w:hAnsi="Arial" w:hint="default"/>
      </w:rPr>
    </w:lvl>
    <w:lvl w:ilvl="7" w:tplc="1F2893EE" w:tentative="1">
      <w:start w:val="1"/>
      <w:numFmt w:val="bullet"/>
      <w:lvlText w:val="•"/>
      <w:lvlJc w:val="left"/>
      <w:pPr>
        <w:tabs>
          <w:tab w:val="num" w:pos="5760"/>
        </w:tabs>
        <w:ind w:left="5760" w:hanging="360"/>
      </w:pPr>
      <w:rPr>
        <w:rFonts w:ascii="Arial" w:hAnsi="Arial" w:hint="default"/>
      </w:rPr>
    </w:lvl>
    <w:lvl w:ilvl="8" w:tplc="A8AAFAD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1351FC"/>
    <w:multiLevelType w:val="multilevel"/>
    <w:tmpl w:val="DD5A60C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619F6760"/>
    <w:multiLevelType w:val="hybridMultilevel"/>
    <w:tmpl w:val="26362E0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15:restartNumberingAfterBreak="0">
    <w:nsid w:val="63BF5D83"/>
    <w:multiLevelType w:val="hybridMultilevel"/>
    <w:tmpl w:val="F97A7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F44153"/>
    <w:multiLevelType w:val="hybridMultilevel"/>
    <w:tmpl w:val="BA803DC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67B3127E"/>
    <w:multiLevelType w:val="hybridMultilevel"/>
    <w:tmpl w:val="D64E18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6D163461"/>
    <w:multiLevelType w:val="hybridMultilevel"/>
    <w:tmpl w:val="6D1ADC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02033"/>
    <w:multiLevelType w:val="hybridMultilevel"/>
    <w:tmpl w:val="00A06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20" w15:restartNumberingAfterBreak="0">
    <w:nsid w:val="7F2870DB"/>
    <w:multiLevelType w:val="hybridMultilevel"/>
    <w:tmpl w:val="A7A04392"/>
    <w:lvl w:ilvl="0" w:tplc="61209A46">
      <w:start w:val="1"/>
      <w:numFmt w:val="decimal"/>
      <w:lvlText w:val="%1."/>
      <w:lvlJc w:val="left"/>
      <w:pPr>
        <w:tabs>
          <w:tab w:val="num" w:pos="1060"/>
        </w:tabs>
        <w:ind w:left="1060" w:hanging="360"/>
      </w:pPr>
      <w:rPr>
        <w:rFonts w:hint="default"/>
        <w:sz w:val="28"/>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num w:numId="1">
    <w:abstractNumId w:val="14"/>
  </w:num>
  <w:num w:numId="2">
    <w:abstractNumId w:val="1"/>
  </w:num>
  <w:num w:numId="3">
    <w:abstractNumId w:val="10"/>
  </w:num>
  <w:num w:numId="4">
    <w:abstractNumId w:val="16"/>
  </w:num>
  <w:num w:numId="5">
    <w:abstractNumId w:val="4"/>
  </w:num>
  <w:num w:numId="6">
    <w:abstractNumId w:val="8"/>
  </w:num>
  <w:num w:numId="7">
    <w:abstractNumId w:val="20"/>
  </w:num>
  <w:num w:numId="8">
    <w:abstractNumId w:val="19"/>
  </w:num>
  <w:num w:numId="9">
    <w:abstractNumId w:val="13"/>
  </w:num>
  <w:num w:numId="10">
    <w:abstractNumId w:val="15"/>
  </w:num>
  <w:num w:numId="11">
    <w:abstractNumId w:val="11"/>
  </w:num>
  <w:num w:numId="12">
    <w:abstractNumId w:val="12"/>
  </w:num>
  <w:num w:numId="13">
    <w:abstractNumId w:val="0"/>
  </w:num>
  <w:num w:numId="14">
    <w:abstractNumId w:val="17"/>
  </w:num>
  <w:num w:numId="15">
    <w:abstractNumId w:val="6"/>
  </w:num>
  <w:num w:numId="16">
    <w:abstractNumId w:val="9"/>
  </w:num>
  <w:num w:numId="17">
    <w:abstractNumId w:val="5"/>
  </w:num>
  <w:num w:numId="18">
    <w:abstractNumId w:val="18"/>
  </w:num>
  <w:num w:numId="19">
    <w:abstractNumId w:val="7"/>
  </w:num>
  <w:num w:numId="20">
    <w:abstractNumId w:val="3"/>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C1A"/>
    <w:rsid w:val="00001054"/>
    <w:rsid w:val="000073A1"/>
    <w:rsid w:val="000162CD"/>
    <w:rsid w:val="00020462"/>
    <w:rsid w:val="00023C4B"/>
    <w:rsid w:val="00023FC4"/>
    <w:rsid w:val="000373C3"/>
    <w:rsid w:val="00037A56"/>
    <w:rsid w:val="00042226"/>
    <w:rsid w:val="00045854"/>
    <w:rsid w:val="0006177A"/>
    <w:rsid w:val="0006322F"/>
    <w:rsid w:val="00065FC8"/>
    <w:rsid w:val="0007383B"/>
    <w:rsid w:val="000747D3"/>
    <w:rsid w:val="00081332"/>
    <w:rsid w:val="00081AA3"/>
    <w:rsid w:val="000922E7"/>
    <w:rsid w:val="000A487C"/>
    <w:rsid w:val="000A63D9"/>
    <w:rsid w:val="000B0EA7"/>
    <w:rsid w:val="000B4A20"/>
    <w:rsid w:val="000B7DE0"/>
    <w:rsid w:val="000C153D"/>
    <w:rsid w:val="000C6835"/>
    <w:rsid w:val="000C6C68"/>
    <w:rsid w:val="000D5E74"/>
    <w:rsid w:val="000E4998"/>
    <w:rsid w:val="000F2F09"/>
    <w:rsid w:val="000F36D2"/>
    <w:rsid w:val="000F73AD"/>
    <w:rsid w:val="000F746D"/>
    <w:rsid w:val="001014EC"/>
    <w:rsid w:val="00102D26"/>
    <w:rsid w:val="001031F9"/>
    <w:rsid w:val="00105F0C"/>
    <w:rsid w:val="00117E44"/>
    <w:rsid w:val="00121368"/>
    <w:rsid w:val="00121AE0"/>
    <w:rsid w:val="00127890"/>
    <w:rsid w:val="00132239"/>
    <w:rsid w:val="00135A71"/>
    <w:rsid w:val="001474F1"/>
    <w:rsid w:val="00150BD4"/>
    <w:rsid w:val="00150F8D"/>
    <w:rsid w:val="00165560"/>
    <w:rsid w:val="0016622B"/>
    <w:rsid w:val="00172188"/>
    <w:rsid w:val="001805F8"/>
    <w:rsid w:val="001844FE"/>
    <w:rsid w:val="001A0D3E"/>
    <w:rsid w:val="001A41E2"/>
    <w:rsid w:val="001A737B"/>
    <w:rsid w:val="001B36AF"/>
    <w:rsid w:val="001B6797"/>
    <w:rsid w:val="001D3049"/>
    <w:rsid w:val="001D383F"/>
    <w:rsid w:val="001D7E0A"/>
    <w:rsid w:val="00204DFC"/>
    <w:rsid w:val="00205D12"/>
    <w:rsid w:val="002063C8"/>
    <w:rsid w:val="00211CA7"/>
    <w:rsid w:val="0021675D"/>
    <w:rsid w:val="002207F2"/>
    <w:rsid w:val="002253BC"/>
    <w:rsid w:val="002273CD"/>
    <w:rsid w:val="00230068"/>
    <w:rsid w:val="002412CE"/>
    <w:rsid w:val="0025169F"/>
    <w:rsid w:val="00257077"/>
    <w:rsid w:val="002601D2"/>
    <w:rsid w:val="00265DA7"/>
    <w:rsid w:val="00281C81"/>
    <w:rsid w:val="002877DF"/>
    <w:rsid w:val="002B0AE7"/>
    <w:rsid w:val="002B65E6"/>
    <w:rsid w:val="002B6BF8"/>
    <w:rsid w:val="002B7164"/>
    <w:rsid w:val="002C4FC5"/>
    <w:rsid w:val="002D4F66"/>
    <w:rsid w:val="002D5620"/>
    <w:rsid w:val="002E12F5"/>
    <w:rsid w:val="002E6B97"/>
    <w:rsid w:val="00300FE9"/>
    <w:rsid w:val="0030560B"/>
    <w:rsid w:val="00314984"/>
    <w:rsid w:val="00315446"/>
    <w:rsid w:val="00316397"/>
    <w:rsid w:val="00323C21"/>
    <w:rsid w:val="0032417A"/>
    <w:rsid w:val="00326067"/>
    <w:rsid w:val="00331052"/>
    <w:rsid w:val="003375BA"/>
    <w:rsid w:val="00347261"/>
    <w:rsid w:val="00350159"/>
    <w:rsid w:val="0035041C"/>
    <w:rsid w:val="00367CA6"/>
    <w:rsid w:val="003755BE"/>
    <w:rsid w:val="00384633"/>
    <w:rsid w:val="0038582B"/>
    <w:rsid w:val="00387ECF"/>
    <w:rsid w:val="0039403E"/>
    <w:rsid w:val="00394944"/>
    <w:rsid w:val="00397588"/>
    <w:rsid w:val="003B315F"/>
    <w:rsid w:val="003B48BE"/>
    <w:rsid w:val="003B5A06"/>
    <w:rsid w:val="003C11EC"/>
    <w:rsid w:val="003C2B53"/>
    <w:rsid w:val="003C4128"/>
    <w:rsid w:val="003D302F"/>
    <w:rsid w:val="003D441E"/>
    <w:rsid w:val="003E029C"/>
    <w:rsid w:val="003E4BB3"/>
    <w:rsid w:val="003E5C24"/>
    <w:rsid w:val="003F31F7"/>
    <w:rsid w:val="003F39F7"/>
    <w:rsid w:val="00402EDE"/>
    <w:rsid w:val="00406AEF"/>
    <w:rsid w:val="00410831"/>
    <w:rsid w:val="00417B9B"/>
    <w:rsid w:val="0042197A"/>
    <w:rsid w:val="0042764D"/>
    <w:rsid w:val="00431594"/>
    <w:rsid w:val="00437926"/>
    <w:rsid w:val="0045223B"/>
    <w:rsid w:val="00453585"/>
    <w:rsid w:val="00460499"/>
    <w:rsid w:val="004608B5"/>
    <w:rsid w:val="00462DC4"/>
    <w:rsid w:val="00462EAC"/>
    <w:rsid w:val="00465CBB"/>
    <w:rsid w:val="00470D2E"/>
    <w:rsid w:val="004713AC"/>
    <w:rsid w:val="00474F1B"/>
    <w:rsid w:val="0047736D"/>
    <w:rsid w:val="0048535A"/>
    <w:rsid w:val="004867AD"/>
    <w:rsid w:val="004A1A9A"/>
    <w:rsid w:val="004A29EB"/>
    <w:rsid w:val="004A2AB9"/>
    <w:rsid w:val="004A773E"/>
    <w:rsid w:val="004B493A"/>
    <w:rsid w:val="004C2D14"/>
    <w:rsid w:val="004D4E64"/>
    <w:rsid w:val="004E00EC"/>
    <w:rsid w:val="004E0B15"/>
    <w:rsid w:val="004E3E2A"/>
    <w:rsid w:val="004F0315"/>
    <w:rsid w:val="004F2D33"/>
    <w:rsid w:val="004F4ECA"/>
    <w:rsid w:val="0050637E"/>
    <w:rsid w:val="0050696B"/>
    <w:rsid w:val="005232A7"/>
    <w:rsid w:val="005575FC"/>
    <w:rsid w:val="005608CE"/>
    <w:rsid w:val="0056573A"/>
    <w:rsid w:val="005826F1"/>
    <w:rsid w:val="005904CE"/>
    <w:rsid w:val="00594869"/>
    <w:rsid w:val="00596946"/>
    <w:rsid w:val="005A296A"/>
    <w:rsid w:val="005A2CE2"/>
    <w:rsid w:val="005A4FDD"/>
    <w:rsid w:val="005B0069"/>
    <w:rsid w:val="005B6247"/>
    <w:rsid w:val="005C496C"/>
    <w:rsid w:val="005C7451"/>
    <w:rsid w:val="005D74D2"/>
    <w:rsid w:val="005E063D"/>
    <w:rsid w:val="005E5DA8"/>
    <w:rsid w:val="005E6B4E"/>
    <w:rsid w:val="005E7695"/>
    <w:rsid w:val="005F61C6"/>
    <w:rsid w:val="00603544"/>
    <w:rsid w:val="006077EC"/>
    <w:rsid w:val="00612C46"/>
    <w:rsid w:val="00614EDE"/>
    <w:rsid w:val="006175D4"/>
    <w:rsid w:val="006223BB"/>
    <w:rsid w:val="00623B83"/>
    <w:rsid w:val="00626921"/>
    <w:rsid w:val="006272B3"/>
    <w:rsid w:val="006317DA"/>
    <w:rsid w:val="00635A08"/>
    <w:rsid w:val="00645BAE"/>
    <w:rsid w:val="00652B5C"/>
    <w:rsid w:val="00670C0B"/>
    <w:rsid w:val="0067406D"/>
    <w:rsid w:val="0068316E"/>
    <w:rsid w:val="006857E7"/>
    <w:rsid w:val="00687004"/>
    <w:rsid w:val="00691B25"/>
    <w:rsid w:val="00695D40"/>
    <w:rsid w:val="006962ED"/>
    <w:rsid w:val="00697056"/>
    <w:rsid w:val="006976A3"/>
    <w:rsid w:val="006A1A3C"/>
    <w:rsid w:val="006A4518"/>
    <w:rsid w:val="006A5E16"/>
    <w:rsid w:val="006B0FBA"/>
    <w:rsid w:val="006B0FCC"/>
    <w:rsid w:val="006B1D62"/>
    <w:rsid w:val="006B22EF"/>
    <w:rsid w:val="006C1611"/>
    <w:rsid w:val="006C2EBD"/>
    <w:rsid w:val="006D1230"/>
    <w:rsid w:val="006D1529"/>
    <w:rsid w:val="006D1C57"/>
    <w:rsid w:val="006D5E5D"/>
    <w:rsid w:val="006F4105"/>
    <w:rsid w:val="007053AF"/>
    <w:rsid w:val="007064A4"/>
    <w:rsid w:val="007309C7"/>
    <w:rsid w:val="00746791"/>
    <w:rsid w:val="0075150A"/>
    <w:rsid w:val="00754980"/>
    <w:rsid w:val="00766F0C"/>
    <w:rsid w:val="00775404"/>
    <w:rsid w:val="00780D95"/>
    <w:rsid w:val="00782028"/>
    <w:rsid w:val="00782603"/>
    <w:rsid w:val="00785D4C"/>
    <w:rsid w:val="00791FAC"/>
    <w:rsid w:val="007973F4"/>
    <w:rsid w:val="007B1630"/>
    <w:rsid w:val="007B3D57"/>
    <w:rsid w:val="007B525E"/>
    <w:rsid w:val="007C367F"/>
    <w:rsid w:val="007C517D"/>
    <w:rsid w:val="007C6214"/>
    <w:rsid w:val="007D573D"/>
    <w:rsid w:val="007E057F"/>
    <w:rsid w:val="007F0A4B"/>
    <w:rsid w:val="007F3D09"/>
    <w:rsid w:val="007F730E"/>
    <w:rsid w:val="008122C9"/>
    <w:rsid w:val="008162DF"/>
    <w:rsid w:val="00817023"/>
    <w:rsid w:val="008171FF"/>
    <w:rsid w:val="008240A1"/>
    <w:rsid w:val="00836306"/>
    <w:rsid w:val="00842630"/>
    <w:rsid w:val="00842A73"/>
    <w:rsid w:val="00842C98"/>
    <w:rsid w:val="00842F22"/>
    <w:rsid w:val="0085361A"/>
    <w:rsid w:val="00862814"/>
    <w:rsid w:val="0086734A"/>
    <w:rsid w:val="0087063D"/>
    <w:rsid w:val="00872FAA"/>
    <w:rsid w:val="0087591E"/>
    <w:rsid w:val="008765A9"/>
    <w:rsid w:val="00885BFC"/>
    <w:rsid w:val="00891814"/>
    <w:rsid w:val="0089182E"/>
    <w:rsid w:val="008A182E"/>
    <w:rsid w:val="008A200D"/>
    <w:rsid w:val="008A7D35"/>
    <w:rsid w:val="008B0170"/>
    <w:rsid w:val="008B34D0"/>
    <w:rsid w:val="008C24BE"/>
    <w:rsid w:val="008D53F3"/>
    <w:rsid w:val="008D6C53"/>
    <w:rsid w:val="008E1FAE"/>
    <w:rsid w:val="008F479D"/>
    <w:rsid w:val="008F60E2"/>
    <w:rsid w:val="009106F4"/>
    <w:rsid w:val="00916945"/>
    <w:rsid w:val="00917A6B"/>
    <w:rsid w:val="00917FD2"/>
    <w:rsid w:val="00924CCC"/>
    <w:rsid w:val="00927733"/>
    <w:rsid w:val="00935298"/>
    <w:rsid w:val="00935618"/>
    <w:rsid w:val="00935EE1"/>
    <w:rsid w:val="00936601"/>
    <w:rsid w:val="00940815"/>
    <w:rsid w:val="009453D6"/>
    <w:rsid w:val="00947542"/>
    <w:rsid w:val="009503EE"/>
    <w:rsid w:val="00955EFC"/>
    <w:rsid w:val="00960E51"/>
    <w:rsid w:val="00961237"/>
    <w:rsid w:val="00964E84"/>
    <w:rsid w:val="009673C2"/>
    <w:rsid w:val="00971595"/>
    <w:rsid w:val="00971C38"/>
    <w:rsid w:val="00972EE2"/>
    <w:rsid w:val="00986C49"/>
    <w:rsid w:val="00986E0B"/>
    <w:rsid w:val="00991A97"/>
    <w:rsid w:val="00993A1F"/>
    <w:rsid w:val="00996D4D"/>
    <w:rsid w:val="009A65FC"/>
    <w:rsid w:val="009A755A"/>
    <w:rsid w:val="009B21A6"/>
    <w:rsid w:val="009B2FC4"/>
    <w:rsid w:val="009B347F"/>
    <w:rsid w:val="009B4030"/>
    <w:rsid w:val="009B4F9C"/>
    <w:rsid w:val="009C2E09"/>
    <w:rsid w:val="009C40F5"/>
    <w:rsid w:val="009C7713"/>
    <w:rsid w:val="009D1DF9"/>
    <w:rsid w:val="009D3E2C"/>
    <w:rsid w:val="009D5C44"/>
    <w:rsid w:val="009E3DE1"/>
    <w:rsid w:val="009F0B65"/>
    <w:rsid w:val="009F3D5D"/>
    <w:rsid w:val="009F49A1"/>
    <w:rsid w:val="00A04DF1"/>
    <w:rsid w:val="00A15C3B"/>
    <w:rsid w:val="00A17332"/>
    <w:rsid w:val="00A21EF5"/>
    <w:rsid w:val="00A23977"/>
    <w:rsid w:val="00A23ED6"/>
    <w:rsid w:val="00A25F2C"/>
    <w:rsid w:val="00A450FE"/>
    <w:rsid w:val="00A507D0"/>
    <w:rsid w:val="00A50850"/>
    <w:rsid w:val="00A51ADA"/>
    <w:rsid w:val="00A52343"/>
    <w:rsid w:val="00A5311E"/>
    <w:rsid w:val="00A55FB7"/>
    <w:rsid w:val="00A67AF7"/>
    <w:rsid w:val="00A70569"/>
    <w:rsid w:val="00A71C60"/>
    <w:rsid w:val="00A81090"/>
    <w:rsid w:val="00A8380D"/>
    <w:rsid w:val="00A94810"/>
    <w:rsid w:val="00A96824"/>
    <w:rsid w:val="00A978BE"/>
    <w:rsid w:val="00AA2D38"/>
    <w:rsid w:val="00AA75EB"/>
    <w:rsid w:val="00AB380C"/>
    <w:rsid w:val="00AB3AF2"/>
    <w:rsid w:val="00AB547D"/>
    <w:rsid w:val="00AD09DB"/>
    <w:rsid w:val="00AD0E99"/>
    <w:rsid w:val="00AD0F27"/>
    <w:rsid w:val="00AD2A94"/>
    <w:rsid w:val="00AD4D28"/>
    <w:rsid w:val="00AD5B07"/>
    <w:rsid w:val="00AE43CC"/>
    <w:rsid w:val="00AE53CA"/>
    <w:rsid w:val="00AF4918"/>
    <w:rsid w:val="00AF50DE"/>
    <w:rsid w:val="00AF5C30"/>
    <w:rsid w:val="00AF6498"/>
    <w:rsid w:val="00AF68D4"/>
    <w:rsid w:val="00AF6EB1"/>
    <w:rsid w:val="00B01DD2"/>
    <w:rsid w:val="00B078D7"/>
    <w:rsid w:val="00B10F04"/>
    <w:rsid w:val="00B17020"/>
    <w:rsid w:val="00B33363"/>
    <w:rsid w:val="00B339F1"/>
    <w:rsid w:val="00B4584A"/>
    <w:rsid w:val="00B56C1A"/>
    <w:rsid w:val="00B572AF"/>
    <w:rsid w:val="00B57D4B"/>
    <w:rsid w:val="00B6094D"/>
    <w:rsid w:val="00B751A9"/>
    <w:rsid w:val="00B7702F"/>
    <w:rsid w:val="00B77CE7"/>
    <w:rsid w:val="00B800AC"/>
    <w:rsid w:val="00B81642"/>
    <w:rsid w:val="00B8297D"/>
    <w:rsid w:val="00B82D42"/>
    <w:rsid w:val="00B8526E"/>
    <w:rsid w:val="00B96F13"/>
    <w:rsid w:val="00BA0949"/>
    <w:rsid w:val="00BA2F1D"/>
    <w:rsid w:val="00BA6AFD"/>
    <w:rsid w:val="00BB2332"/>
    <w:rsid w:val="00BC4C42"/>
    <w:rsid w:val="00BC553E"/>
    <w:rsid w:val="00BC7AA8"/>
    <w:rsid w:val="00BE1041"/>
    <w:rsid w:val="00BE11B4"/>
    <w:rsid w:val="00BE38CA"/>
    <w:rsid w:val="00BF0318"/>
    <w:rsid w:val="00BF1B78"/>
    <w:rsid w:val="00BF1EB3"/>
    <w:rsid w:val="00C13417"/>
    <w:rsid w:val="00C13FE5"/>
    <w:rsid w:val="00C36140"/>
    <w:rsid w:val="00C3719A"/>
    <w:rsid w:val="00C41232"/>
    <w:rsid w:val="00C41309"/>
    <w:rsid w:val="00C4233E"/>
    <w:rsid w:val="00C42EE0"/>
    <w:rsid w:val="00C434A5"/>
    <w:rsid w:val="00C508A5"/>
    <w:rsid w:val="00C526DD"/>
    <w:rsid w:val="00C52709"/>
    <w:rsid w:val="00C5606A"/>
    <w:rsid w:val="00C56C42"/>
    <w:rsid w:val="00C57916"/>
    <w:rsid w:val="00C63CF1"/>
    <w:rsid w:val="00C674EF"/>
    <w:rsid w:val="00C757C3"/>
    <w:rsid w:val="00C76677"/>
    <w:rsid w:val="00C85E48"/>
    <w:rsid w:val="00C90818"/>
    <w:rsid w:val="00C95878"/>
    <w:rsid w:val="00CA28B1"/>
    <w:rsid w:val="00CA3C27"/>
    <w:rsid w:val="00CA4484"/>
    <w:rsid w:val="00CA50F7"/>
    <w:rsid w:val="00CA6634"/>
    <w:rsid w:val="00CA6712"/>
    <w:rsid w:val="00CA7470"/>
    <w:rsid w:val="00CB063C"/>
    <w:rsid w:val="00CC01C2"/>
    <w:rsid w:val="00CC7A4C"/>
    <w:rsid w:val="00CD7172"/>
    <w:rsid w:val="00CE772F"/>
    <w:rsid w:val="00D126CF"/>
    <w:rsid w:val="00D262EC"/>
    <w:rsid w:val="00D27C96"/>
    <w:rsid w:val="00D53783"/>
    <w:rsid w:val="00D60BD4"/>
    <w:rsid w:val="00D6134B"/>
    <w:rsid w:val="00D67521"/>
    <w:rsid w:val="00D7295A"/>
    <w:rsid w:val="00D73451"/>
    <w:rsid w:val="00D85552"/>
    <w:rsid w:val="00D91F19"/>
    <w:rsid w:val="00DA04FE"/>
    <w:rsid w:val="00DA78E1"/>
    <w:rsid w:val="00DB02A8"/>
    <w:rsid w:val="00DB4649"/>
    <w:rsid w:val="00DC4FF3"/>
    <w:rsid w:val="00DC7524"/>
    <w:rsid w:val="00DD1FFA"/>
    <w:rsid w:val="00DD52FF"/>
    <w:rsid w:val="00DE6AF4"/>
    <w:rsid w:val="00DF30B2"/>
    <w:rsid w:val="00DF7DD3"/>
    <w:rsid w:val="00E04F7F"/>
    <w:rsid w:val="00E061E4"/>
    <w:rsid w:val="00E11E6A"/>
    <w:rsid w:val="00E12B4F"/>
    <w:rsid w:val="00E203A9"/>
    <w:rsid w:val="00E225CC"/>
    <w:rsid w:val="00E23311"/>
    <w:rsid w:val="00E23DB5"/>
    <w:rsid w:val="00E23F3B"/>
    <w:rsid w:val="00E23FB1"/>
    <w:rsid w:val="00E24AC0"/>
    <w:rsid w:val="00E303F0"/>
    <w:rsid w:val="00E30567"/>
    <w:rsid w:val="00E33371"/>
    <w:rsid w:val="00E34352"/>
    <w:rsid w:val="00E35789"/>
    <w:rsid w:val="00E36F98"/>
    <w:rsid w:val="00E42D34"/>
    <w:rsid w:val="00E44D57"/>
    <w:rsid w:val="00E52E20"/>
    <w:rsid w:val="00E554DA"/>
    <w:rsid w:val="00E70B2E"/>
    <w:rsid w:val="00E717A7"/>
    <w:rsid w:val="00E80A4F"/>
    <w:rsid w:val="00E9030B"/>
    <w:rsid w:val="00E9396C"/>
    <w:rsid w:val="00E951B9"/>
    <w:rsid w:val="00E95D87"/>
    <w:rsid w:val="00E96E3E"/>
    <w:rsid w:val="00EA012D"/>
    <w:rsid w:val="00EB02F1"/>
    <w:rsid w:val="00EB4C5A"/>
    <w:rsid w:val="00EC6507"/>
    <w:rsid w:val="00EC6E00"/>
    <w:rsid w:val="00ED7CAA"/>
    <w:rsid w:val="00ED7E6B"/>
    <w:rsid w:val="00EE3FB5"/>
    <w:rsid w:val="00EE4F3D"/>
    <w:rsid w:val="00F05B8F"/>
    <w:rsid w:val="00F115B0"/>
    <w:rsid w:val="00F120B9"/>
    <w:rsid w:val="00F32012"/>
    <w:rsid w:val="00F32702"/>
    <w:rsid w:val="00F33D35"/>
    <w:rsid w:val="00F4390D"/>
    <w:rsid w:val="00F536F9"/>
    <w:rsid w:val="00F54ABB"/>
    <w:rsid w:val="00F559F6"/>
    <w:rsid w:val="00F6182B"/>
    <w:rsid w:val="00F64BD4"/>
    <w:rsid w:val="00F715FE"/>
    <w:rsid w:val="00F722C3"/>
    <w:rsid w:val="00F84455"/>
    <w:rsid w:val="00F868B5"/>
    <w:rsid w:val="00FB027A"/>
    <w:rsid w:val="00FB08F8"/>
    <w:rsid w:val="00FB0D45"/>
    <w:rsid w:val="00FB26CD"/>
    <w:rsid w:val="00FD320A"/>
    <w:rsid w:val="00FF0B2C"/>
    <w:rsid w:val="00FF1F28"/>
    <w:rsid w:val="00FF4DCD"/>
    <w:rsid w:val="00FF5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BBE7F"/>
  <w15:chartTrackingRefBased/>
  <w15:docId w15:val="{E91DA6E1-2191-4CA8-A7F0-A6D9EAEF1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0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15C3B"/>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4">
    <w:name w:val="Нижний колонтитул Знак"/>
    <w:basedOn w:val="a0"/>
    <w:link w:val="a3"/>
    <w:rsid w:val="00A15C3B"/>
    <w:rPr>
      <w:rFonts w:ascii="Calibri" w:eastAsia="Times New Roman" w:hAnsi="Calibri" w:cs="Times New Roman"/>
    </w:rPr>
  </w:style>
  <w:style w:type="character" w:styleId="a5">
    <w:name w:val="page number"/>
    <w:basedOn w:val="a0"/>
    <w:rsid w:val="00A15C3B"/>
  </w:style>
  <w:style w:type="paragraph" w:styleId="a6">
    <w:name w:val="header"/>
    <w:basedOn w:val="a"/>
    <w:link w:val="a7"/>
    <w:rsid w:val="00A15C3B"/>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7">
    <w:name w:val="Верхний колонтитул Знак"/>
    <w:basedOn w:val="a0"/>
    <w:link w:val="a6"/>
    <w:rsid w:val="00A15C3B"/>
    <w:rPr>
      <w:rFonts w:ascii="Calibri" w:eastAsia="Times New Roman" w:hAnsi="Calibri" w:cs="Times New Roman"/>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9"/>
    <w:rsid w:val="005A2CE2"/>
    <w:pPr>
      <w:spacing w:after="0" w:line="240" w:lineRule="auto"/>
      <w:ind w:firstLine="340"/>
      <w:jc w:val="both"/>
    </w:pPr>
    <w:rPr>
      <w:rFonts w:ascii="Calibri" w:eastAsia="Times New Roman" w:hAnsi="Calibri" w:cs="Times New Roman"/>
      <w:sz w:val="20"/>
      <w:szCs w:val="20"/>
    </w:rPr>
  </w:style>
  <w:style w:type="character" w:customStyle="1" w:styleId="a9">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8"/>
    <w:rsid w:val="005A2CE2"/>
    <w:rPr>
      <w:rFonts w:ascii="Calibri" w:eastAsia="Times New Roman" w:hAnsi="Calibri" w:cs="Times New Roman"/>
      <w:sz w:val="20"/>
      <w:szCs w:val="20"/>
    </w:rPr>
  </w:style>
  <w:style w:type="character" w:styleId="aa">
    <w:name w:val="footnote reference"/>
    <w:rsid w:val="005A2CE2"/>
    <w:rPr>
      <w:vertAlign w:val="superscript"/>
    </w:rPr>
  </w:style>
  <w:style w:type="paragraph" w:styleId="ab">
    <w:name w:val="List Paragraph"/>
    <w:basedOn w:val="a"/>
    <w:uiPriority w:val="34"/>
    <w:qFormat/>
    <w:rsid w:val="005A2CE2"/>
    <w:pPr>
      <w:ind w:left="720"/>
      <w:contextualSpacing/>
    </w:pPr>
  </w:style>
  <w:style w:type="paragraph" w:styleId="ac">
    <w:name w:val="Title"/>
    <w:basedOn w:val="a"/>
    <w:link w:val="ad"/>
    <w:qFormat/>
    <w:rsid w:val="000922E7"/>
    <w:pPr>
      <w:spacing w:after="0" w:line="240" w:lineRule="auto"/>
      <w:jc w:val="center"/>
    </w:pPr>
    <w:rPr>
      <w:rFonts w:ascii="Times New Roman" w:eastAsia="Times New Roman" w:hAnsi="Times New Roman" w:cs="Times New Roman"/>
      <w:b/>
      <w:sz w:val="28"/>
      <w:szCs w:val="20"/>
      <w:lang w:eastAsia="ru-RU"/>
    </w:rPr>
  </w:style>
  <w:style w:type="character" w:customStyle="1" w:styleId="ad">
    <w:name w:val="Заголовок Знак"/>
    <w:basedOn w:val="a0"/>
    <w:link w:val="ac"/>
    <w:rsid w:val="000922E7"/>
    <w:rPr>
      <w:rFonts w:ascii="Times New Roman" w:eastAsia="Times New Roman" w:hAnsi="Times New Roman" w:cs="Times New Roman"/>
      <w:b/>
      <w:sz w:val="28"/>
      <w:szCs w:val="20"/>
      <w:lang w:eastAsia="ru-RU"/>
    </w:rPr>
  </w:style>
  <w:style w:type="table" w:styleId="ae">
    <w:name w:val="Table Grid"/>
    <w:basedOn w:val="a1"/>
    <w:uiPriority w:val="39"/>
    <w:rsid w:val="000922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17E44"/>
    <w:pPr>
      <w:autoSpaceDE w:val="0"/>
      <w:autoSpaceDN w:val="0"/>
      <w:adjustRightInd w:val="0"/>
      <w:spacing w:after="0" w:line="240" w:lineRule="auto"/>
    </w:pPr>
    <w:rPr>
      <w:rFonts w:ascii="Calibri" w:eastAsia="Times New Roman" w:hAnsi="Calibri" w:cs="Times New Roman"/>
      <w:color w:val="000000"/>
      <w:sz w:val="24"/>
      <w:szCs w:val="24"/>
    </w:rPr>
  </w:style>
  <w:style w:type="character" w:customStyle="1" w:styleId="af">
    <w:name w:val="Основной текст_"/>
    <w:link w:val="1"/>
    <w:rsid w:val="00117E44"/>
    <w:rPr>
      <w:rFonts w:cs="Mangal"/>
      <w:sz w:val="17"/>
      <w:szCs w:val="17"/>
      <w:shd w:val="clear" w:color="auto" w:fill="FFFFFF"/>
      <w:lang w:bidi="mr-IN"/>
    </w:rPr>
  </w:style>
  <w:style w:type="paragraph" w:customStyle="1" w:styleId="1">
    <w:name w:val="Основной текст1"/>
    <w:basedOn w:val="a"/>
    <w:link w:val="af"/>
    <w:rsid w:val="00117E44"/>
    <w:pPr>
      <w:widowControl w:val="0"/>
      <w:shd w:val="clear" w:color="auto" w:fill="FFFFFF"/>
      <w:spacing w:after="0" w:line="216" w:lineRule="exact"/>
      <w:jc w:val="center"/>
    </w:pPr>
    <w:rPr>
      <w:rFonts w:cs="Mangal"/>
      <w:sz w:val="17"/>
      <w:szCs w:val="17"/>
      <w:shd w:val="clear" w:color="auto" w:fill="FFFFFF"/>
      <w:lang w:bidi="mr-IN"/>
    </w:rPr>
  </w:style>
  <w:style w:type="character" w:styleId="af0">
    <w:name w:val="Hyperlink"/>
    <w:uiPriority w:val="99"/>
    <w:unhideWhenUsed/>
    <w:rsid w:val="002B7164"/>
    <w:rPr>
      <w:color w:val="0563C1"/>
      <w:u w:val="single"/>
    </w:rPr>
  </w:style>
  <w:style w:type="character" w:customStyle="1" w:styleId="10">
    <w:name w:val="Неразрешенное упоминание1"/>
    <w:basedOn w:val="a0"/>
    <w:uiPriority w:val="99"/>
    <w:semiHidden/>
    <w:unhideWhenUsed/>
    <w:rsid w:val="009C40F5"/>
    <w:rPr>
      <w:color w:val="605E5C"/>
      <w:shd w:val="clear" w:color="auto" w:fill="E1DFDD"/>
    </w:rPr>
  </w:style>
  <w:style w:type="character" w:customStyle="1" w:styleId="2">
    <w:name w:val="Неразрешенное упоминание2"/>
    <w:basedOn w:val="a0"/>
    <w:uiPriority w:val="99"/>
    <w:semiHidden/>
    <w:unhideWhenUsed/>
    <w:rsid w:val="00F868B5"/>
    <w:rPr>
      <w:color w:val="605E5C"/>
      <w:shd w:val="clear" w:color="auto" w:fill="E1DFDD"/>
    </w:rPr>
  </w:style>
  <w:style w:type="character" w:styleId="af1">
    <w:name w:val="FollowedHyperlink"/>
    <w:basedOn w:val="a0"/>
    <w:uiPriority w:val="99"/>
    <w:semiHidden/>
    <w:unhideWhenUsed/>
    <w:rsid w:val="00F868B5"/>
    <w:rPr>
      <w:color w:val="954F72" w:themeColor="followedHyperlink"/>
      <w:u w:val="single"/>
    </w:rPr>
  </w:style>
  <w:style w:type="character" w:customStyle="1" w:styleId="3">
    <w:name w:val="Неразрешенное упоминание3"/>
    <w:basedOn w:val="a0"/>
    <w:uiPriority w:val="99"/>
    <w:semiHidden/>
    <w:unhideWhenUsed/>
    <w:rsid w:val="004713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58689">
      <w:bodyDiv w:val="1"/>
      <w:marLeft w:val="0"/>
      <w:marRight w:val="0"/>
      <w:marTop w:val="0"/>
      <w:marBottom w:val="0"/>
      <w:divBdr>
        <w:top w:val="none" w:sz="0" w:space="0" w:color="auto"/>
        <w:left w:val="none" w:sz="0" w:space="0" w:color="auto"/>
        <w:bottom w:val="none" w:sz="0" w:space="0" w:color="auto"/>
        <w:right w:val="none" w:sz="0" w:space="0" w:color="auto"/>
      </w:divBdr>
    </w:div>
    <w:div w:id="619804316">
      <w:bodyDiv w:val="1"/>
      <w:marLeft w:val="0"/>
      <w:marRight w:val="0"/>
      <w:marTop w:val="0"/>
      <w:marBottom w:val="0"/>
      <w:divBdr>
        <w:top w:val="none" w:sz="0" w:space="0" w:color="auto"/>
        <w:left w:val="none" w:sz="0" w:space="0" w:color="auto"/>
        <w:bottom w:val="none" w:sz="0" w:space="0" w:color="auto"/>
        <w:right w:val="none" w:sz="0" w:space="0" w:color="auto"/>
      </w:divBdr>
    </w:div>
    <w:div w:id="918097633">
      <w:bodyDiv w:val="1"/>
      <w:marLeft w:val="0"/>
      <w:marRight w:val="0"/>
      <w:marTop w:val="0"/>
      <w:marBottom w:val="0"/>
      <w:divBdr>
        <w:top w:val="none" w:sz="0" w:space="0" w:color="auto"/>
        <w:left w:val="none" w:sz="0" w:space="0" w:color="auto"/>
        <w:bottom w:val="none" w:sz="0" w:space="0" w:color="auto"/>
        <w:right w:val="none" w:sz="0" w:space="0" w:color="auto"/>
      </w:divBdr>
    </w:div>
    <w:div w:id="1777480818">
      <w:bodyDiv w:val="1"/>
      <w:marLeft w:val="0"/>
      <w:marRight w:val="0"/>
      <w:marTop w:val="0"/>
      <w:marBottom w:val="0"/>
      <w:divBdr>
        <w:top w:val="none" w:sz="0" w:space="0" w:color="auto"/>
        <w:left w:val="none" w:sz="0" w:space="0" w:color="auto"/>
        <w:bottom w:val="none" w:sz="0" w:space="0" w:color="auto"/>
        <w:right w:val="none" w:sz="0" w:space="0" w:color="auto"/>
      </w:divBdr>
    </w:div>
    <w:div w:id="1779057267">
      <w:bodyDiv w:val="1"/>
      <w:marLeft w:val="0"/>
      <w:marRight w:val="0"/>
      <w:marTop w:val="0"/>
      <w:marBottom w:val="0"/>
      <w:divBdr>
        <w:top w:val="none" w:sz="0" w:space="0" w:color="auto"/>
        <w:left w:val="none" w:sz="0" w:space="0" w:color="auto"/>
        <w:bottom w:val="none" w:sz="0" w:space="0" w:color="auto"/>
        <w:right w:val="none" w:sz="0" w:space="0" w:color="auto"/>
      </w:divBdr>
      <w:divsChild>
        <w:div w:id="1336572302">
          <w:marLeft w:val="360"/>
          <w:marRight w:val="0"/>
          <w:marTop w:val="200"/>
          <w:marBottom w:val="0"/>
          <w:divBdr>
            <w:top w:val="none" w:sz="0" w:space="0" w:color="auto"/>
            <w:left w:val="none" w:sz="0" w:space="0" w:color="auto"/>
            <w:bottom w:val="none" w:sz="0" w:space="0" w:color="auto"/>
            <w:right w:val="none" w:sz="0" w:space="0" w:color="auto"/>
          </w:divBdr>
        </w:div>
      </w:divsChild>
    </w:div>
    <w:div w:id="1906336722">
      <w:bodyDiv w:val="1"/>
      <w:marLeft w:val="0"/>
      <w:marRight w:val="0"/>
      <w:marTop w:val="0"/>
      <w:marBottom w:val="0"/>
      <w:divBdr>
        <w:top w:val="none" w:sz="0" w:space="0" w:color="auto"/>
        <w:left w:val="none" w:sz="0" w:space="0" w:color="auto"/>
        <w:bottom w:val="none" w:sz="0" w:space="0" w:color="auto"/>
        <w:right w:val="none" w:sz="0" w:space="0" w:color="auto"/>
      </w:divBdr>
    </w:div>
    <w:div w:id="203989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rx.org.ua/remository?func=fileinfo&amp;id=31" TargetMode="External"/><Relationship Id="rId13" Type="http://schemas.openxmlformats.org/officeDocument/2006/relationships/hyperlink" Target="http://elib.fa.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m.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socman/edu.r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wciom.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orgpsyjournal.hse.ru/2015-5-1/146307767.html" TargetMode="External"/><Relationship Id="rId14" Type="http://schemas.openxmlformats.org/officeDocument/2006/relationships/hyperlink" Target="http://www.garant.ru/i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79300-92FB-4A81-A038-BC9484F94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2801</TotalTime>
  <Pages>47</Pages>
  <Words>13647</Words>
  <Characters>77790</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User</dc:creator>
  <cp:keywords/>
  <dc:description/>
  <cp:lastModifiedBy>Хусяинова Вера Михайловна</cp:lastModifiedBy>
  <cp:revision>469</cp:revision>
  <dcterms:created xsi:type="dcterms:W3CDTF">2019-09-26T17:31:00Z</dcterms:created>
  <dcterms:modified xsi:type="dcterms:W3CDTF">2022-12-06T14:17:00Z</dcterms:modified>
</cp:coreProperties>
</file>